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45" w:rsidRDefault="00D47645" w:rsidP="00D476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1103 CSC - Introduction to Operating System and Basic Application</w:t>
      </w:r>
    </w:p>
    <w:p w:rsidR="001B2035" w:rsidRDefault="001B2035" w:rsidP="001B2035">
      <w:pPr>
        <w:pStyle w:val="Default"/>
      </w:pPr>
    </w:p>
    <w:p w:rsidR="001B2035" w:rsidRDefault="00451752" w:rsidP="001B2035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108585</wp:posOffset>
                </wp:positionV>
                <wp:extent cx="6238875" cy="0"/>
                <wp:effectExtent l="15240" t="12065" r="1333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03C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3.45pt;margin-top:8.5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Azqu+jbAAAACQEAAA8AAABkcnMvZG93bnJldi54bWxMj8FOwzAQ&#10;RO9I/IO1SNyoU5SmbRqnAiTOFSkXbpt4G0eN11HsNuHvccUBjjszmn1T7GfbiyuNvnOsYLlIQBA3&#10;TnfcKvg8vj9tQPiArLF3TAq+ycO+vL8rMNdu4g+6VqEVsYR9jgpMCEMupW8MWfQLNxBH7+RGiyGe&#10;Yyv1iFMst718TpJMWuw4fjA40Juh5lxdrIJ1qr8cZq+rejUdjoFOptocZqUeH+aXHYhAc/gLww0/&#10;okMZmWp3Ye1FryDLtjEZ9fUSxM1P0m0Kov5VZFnI/wvKHwA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M6rvo2wAAAAkBAAAPAAAAAAAAAAAAAAAAAHkEAABkcnMvZG93bnJldi54bWxQ&#10;SwUGAAAAAAQABADzAAAAgQUAAAAA&#10;" strokeweight="1pt"/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866"/>
        <w:bidiVisual/>
        <w:tblW w:w="109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1887"/>
        <w:gridCol w:w="1560"/>
        <w:gridCol w:w="1275"/>
        <w:gridCol w:w="3828"/>
      </w:tblGrid>
      <w:tr w:rsidR="00451752" w:rsidRPr="00FB0CE5" w:rsidTr="006E4FFA">
        <w:trPr>
          <w:trHeight w:val="406"/>
        </w:trPr>
        <w:tc>
          <w:tcPr>
            <w:tcW w:w="2350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19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Instructor</w:t>
            </w:r>
          </w:p>
        </w:tc>
        <w:tc>
          <w:tcPr>
            <w:tcW w:w="1887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Lecture times 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Office hours 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3828" w:type="dxa"/>
            <w:shd w:val="clear" w:color="auto" w:fill="DDD9C3" w:themeFill="background2" w:themeFillShade="E6"/>
            <w:vAlign w:val="center"/>
          </w:tcPr>
          <w:p w:rsidR="00451752" w:rsidRPr="00FB0CE5" w:rsidRDefault="00451752" w:rsidP="00451752">
            <w:pPr>
              <w:ind w:firstLine="3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Email/website</w:t>
            </w:r>
          </w:p>
        </w:tc>
      </w:tr>
      <w:tr w:rsidR="00451752" w:rsidRPr="00FB0CE5" w:rsidTr="006E4FFA">
        <w:trPr>
          <w:trHeight w:val="1300"/>
        </w:trPr>
        <w:tc>
          <w:tcPr>
            <w:tcW w:w="2350" w:type="dxa"/>
            <w:vAlign w:val="center"/>
          </w:tcPr>
          <w:p w:rsidR="00451752" w:rsidRPr="00FB0CE5" w:rsidRDefault="00CC757E" w:rsidP="006E4FFA">
            <w:pPr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Amal Al </w:t>
            </w:r>
            <w:r w:rsidR="006E4FFA">
              <w:rPr>
                <w:rFonts w:asciiTheme="majorBidi" w:eastAsia="Times New Roman" w:hAnsiTheme="majorBidi" w:cstheme="majorBidi"/>
                <w:color w:val="000000"/>
              </w:rPr>
              <w:t>-H</w:t>
            </w:r>
            <w:r>
              <w:rPr>
                <w:rFonts w:asciiTheme="majorBidi" w:eastAsia="Times New Roman" w:hAnsiTheme="majorBidi" w:cstheme="majorBidi"/>
                <w:color w:val="000000"/>
              </w:rPr>
              <w:t>abib</w:t>
            </w:r>
          </w:p>
        </w:tc>
        <w:tc>
          <w:tcPr>
            <w:tcW w:w="1887" w:type="dxa"/>
            <w:vAlign w:val="center"/>
          </w:tcPr>
          <w:p w:rsidR="00451752" w:rsidRPr="00451752" w:rsidRDefault="00CC757E" w:rsidP="00451752">
            <w:pPr>
              <w:pStyle w:val="ListParagraph"/>
              <w:numPr>
                <w:ilvl w:val="0"/>
                <w:numId w:val="14"/>
              </w:numPr>
              <w:bidi w:val="0"/>
              <w:ind w:left="175" w:hanging="175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Sun. 8-11</w:t>
            </w:r>
          </w:p>
          <w:p w:rsidR="00451752" w:rsidRDefault="00451752" w:rsidP="00CC757E">
            <w:pPr>
              <w:pStyle w:val="ListParagraph"/>
              <w:bidi w:val="0"/>
              <w:ind w:left="175"/>
              <w:rPr>
                <w:rFonts w:asciiTheme="majorBidi" w:hAnsiTheme="majorBidi" w:cstheme="majorBidi"/>
                <w:color w:val="000000"/>
              </w:rPr>
            </w:pPr>
          </w:p>
          <w:p w:rsidR="00451752" w:rsidRDefault="006E4FFA" w:rsidP="00451752">
            <w:pPr>
              <w:bidi w:val="0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Lab:</w:t>
            </w:r>
            <w:r w:rsidR="00451752"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  <w:p w:rsidR="00451752" w:rsidRPr="006E4FFA" w:rsidRDefault="00451752" w:rsidP="006E4FFA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color w:val="000000"/>
              </w:rPr>
            </w:pPr>
            <w:r w:rsidRPr="006E4FFA">
              <w:rPr>
                <w:rFonts w:asciiTheme="majorBidi" w:hAnsiTheme="majorBidi" w:cstheme="majorBidi"/>
                <w:color w:val="000000"/>
              </w:rPr>
              <w:t xml:space="preserve">Mon </w:t>
            </w:r>
            <w:r w:rsidR="00CC757E" w:rsidRPr="006E4FFA">
              <w:rPr>
                <w:rFonts w:asciiTheme="majorBidi" w:hAnsiTheme="majorBidi" w:cstheme="majorBidi"/>
                <w:color w:val="000000"/>
              </w:rPr>
              <w:t>8</w:t>
            </w:r>
            <w:r w:rsidRPr="006E4FFA">
              <w:rPr>
                <w:rFonts w:asciiTheme="majorBidi" w:hAnsiTheme="majorBidi" w:cstheme="majorBidi"/>
                <w:color w:val="000000"/>
              </w:rPr>
              <w:t>-</w:t>
            </w:r>
            <w:r w:rsidR="00CC757E" w:rsidRPr="006E4FFA">
              <w:rPr>
                <w:rFonts w:asciiTheme="majorBidi" w:hAnsiTheme="majorBidi" w:cstheme="majorBidi"/>
                <w:color w:val="000000"/>
              </w:rPr>
              <w:t>10</w:t>
            </w:r>
          </w:p>
          <w:p w:rsidR="00451752" w:rsidRPr="00451752" w:rsidRDefault="00451752" w:rsidP="00451752">
            <w:pPr>
              <w:pStyle w:val="ListParagraph"/>
              <w:bidi w:val="0"/>
              <w:rPr>
                <w:rFonts w:asciiTheme="majorBidi" w:hAnsiTheme="majorBidi" w:cstheme="majorBidi"/>
                <w:color w:val="000000"/>
                <w:rtl/>
              </w:rPr>
            </w:pPr>
          </w:p>
        </w:tc>
        <w:tc>
          <w:tcPr>
            <w:tcW w:w="1560" w:type="dxa"/>
          </w:tcPr>
          <w:p w:rsidR="00451752" w:rsidRDefault="00CC757E" w:rsidP="00CC757E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Sun:11-1</w:t>
            </w:r>
          </w:p>
          <w:p w:rsidR="00CC757E" w:rsidRDefault="00CC757E" w:rsidP="00CC757E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Mon:10-11</w:t>
            </w:r>
          </w:p>
          <w:p w:rsidR="00CC757E" w:rsidRDefault="00CC757E" w:rsidP="00CC757E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Wed:10-11</w:t>
            </w:r>
          </w:p>
          <w:p w:rsidR="00CC757E" w:rsidRPr="00FB0CE5" w:rsidRDefault="00CC757E" w:rsidP="00CC757E">
            <w:pPr>
              <w:bidi w:val="0"/>
              <w:ind w:firstLine="30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Thurs:8-11 </w:t>
            </w:r>
          </w:p>
        </w:tc>
        <w:tc>
          <w:tcPr>
            <w:tcW w:w="1275" w:type="dxa"/>
            <w:vAlign w:val="center"/>
          </w:tcPr>
          <w:p w:rsidR="00451752" w:rsidRDefault="00451752" w:rsidP="00451752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Building 4 </w:t>
            </w:r>
          </w:p>
          <w:p w:rsidR="00451752" w:rsidRDefault="00451752" w:rsidP="00451752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1</w:t>
            </w:r>
            <w:r w:rsidRPr="00451752">
              <w:rPr>
                <w:rFonts w:asciiTheme="majorBidi" w:eastAsia="Times New Roman" w:hAnsiTheme="majorBidi" w:cstheme="majorBidi"/>
                <w:color w:val="000000"/>
                <w:vertAlign w:val="superscript"/>
              </w:rPr>
              <w:t>st</w:t>
            </w:r>
            <w:r>
              <w:rPr>
                <w:rFonts w:asciiTheme="majorBidi" w:eastAsia="Times New Roman" w:hAnsiTheme="majorBidi" w:cstheme="majorBidi"/>
                <w:color w:val="000000"/>
              </w:rPr>
              <w:t xml:space="preserve"> floor </w:t>
            </w:r>
          </w:p>
          <w:p w:rsidR="00451752" w:rsidRPr="00FB0CE5" w:rsidRDefault="00451752" w:rsidP="00CC757E">
            <w:pPr>
              <w:bidi w:val="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Office # </w:t>
            </w:r>
            <w:r w:rsidR="00CC757E">
              <w:rPr>
                <w:rFonts w:asciiTheme="majorBidi" w:eastAsia="Times New Roman" w:hAnsiTheme="majorBidi" w:cstheme="majorBidi" w:hint="cs"/>
                <w:color w:val="000000"/>
                <w:rtl/>
              </w:rPr>
              <w:t>7</w:t>
            </w:r>
          </w:p>
        </w:tc>
        <w:tc>
          <w:tcPr>
            <w:tcW w:w="3828" w:type="dxa"/>
            <w:vAlign w:val="center"/>
          </w:tcPr>
          <w:p w:rsidR="00451752" w:rsidRPr="00FB0CE5" w:rsidRDefault="00451752" w:rsidP="00451752">
            <w:pPr>
              <w:bidi w:val="0"/>
              <w:ind w:firstLine="3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rtl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Email</w:t>
            </w:r>
          </w:p>
          <w:p w:rsidR="00451752" w:rsidRPr="00FB0CE5" w:rsidRDefault="00CC757E" w:rsidP="00451752">
            <w:pPr>
              <w:bidi w:val="0"/>
              <w:ind w:firstLine="3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Aalhabeeb1@ksu.edu.sa</w:t>
            </w:r>
          </w:p>
          <w:p w:rsidR="00451752" w:rsidRDefault="00451752" w:rsidP="00451752">
            <w:pPr>
              <w:bidi w:val="0"/>
              <w:ind w:firstLine="3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Website </w:t>
            </w:r>
          </w:p>
          <w:p w:rsidR="00451752" w:rsidRPr="00FB0CE5" w:rsidRDefault="00CC757E" w:rsidP="00451752">
            <w:pPr>
              <w:bidi w:val="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C757E">
              <w:t>http://fac.ksu.edu.sa/aalhabeeb1</w:t>
            </w:r>
          </w:p>
          <w:p w:rsidR="00451752" w:rsidRPr="00FB0CE5" w:rsidRDefault="00451752" w:rsidP="00451752">
            <w:pPr>
              <w:ind w:firstLine="30"/>
              <w:rPr>
                <w:rFonts w:asciiTheme="majorBidi" w:hAnsiTheme="majorBidi" w:cstheme="majorBidi"/>
                <w:rtl/>
              </w:rPr>
            </w:pPr>
          </w:p>
        </w:tc>
      </w:tr>
    </w:tbl>
    <w:p w:rsidR="001B2035" w:rsidRDefault="001B2035" w:rsidP="001B20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Grading Policy: </w:t>
      </w:r>
    </w:p>
    <w:p w:rsidR="001B2035" w:rsidRDefault="001B2035" w:rsidP="006E4FFA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First Mid Exam </w:t>
      </w:r>
      <w:r w:rsidR="006E4FF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% </w:t>
      </w:r>
    </w:p>
    <w:p w:rsidR="001B2035" w:rsidRPr="006E4FFA" w:rsidRDefault="001B2035" w:rsidP="006E4FFA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Second Mid Exam </w:t>
      </w:r>
      <w:r w:rsidR="006E4FFA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% </w:t>
      </w:r>
    </w:p>
    <w:p w:rsidR="001B2035" w:rsidRDefault="001B2035" w:rsidP="00D47645">
      <w:pPr>
        <w:pStyle w:val="Default"/>
        <w:numPr>
          <w:ilvl w:val="0"/>
          <w:numId w:val="1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>Lab work</w:t>
      </w:r>
      <w:r w:rsidR="006E4FFA">
        <w:rPr>
          <w:b/>
          <w:bCs/>
          <w:sz w:val="23"/>
          <w:szCs w:val="23"/>
        </w:rPr>
        <w:t>(Work sheets &amp; Quizzes)</w:t>
      </w:r>
      <w:r>
        <w:rPr>
          <w:b/>
          <w:bCs/>
          <w:sz w:val="23"/>
          <w:szCs w:val="23"/>
        </w:rPr>
        <w:t xml:space="preserve"> 20% </w:t>
      </w:r>
    </w:p>
    <w:p w:rsidR="001B2035" w:rsidRDefault="001B2035" w:rsidP="00D47645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Final Exam 40% </w:t>
      </w:r>
    </w:p>
    <w:p w:rsidR="001B2035" w:rsidRDefault="001B2035" w:rsidP="001B203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Reference: </w:t>
      </w:r>
    </w:p>
    <w:p w:rsidR="006E4FFA" w:rsidRDefault="00C974B3" w:rsidP="00C974B3">
      <w:pPr>
        <w:pStyle w:val="Default"/>
        <w:rPr>
          <w:sz w:val="28"/>
          <w:szCs w:val="28"/>
          <w:rtl/>
        </w:rPr>
      </w:pPr>
      <w:r>
        <w:rPr>
          <w:b/>
          <w:bCs/>
        </w:rPr>
        <w:t xml:space="preserve">Computer </w:t>
      </w:r>
      <w:proofErr w:type="gramStart"/>
      <w:r>
        <w:rPr>
          <w:b/>
          <w:bCs/>
        </w:rPr>
        <w:t>Skills ,Common</w:t>
      </w:r>
      <w:proofErr w:type="gramEnd"/>
      <w:r>
        <w:rPr>
          <w:b/>
          <w:bCs/>
        </w:rPr>
        <w:t xml:space="preserve"> First Year, KSU</w:t>
      </w:r>
    </w:p>
    <w:p w:rsidR="008D7003" w:rsidRPr="008D7003" w:rsidRDefault="008D7003" w:rsidP="001B2035">
      <w:pPr>
        <w:pStyle w:val="Default"/>
        <w:rPr>
          <w:b/>
          <w:bCs/>
          <w:sz w:val="28"/>
          <w:szCs w:val="28"/>
        </w:rPr>
      </w:pPr>
      <w:r w:rsidRPr="008D7003">
        <w:rPr>
          <w:b/>
          <w:bCs/>
          <w:sz w:val="28"/>
          <w:szCs w:val="28"/>
        </w:rPr>
        <w:t>Topics to be covered: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3827"/>
      </w:tblGrid>
      <w:tr w:rsidR="003E1577" w:rsidTr="007B4B9D">
        <w:trPr>
          <w:trHeight w:val="45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3E1577" w:rsidRPr="008D7003" w:rsidRDefault="003E1577" w:rsidP="003E1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E1577" w:rsidRPr="008D7003" w:rsidRDefault="003E1577" w:rsidP="003E1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8D7003">
              <w:rPr>
                <w:b/>
                <w:bCs/>
                <w:sz w:val="23"/>
                <w:szCs w:val="23"/>
              </w:rPr>
              <w:t>List of Topics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E1577" w:rsidRPr="008D7003" w:rsidRDefault="003E1577" w:rsidP="003E157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Week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3E1577" w:rsidRDefault="003E1577" w:rsidP="003E15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Quizzes &amp; </w:t>
            </w:r>
            <w:r w:rsidRPr="00451752">
              <w:rPr>
                <w:sz w:val="22"/>
                <w:szCs w:val="22"/>
              </w:rPr>
              <w:t>Midterm</w:t>
            </w:r>
            <w:r>
              <w:rPr>
                <w:sz w:val="22"/>
                <w:szCs w:val="22"/>
              </w:rPr>
              <w:t>s</w:t>
            </w:r>
          </w:p>
        </w:tc>
      </w:tr>
      <w:tr w:rsidR="003E1577" w:rsidRPr="00451752" w:rsidTr="007B4B9D">
        <w:trPr>
          <w:trHeight w:val="262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Preparation</w:t>
            </w:r>
          </w:p>
        </w:tc>
        <w:tc>
          <w:tcPr>
            <w:tcW w:w="1559" w:type="dxa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6-7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E1577" w:rsidRPr="00451752" w:rsidTr="007B4B9D">
        <w:trPr>
          <w:trHeight w:val="268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3E1577" w:rsidP="003E1577">
            <w:pPr>
              <w:bidi w:val="0"/>
              <w:ind w:left="360"/>
              <w:contextualSpacing/>
              <w:jc w:val="center"/>
              <w:rPr>
                <w:rFonts w:cs="Simplified Arabic"/>
                <w:color w:val="000000"/>
              </w:rPr>
            </w:pPr>
            <w:r>
              <w:rPr>
                <w:rFonts w:cs="Simplified Arabic"/>
                <w:color w:val="000000"/>
              </w:rPr>
              <w:t xml:space="preserve">General Concepts About Computer- Computer </w:t>
            </w:r>
            <w:r w:rsidRPr="003A2E2B">
              <w:rPr>
                <w:rFonts w:cs="Simplified Arabic"/>
                <w:color w:val="000000"/>
              </w:rPr>
              <w:t>Components</w:t>
            </w:r>
          </w:p>
        </w:tc>
        <w:tc>
          <w:tcPr>
            <w:tcW w:w="1559" w:type="dxa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13-14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E1577" w:rsidRPr="00451752" w:rsidTr="007B4B9D">
        <w:trPr>
          <w:trHeight w:val="274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3E1577" w:rsidP="003E1577">
            <w:pPr>
              <w:bidi w:val="0"/>
              <w:ind w:left="360"/>
              <w:contextualSpacing/>
              <w:jc w:val="center"/>
              <w:rPr>
                <w:rFonts w:cs="Simplified Arabic"/>
                <w:color w:val="000000"/>
              </w:rPr>
            </w:pPr>
            <w:r w:rsidRPr="00EF6146">
              <w:rPr>
                <w:rFonts w:cs="Simplified Arabic"/>
                <w:b/>
                <w:bCs/>
                <w:color w:val="000000"/>
              </w:rPr>
              <w:t>Computer Network, Internet &amp; Information Security</w:t>
            </w:r>
            <w:r w:rsidRPr="00EF6146">
              <w:rPr>
                <w:rFonts w:cs="Simplified Arabic"/>
                <w:color w:val="000000"/>
              </w:rPr>
              <w:t xml:space="preserve"> </w:t>
            </w:r>
            <w:r>
              <w:rPr>
                <w:rFonts w:cs="Simplified Arabic"/>
                <w:color w:val="000000"/>
              </w:rPr>
              <w:t>–Windows</w:t>
            </w:r>
          </w:p>
        </w:tc>
        <w:tc>
          <w:tcPr>
            <w:tcW w:w="1559" w:type="dxa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20-21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E1577" w:rsidRPr="00451752" w:rsidTr="007B4B9D">
        <w:trPr>
          <w:trHeight w:val="338"/>
        </w:trPr>
        <w:tc>
          <w:tcPr>
            <w:tcW w:w="704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559" w:type="dxa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Jan 27-28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E1577" w:rsidRPr="00451752" w:rsidTr="007B4B9D">
        <w:trPr>
          <w:trHeight w:val="4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E1577" w:rsidRPr="0088313A" w:rsidRDefault="003E1577" w:rsidP="003E1577">
            <w:pPr>
              <w:pStyle w:val="Heading2"/>
              <w:keepLines w:val="0"/>
              <w:bidi w:val="0"/>
              <w:spacing w:before="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 xml:space="preserve">    </w:t>
            </w: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3-4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E1577" w:rsidRPr="00451752" w:rsidTr="007B4B9D">
        <w:trPr>
          <w:trHeight w:val="4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Word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10-11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Midterm #1</w:t>
            </w:r>
          </w:p>
        </w:tc>
      </w:tr>
      <w:tr w:rsidR="003E1577" w:rsidRPr="00451752" w:rsidTr="007B4B9D">
        <w:trPr>
          <w:trHeight w:val="448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Excel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17-18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E1577" w:rsidRPr="00451752" w:rsidTr="007B4B9D">
        <w:trPr>
          <w:trHeight w:val="428"/>
        </w:trPr>
        <w:tc>
          <w:tcPr>
            <w:tcW w:w="704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Excel</w:t>
            </w:r>
          </w:p>
        </w:tc>
        <w:tc>
          <w:tcPr>
            <w:tcW w:w="1559" w:type="dxa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Feb 24-25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1577" w:rsidRPr="00451752" w:rsidRDefault="002878FB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Q1 -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Word</w:t>
            </w:r>
          </w:p>
        </w:tc>
      </w:tr>
      <w:tr w:rsidR="003E1577" w:rsidRPr="00451752" w:rsidTr="007B4B9D">
        <w:trPr>
          <w:trHeight w:val="408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2878FB" w:rsidP="002878FB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2878FB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PowerPoint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 3-4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E1577" w:rsidRPr="00451752" w:rsidTr="007B4B9D">
        <w:trPr>
          <w:trHeight w:val="402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PowerPoint</w:t>
            </w:r>
          </w:p>
        </w:tc>
        <w:tc>
          <w:tcPr>
            <w:tcW w:w="1559" w:type="dxa"/>
            <w:vAlign w:val="center"/>
          </w:tcPr>
          <w:p w:rsidR="003E1577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>
              <w:rPr>
                <w:rFonts w:ascii="Traditional Arabic" w:eastAsia="Times New Roman" w:hAnsi="Traditional Arabic" w:cs="Traditional Arabic"/>
              </w:rPr>
              <w:t>10-11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Q2-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Excel</w:t>
            </w:r>
          </w:p>
        </w:tc>
      </w:tr>
      <w:tr w:rsidR="003E1577" w:rsidRPr="00451752" w:rsidTr="007B4B9D">
        <w:trPr>
          <w:trHeight w:val="38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E1577" w:rsidRPr="00451752" w:rsidRDefault="002878FB" w:rsidP="002878FB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2878FB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559" w:type="dxa"/>
            <w:vAlign w:val="center"/>
          </w:tcPr>
          <w:p w:rsidR="003E1577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>
              <w:rPr>
                <w:rFonts w:ascii="Traditional Arabic" w:eastAsia="Times New Roman" w:hAnsi="Traditional Arabic" w:cs="Traditional Arabic"/>
              </w:rPr>
              <w:t>17-18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451752">
              <w:rPr>
                <w:sz w:val="22"/>
                <w:szCs w:val="22"/>
              </w:rPr>
              <w:t>Midterm #2</w:t>
            </w:r>
            <w:r>
              <w:rPr>
                <w:sz w:val="22"/>
                <w:szCs w:val="22"/>
              </w:rPr>
              <w:t>(Word +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Excel</w:t>
            </w:r>
            <w:r>
              <w:rPr>
                <w:rFonts w:ascii="Times New Roman" w:eastAsia="Times New Roman" w:hAnsi="Times New Roman" w:cs="Simplified Arabic"/>
                <w:sz w:val="22"/>
                <w:szCs w:val="22"/>
              </w:rPr>
              <w:t>)</w:t>
            </w:r>
          </w:p>
        </w:tc>
      </w:tr>
      <w:tr w:rsidR="003E1577" w:rsidRPr="00451752" w:rsidTr="007B4B9D">
        <w:trPr>
          <w:trHeight w:val="376"/>
        </w:trPr>
        <w:tc>
          <w:tcPr>
            <w:tcW w:w="704" w:type="dxa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E1577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 w:rsidRPr="00287FA3">
              <w:rPr>
                <w:rFonts w:ascii="Traditional Arabic" w:eastAsia="Times New Roman" w:hAnsi="Traditional Arabic" w:cs="Traditional Arabic"/>
              </w:rPr>
              <w:t xml:space="preserve">Mar </w:t>
            </w:r>
            <w:r>
              <w:rPr>
                <w:rFonts w:ascii="Traditional Arabic" w:eastAsia="Times New Roman" w:hAnsi="Traditional Arabic" w:cs="Traditional Arabic"/>
              </w:rPr>
              <w:t>24-25</w:t>
            </w:r>
          </w:p>
        </w:tc>
        <w:tc>
          <w:tcPr>
            <w:tcW w:w="3827" w:type="dxa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Q3-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PowerPoint</w:t>
            </w:r>
          </w:p>
        </w:tc>
      </w:tr>
      <w:tr w:rsidR="003E1577" w:rsidRPr="00451752" w:rsidTr="007B4B9D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i/>
                <w:iCs/>
                <w:color w:val="000000"/>
                <w:sz w:val="22"/>
                <w:szCs w:val="22"/>
              </w:rPr>
            </w:pPr>
            <w:r w:rsidRPr="00451752"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  <w:t>Microsoft Access</w:t>
            </w:r>
          </w:p>
        </w:tc>
        <w:tc>
          <w:tcPr>
            <w:tcW w:w="1559" w:type="dxa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Mar31/ Apr1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Q4-</w:t>
            </w:r>
            <w:r w:rsidRPr="00451752">
              <w:rPr>
                <w:rFonts w:ascii="Times New Roman" w:eastAsia="Times New Roman" w:hAnsi="Times New Roman" w:cs="Simplified Arabic"/>
                <w:sz w:val="22"/>
                <w:szCs w:val="22"/>
              </w:rPr>
              <w:t xml:space="preserve"> Microsoft Access</w:t>
            </w:r>
          </w:p>
        </w:tc>
      </w:tr>
      <w:tr w:rsidR="003E1577" w:rsidRPr="00451752" w:rsidTr="007B4B9D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E1577" w:rsidRPr="00451752" w:rsidRDefault="003E1577" w:rsidP="003E1577">
            <w:pPr>
              <w:pStyle w:val="Heading2"/>
              <w:keepLines w:val="0"/>
              <w:bidi w:val="0"/>
              <w:spacing w:before="0"/>
              <w:ind w:left="360"/>
              <w:contextualSpacing/>
              <w:jc w:val="center"/>
              <w:outlineLvl w:val="1"/>
              <w:rPr>
                <w:rFonts w:ascii="Times New Roman" w:eastAsia="Times New Roman" w:hAnsi="Times New Roman" w:cs="Simplified Arabic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E1577" w:rsidRPr="000B4D66" w:rsidRDefault="003E1577" w:rsidP="003E1577">
            <w:pPr>
              <w:jc w:val="center"/>
              <w:rPr>
                <w:rFonts w:ascii="Traditional Arabic" w:eastAsia="Times New Roman" w:hAnsi="Traditional Arabic" w:cs="Traditional Arabic"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3E1577" w:rsidRDefault="003E1577" w:rsidP="003E1577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8D7003" w:rsidRDefault="008D7003" w:rsidP="001B2035">
      <w:pPr>
        <w:pStyle w:val="Default"/>
        <w:rPr>
          <w:sz w:val="23"/>
          <w:szCs w:val="23"/>
        </w:rPr>
      </w:pPr>
    </w:p>
    <w:p w:rsidR="00451752" w:rsidRDefault="00451752" w:rsidP="001B2035">
      <w:pPr>
        <w:pStyle w:val="Default"/>
        <w:rPr>
          <w:b/>
          <w:bCs/>
          <w:sz w:val="28"/>
          <w:szCs w:val="28"/>
        </w:rPr>
      </w:pPr>
    </w:p>
    <w:p w:rsidR="00451752" w:rsidRDefault="00451752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B77FD9" w:rsidRDefault="00B77FD9" w:rsidP="001B2035">
      <w:pPr>
        <w:pStyle w:val="Default"/>
        <w:rPr>
          <w:b/>
          <w:bCs/>
          <w:sz w:val="28"/>
          <w:szCs w:val="28"/>
        </w:rPr>
      </w:pPr>
    </w:p>
    <w:p w:rsidR="001B2035" w:rsidRDefault="001B2035" w:rsidP="001B203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Class Rules: </w:t>
      </w:r>
    </w:p>
    <w:p w:rsidR="001B2035" w:rsidRDefault="001B2035" w:rsidP="00D47645">
      <w:pPr>
        <w:pStyle w:val="Default"/>
        <w:numPr>
          <w:ilvl w:val="0"/>
          <w:numId w:val="8"/>
        </w:numPr>
        <w:spacing w:after="1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Attendance is very important, if you absent more than 25% of </w:t>
      </w:r>
      <w:proofErr w:type="gramStart"/>
      <w:r>
        <w:rPr>
          <w:b/>
          <w:bCs/>
          <w:sz w:val="23"/>
          <w:szCs w:val="23"/>
        </w:rPr>
        <w:t>lectures ,</w:t>
      </w:r>
      <w:proofErr w:type="gramEnd"/>
      <w:r>
        <w:rPr>
          <w:b/>
          <w:bCs/>
          <w:sz w:val="23"/>
          <w:szCs w:val="23"/>
        </w:rPr>
        <w:t xml:space="preserve"> you will be not able to get final exam</w:t>
      </w:r>
      <w:r w:rsidR="006C6B9F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1B2035" w:rsidRDefault="001B2035" w:rsidP="00D476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If you come late, you</w:t>
      </w:r>
      <w:r w:rsidR="00D4764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can attend the lecture, bu</w:t>
      </w:r>
      <w:r w:rsidR="006C6B9F">
        <w:rPr>
          <w:b/>
          <w:bCs/>
          <w:sz w:val="23"/>
          <w:szCs w:val="23"/>
        </w:rPr>
        <w:t>t you will be considered absent</w:t>
      </w:r>
      <w:r>
        <w:rPr>
          <w:b/>
          <w:bCs/>
          <w:sz w:val="23"/>
          <w:szCs w:val="23"/>
        </w:rPr>
        <w:t xml:space="preserve">. </w:t>
      </w:r>
    </w:p>
    <w:p w:rsidR="00D47645" w:rsidRDefault="00D47645" w:rsidP="000A11DA">
      <w:pPr>
        <w:pStyle w:val="Default"/>
        <w:ind w:left="360"/>
      </w:pPr>
    </w:p>
    <w:p w:rsidR="00D47645" w:rsidRDefault="00D47645" w:rsidP="00D47645">
      <w:pPr>
        <w:pStyle w:val="Default"/>
        <w:numPr>
          <w:ilvl w:val="0"/>
          <w:numId w:val="8"/>
        </w:numPr>
        <w:spacing w:after="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 miss one of the major exams you will be not excused unless the instructor accepts your formal medical report. </w:t>
      </w:r>
    </w:p>
    <w:p w:rsidR="00D47645" w:rsidRDefault="00D47645" w:rsidP="00D47645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This course requires constant studding if you have any questions don’t hesitate to come and ask me at any time. </w:t>
      </w:r>
    </w:p>
    <w:p w:rsidR="00D47645" w:rsidRDefault="00D47645" w:rsidP="00D47645">
      <w:pPr>
        <w:pStyle w:val="Default"/>
        <w:ind w:left="720"/>
        <w:rPr>
          <w:sz w:val="23"/>
          <w:szCs w:val="23"/>
        </w:rPr>
      </w:pPr>
    </w:p>
    <w:p w:rsidR="009715F0" w:rsidRPr="000A11DA" w:rsidRDefault="000A11DA" w:rsidP="000A11DA">
      <w:pPr>
        <w:bidi w:val="0"/>
        <w:ind w:left="720" w:firstLine="720"/>
        <w:jc w:val="center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Good Luck</w:t>
      </w:r>
      <w:proofErr w:type="gramStart"/>
      <w:r>
        <w:rPr>
          <w:b/>
          <w:bCs/>
          <w:sz w:val="24"/>
          <w:szCs w:val="24"/>
        </w:rPr>
        <w:t>,,</w:t>
      </w:r>
      <w:proofErr w:type="gramEnd"/>
    </w:p>
    <w:sectPr w:rsidR="009715F0" w:rsidRPr="000A11DA" w:rsidSect="00451752">
      <w:head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4A" w:rsidRDefault="00BD2A4A" w:rsidP="001B2035">
      <w:pPr>
        <w:spacing w:after="0" w:line="240" w:lineRule="auto"/>
      </w:pPr>
      <w:r>
        <w:separator/>
      </w:r>
    </w:p>
  </w:endnote>
  <w:endnote w:type="continuationSeparator" w:id="0">
    <w:p w:rsidR="00BD2A4A" w:rsidRDefault="00BD2A4A" w:rsidP="001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4A" w:rsidRDefault="00BD2A4A" w:rsidP="001B2035">
      <w:pPr>
        <w:spacing w:after="0" w:line="240" w:lineRule="auto"/>
      </w:pPr>
      <w:r>
        <w:separator/>
      </w:r>
    </w:p>
  </w:footnote>
  <w:footnote w:type="continuationSeparator" w:id="0">
    <w:p w:rsidR="00BD2A4A" w:rsidRDefault="00BD2A4A" w:rsidP="001B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F0" w:rsidRDefault="009715F0" w:rsidP="00D47645">
    <w:pPr>
      <w:pStyle w:val="Header"/>
      <w:bidi w:val="0"/>
    </w:pP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 wp14:anchorId="0991579D" wp14:editId="27DAE373">
          <wp:simplePos x="0" y="0"/>
          <wp:positionH relativeFrom="column">
            <wp:posOffset>3310890</wp:posOffset>
          </wp:positionH>
          <wp:positionV relativeFrom="paragraph">
            <wp:posOffset>-257175</wp:posOffset>
          </wp:positionV>
          <wp:extent cx="828675" cy="828675"/>
          <wp:effectExtent l="19050" t="0" r="9525" b="0"/>
          <wp:wrapThrough wrapText="bothSides">
            <wp:wrapPolygon edited="0">
              <wp:start x="-497" y="0"/>
              <wp:lineTo x="-497" y="21352"/>
              <wp:lineTo x="21848" y="21352"/>
              <wp:lineTo x="21848" y="0"/>
              <wp:lineTo x="-497" y="0"/>
            </wp:wrapPolygon>
          </wp:wrapThrough>
          <wp:docPr id="2" name="Pictur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</w:rPr>
      <w:t xml:space="preserve">                 </w:t>
    </w:r>
    <w:r>
      <w:t>King Saud University</w:t>
    </w:r>
  </w:p>
  <w:p w:rsidR="009715F0" w:rsidRDefault="009715F0" w:rsidP="00D47645">
    <w:pPr>
      <w:pStyle w:val="Header"/>
      <w:bidi w:val="0"/>
      <w:rPr>
        <w:rtl/>
      </w:rPr>
    </w:pPr>
    <w:r>
      <w:t>College of Applied Studies and Community Services</w:t>
    </w:r>
  </w:p>
  <w:p w:rsidR="009715F0" w:rsidRDefault="009715F0">
    <w:pPr>
      <w:pStyle w:val="Header"/>
      <w:rPr>
        <w:rtl/>
      </w:rPr>
    </w:pPr>
  </w:p>
  <w:p w:rsidR="009715F0" w:rsidRDefault="00971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5F9"/>
    <w:multiLevelType w:val="hybridMultilevel"/>
    <w:tmpl w:val="2AEE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47B"/>
    <w:multiLevelType w:val="hybridMultilevel"/>
    <w:tmpl w:val="6EF64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66F9"/>
    <w:multiLevelType w:val="hybridMultilevel"/>
    <w:tmpl w:val="3F0AC2B0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75BB"/>
    <w:multiLevelType w:val="hybridMultilevel"/>
    <w:tmpl w:val="8B9A2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09DD"/>
    <w:multiLevelType w:val="hybridMultilevel"/>
    <w:tmpl w:val="FC527396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535E"/>
    <w:multiLevelType w:val="hybridMultilevel"/>
    <w:tmpl w:val="2BB41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83B8A"/>
    <w:multiLevelType w:val="hybridMultilevel"/>
    <w:tmpl w:val="AB62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F0F0C"/>
    <w:multiLevelType w:val="hybridMultilevel"/>
    <w:tmpl w:val="D040E0B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A7A6022"/>
    <w:multiLevelType w:val="hybridMultilevel"/>
    <w:tmpl w:val="9A8EC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B5535E"/>
    <w:multiLevelType w:val="hybridMultilevel"/>
    <w:tmpl w:val="FF74BB24"/>
    <w:lvl w:ilvl="0" w:tplc="3CF61D08">
      <w:numFmt w:val="bullet"/>
      <w:lvlText w:val="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63A59"/>
    <w:multiLevelType w:val="hybridMultilevel"/>
    <w:tmpl w:val="4C14328E"/>
    <w:lvl w:ilvl="0" w:tplc="E9D2BD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115EA"/>
    <w:multiLevelType w:val="hybridMultilevel"/>
    <w:tmpl w:val="1A3E34F4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D32A1"/>
    <w:multiLevelType w:val="hybridMultilevel"/>
    <w:tmpl w:val="0AF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C51E6"/>
    <w:multiLevelType w:val="hybridMultilevel"/>
    <w:tmpl w:val="5FACC9BC"/>
    <w:lvl w:ilvl="0" w:tplc="3CF61D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3097D"/>
    <w:multiLevelType w:val="hybridMultilevel"/>
    <w:tmpl w:val="5B843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5"/>
    <w:rsid w:val="00067111"/>
    <w:rsid w:val="000A11DA"/>
    <w:rsid w:val="0010625F"/>
    <w:rsid w:val="0016098B"/>
    <w:rsid w:val="001B2035"/>
    <w:rsid w:val="002669FE"/>
    <w:rsid w:val="00276D83"/>
    <w:rsid w:val="002878FB"/>
    <w:rsid w:val="00373E96"/>
    <w:rsid w:val="003A2E2B"/>
    <w:rsid w:val="003E1577"/>
    <w:rsid w:val="003F0747"/>
    <w:rsid w:val="00451752"/>
    <w:rsid w:val="004D3F68"/>
    <w:rsid w:val="00636071"/>
    <w:rsid w:val="006640B4"/>
    <w:rsid w:val="006A01C3"/>
    <w:rsid w:val="006B7E36"/>
    <w:rsid w:val="006C4A3D"/>
    <w:rsid w:val="006C6B9F"/>
    <w:rsid w:val="006E4FFA"/>
    <w:rsid w:val="007B4B9D"/>
    <w:rsid w:val="0088313A"/>
    <w:rsid w:val="008D7003"/>
    <w:rsid w:val="009715F0"/>
    <w:rsid w:val="009A2BE2"/>
    <w:rsid w:val="00A33C48"/>
    <w:rsid w:val="00A76828"/>
    <w:rsid w:val="00B77FD9"/>
    <w:rsid w:val="00BD2A4A"/>
    <w:rsid w:val="00C31EF0"/>
    <w:rsid w:val="00C974B3"/>
    <w:rsid w:val="00CC757E"/>
    <w:rsid w:val="00D26FB8"/>
    <w:rsid w:val="00D47645"/>
    <w:rsid w:val="00E231E4"/>
    <w:rsid w:val="00EF6146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DFAAF-18D0-4B0B-81C7-B566AFCC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4764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0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2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035"/>
  </w:style>
  <w:style w:type="paragraph" w:styleId="Footer">
    <w:name w:val="footer"/>
    <w:basedOn w:val="Normal"/>
    <w:link w:val="FooterChar"/>
    <w:uiPriority w:val="99"/>
    <w:semiHidden/>
    <w:unhideWhenUsed/>
    <w:rsid w:val="001B20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035"/>
  </w:style>
  <w:style w:type="character" w:customStyle="1" w:styleId="Heading3Char">
    <w:name w:val="Heading 3 Char"/>
    <w:basedOn w:val="DefaultParagraphFont"/>
    <w:link w:val="Heading3"/>
    <w:uiPriority w:val="9"/>
    <w:rsid w:val="00D476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views-label">
    <w:name w:val="views-label"/>
    <w:basedOn w:val="DefaultParagraphFont"/>
    <w:rsid w:val="00D47645"/>
  </w:style>
  <w:style w:type="character" w:customStyle="1" w:styleId="hms">
    <w:name w:val="hms"/>
    <w:basedOn w:val="DefaultParagraphFont"/>
    <w:rsid w:val="00D47645"/>
  </w:style>
  <w:style w:type="character" w:customStyle="1" w:styleId="field-content">
    <w:name w:val="field-content"/>
    <w:basedOn w:val="DefaultParagraphFont"/>
    <w:rsid w:val="00D47645"/>
  </w:style>
  <w:style w:type="table" w:styleId="TableGrid">
    <w:name w:val="Table Grid"/>
    <w:basedOn w:val="TableNormal"/>
    <w:uiPriority w:val="59"/>
    <w:rsid w:val="008D7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26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17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75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6098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98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1016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D864C-A92B-40AB-9BCC-7D2F7A11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tmaljasser@gmail.com</cp:lastModifiedBy>
  <cp:revision>2</cp:revision>
  <dcterms:created xsi:type="dcterms:W3CDTF">2019-03-02T20:09:00Z</dcterms:created>
  <dcterms:modified xsi:type="dcterms:W3CDTF">2019-03-02T20:09:00Z</dcterms:modified>
</cp:coreProperties>
</file>