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201" w:rsidRPr="00814FEC" w:rsidRDefault="00CF2201">
      <w:pPr>
        <w:rPr>
          <w:rFonts w:hint="cs"/>
          <w:b/>
          <w:bCs/>
          <w:sz w:val="28"/>
          <w:szCs w:val="28"/>
        </w:rPr>
      </w:pPr>
    </w:p>
    <w:p w:rsidR="00CF2201" w:rsidRPr="00814FEC" w:rsidRDefault="00644811">
      <w:pPr>
        <w:rPr>
          <w:b/>
          <w:bCs/>
          <w:sz w:val="28"/>
          <w:szCs w:val="28"/>
        </w:rPr>
      </w:pPr>
      <w:r w:rsidRPr="00814FEC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8A0572" wp14:editId="59FFC605">
                <wp:simplePos x="0" y="0"/>
                <wp:positionH relativeFrom="column">
                  <wp:posOffset>895350</wp:posOffset>
                </wp:positionH>
                <wp:positionV relativeFrom="paragraph">
                  <wp:posOffset>109220</wp:posOffset>
                </wp:positionV>
                <wp:extent cx="3524250" cy="50482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4811" w:rsidRPr="00644811" w:rsidRDefault="00644811" w:rsidP="00644811">
                            <w:pPr>
                              <w:jc w:val="center"/>
                              <w:rPr>
                                <w:b/>
                                <w:noProof/>
                                <w:sz w:val="52"/>
                                <w:szCs w:val="5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644811">
                              <w:rPr>
                                <w:rFonts w:hint="cs"/>
                                <w:b/>
                                <w:noProof/>
                                <w:sz w:val="52"/>
                                <w:szCs w:val="52"/>
                                <w:rtl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نموذج السيرة الذاتية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0.5pt;margin-top:8.6pt;width:277.5pt;height:3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" filled="f" stroked="f">
                <v:textbox>
                  <w:txbxContent>
                    <w:p w:rsidR="00644811" w:rsidRPr="00644811" w:rsidRDefault="00644811" w:rsidP="00644811">
                      <w:pPr>
                        <w:jc w:val="center"/>
                        <w:rPr>
                          <w:b/>
                          <w:noProof/>
                          <w:sz w:val="52"/>
                          <w:szCs w:val="5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644811">
                        <w:rPr>
                          <w:rFonts w:hint="cs"/>
                          <w:b/>
                          <w:noProof/>
                          <w:sz w:val="52"/>
                          <w:szCs w:val="52"/>
                          <w:rtl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نموذج السيرة الذاتية </w:t>
                      </w:r>
                    </w:p>
                  </w:txbxContent>
                </v:textbox>
              </v:shape>
            </w:pict>
          </mc:Fallback>
        </mc:AlternateContent>
      </w:r>
      <w:r w:rsidRPr="00814FEC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5CA554" wp14:editId="313F567E">
                <wp:simplePos x="0" y="0"/>
                <wp:positionH relativeFrom="column">
                  <wp:posOffset>895350</wp:posOffset>
                </wp:positionH>
                <wp:positionV relativeFrom="paragraph">
                  <wp:posOffset>109220</wp:posOffset>
                </wp:positionV>
                <wp:extent cx="3524250" cy="504825"/>
                <wp:effectExtent l="0" t="0" r="19050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" o:spid="_x0000_s1026" style="position:absolute;left:0;text-align:left;margin-left:70.5pt;margin-top:8.6pt;width:277.5pt;height:3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" fillcolor="white [3201]" strokecolor="black [3200]" strokeweight="2pt"/>
            </w:pict>
          </mc:Fallback>
        </mc:AlternateContent>
      </w:r>
    </w:p>
    <w:p w:rsidR="00CF2201" w:rsidRPr="00814FEC" w:rsidRDefault="00CF2201" w:rsidP="00CF2201">
      <w:pPr>
        <w:rPr>
          <w:b/>
          <w:bCs/>
          <w:sz w:val="28"/>
          <w:szCs w:val="28"/>
        </w:rPr>
      </w:pPr>
    </w:p>
    <w:p w:rsidR="00CF2201" w:rsidRPr="00814FEC" w:rsidRDefault="00CF2201" w:rsidP="00CF2201">
      <w:pPr>
        <w:rPr>
          <w:b/>
          <w:bCs/>
          <w:sz w:val="28"/>
          <w:szCs w:val="28"/>
        </w:rPr>
      </w:pPr>
    </w:p>
    <w:tbl>
      <w:tblPr>
        <w:tblStyle w:val="a7"/>
        <w:bidiVisual/>
        <w:tblW w:w="10491" w:type="dxa"/>
        <w:tblInd w:w="-1084" w:type="dxa"/>
        <w:tblLook w:val="04A0" w:firstRow="1" w:lastRow="0" w:firstColumn="1" w:lastColumn="0" w:noHBand="0" w:noVBand="1"/>
      </w:tblPr>
      <w:tblGrid>
        <w:gridCol w:w="2977"/>
        <w:gridCol w:w="7514"/>
      </w:tblGrid>
      <w:tr w:rsidR="00CF2201" w:rsidRPr="00814FEC" w:rsidTr="00B47E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  <w:gridSpan w:val="2"/>
          </w:tcPr>
          <w:p w:rsidR="00CF2201" w:rsidRPr="00814FEC" w:rsidRDefault="00CF2201" w:rsidP="00CF2201">
            <w:pPr>
              <w:rPr>
                <w:sz w:val="28"/>
                <w:szCs w:val="28"/>
                <w:rtl/>
              </w:rPr>
            </w:pPr>
            <w:r w:rsidRPr="00814FEC">
              <w:rPr>
                <w:rFonts w:hint="cs"/>
                <w:sz w:val="28"/>
                <w:szCs w:val="28"/>
                <w:rtl/>
              </w:rPr>
              <w:t>المعلومات الشخصية :</w:t>
            </w:r>
          </w:p>
        </w:tc>
      </w:tr>
      <w:tr w:rsidR="00CF2201" w:rsidRPr="00814FEC" w:rsidTr="00B47E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CF2201" w:rsidRPr="00814FEC" w:rsidRDefault="00CF2201" w:rsidP="00CF2201">
            <w:pPr>
              <w:rPr>
                <w:sz w:val="28"/>
                <w:szCs w:val="28"/>
                <w:rtl/>
              </w:rPr>
            </w:pPr>
            <w:r w:rsidRPr="00814FEC">
              <w:rPr>
                <w:rFonts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7514" w:type="dxa"/>
          </w:tcPr>
          <w:p w:rsidR="00CF2201" w:rsidRPr="00814FEC" w:rsidRDefault="00986636" w:rsidP="00CF2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 w:rsidRPr="00814FEC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</w:rPr>
              <w:t>بسمة بنت عبد الله بن محمد العقيل</w:t>
            </w:r>
          </w:p>
        </w:tc>
      </w:tr>
      <w:tr w:rsidR="00CF2201" w:rsidRPr="00814FEC" w:rsidTr="00B47E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CF2201" w:rsidRPr="00814FEC" w:rsidRDefault="00CF2201" w:rsidP="00CF2201">
            <w:pPr>
              <w:rPr>
                <w:sz w:val="28"/>
                <w:szCs w:val="28"/>
                <w:rtl/>
              </w:rPr>
            </w:pPr>
            <w:r w:rsidRPr="00814FEC">
              <w:rPr>
                <w:rFonts w:hint="cs"/>
                <w:sz w:val="28"/>
                <w:szCs w:val="28"/>
                <w:rtl/>
              </w:rPr>
              <w:t>مكان الميلاد</w:t>
            </w:r>
          </w:p>
        </w:tc>
        <w:tc>
          <w:tcPr>
            <w:tcW w:w="7514" w:type="dxa"/>
          </w:tcPr>
          <w:p w:rsidR="00CF2201" w:rsidRPr="00814FEC" w:rsidRDefault="00986636" w:rsidP="00CF22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 w:rsidRPr="00814FEC">
              <w:rPr>
                <w:rFonts w:hint="cs"/>
                <w:b/>
                <w:bCs/>
                <w:sz w:val="28"/>
                <w:szCs w:val="28"/>
                <w:rtl/>
              </w:rPr>
              <w:t>الرياض</w:t>
            </w:r>
          </w:p>
        </w:tc>
      </w:tr>
      <w:tr w:rsidR="00CF2201" w:rsidRPr="00814FEC" w:rsidTr="00B47E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CF2201" w:rsidRPr="00814FEC" w:rsidRDefault="00CF2201" w:rsidP="00CF2201">
            <w:pPr>
              <w:rPr>
                <w:sz w:val="28"/>
                <w:szCs w:val="28"/>
                <w:rtl/>
              </w:rPr>
            </w:pPr>
            <w:r w:rsidRPr="00814FEC">
              <w:rPr>
                <w:rFonts w:hint="cs"/>
                <w:sz w:val="28"/>
                <w:szCs w:val="28"/>
                <w:rtl/>
              </w:rPr>
              <w:t>تاريخ الميلاد</w:t>
            </w:r>
          </w:p>
        </w:tc>
        <w:tc>
          <w:tcPr>
            <w:tcW w:w="7514" w:type="dxa"/>
          </w:tcPr>
          <w:p w:rsidR="00CF2201" w:rsidRPr="00814FEC" w:rsidRDefault="00986636" w:rsidP="00CF2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 w:rsidRPr="00814FEC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</w:rPr>
              <w:t>13/7/1403هـ</w:t>
            </w:r>
          </w:p>
        </w:tc>
      </w:tr>
      <w:tr w:rsidR="00CF2201" w:rsidRPr="00814FEC" w:rsidTr="00B47E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CF2201" w:rsidRPr="00814FEC" w:rsidRDefault="00CF2201" w:rsidP="00CF2201">
            <w:pPr>
              <w:rPr>
                <w:sz w:val="28"/>
                <w:szCs w:val="28"/>
                <w:rtl/>
              </w:rPr>
            </w:pPr>
            <w:r w:rsidRPr="00814FEC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7514" w:type="dxa"/>
          </w:tcPr>
          <w:p w:rsidR="00CF2201" w:rsidRPr="00814FEC" w:rsidRDefault="00986636" w:rsidP="00CF22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 w:rsidRPr="00814FEC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</w:rPr>
              <w:t>الرياض ، حي الحمراء</w:t>
            </w:r>
          </w:p>
        </w:tc>
      </w:tr>
      <w:tr w:rsidR="00CF2201" w:rsidRPr="00814FEC" w:rsidTr="00B47E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CF2201" w:rsidRPr="00814FEC" w:rsidRDefault="00CF2201" w:rsidP="00CF2201">
            <w:pPr>
              <w:rPr>
                <w:sz w:val="28"/>
                <w:szCs w:val="28"/>
                <w:rtl/>
              </w:rPr>
            </w:pPr>
            <w:r w:rsidRPr="00814FEC">
              <w:rPr>
                <w:rFonts w:hint="cs"/>
                <w:sz w:val="28"/>
                <w:szCs w:val="28"/>
                <w:rtl/>
              </w:rPr>
              <w:t>الهاتف</w:t>
            </w:r>
          </w:p>
        </w:tc>
        <w:tc>
          <w:tcPr>
            <w:tcW w:w="7514" w:type="dxa"/>
          </w:tcPr>
          <w:p w:rsidR="00CF2201" w:rsidRPr="00814FEC" w:rsidRDefault="00CF2201" w:rsidP="00E262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 w:rsidRPr="00814FEC">
              <w:rPr>
                <w:rFonts w:hint="cs"/>
                <w:b/>
                <w:bCs/>
                <w:sz w:val="28"/>
                <w:szCs w:val="28"/>
                <w:rtl/>
              </w:rPr>
              <w:t xml:space="preserve">مكتب /                   </w:t>
            </w:r>
            <w:r w:rsidR="00E2627A">
              <w:rPr>
                <w:rFonts w:hint="cs"/>
                <w:b/>
                <w:bCs/>
                <w:sz w:val="28"/>
                <w:szCs w:val="28"/>
                <w:rtl/>
              </w:rPr>
              <w:t>79</w:t>
            </w:r>
            <w:bookmarkStart w:id="0" w:name="_GoBack"/>
            <w:bookmarkEnd w:id="0"/>
            <w:r w:rsidRPr="00814FEC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جوال /</w:t>
            </w:r>
          </w:p>
        </w:tc>
      </w:tr>
      <w:tr w:rsidR="00CF2201" w:rsidRPr="00814FEC" w:rsidTr="00B47E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CF2201" w:rsidRPr="00814FEC" w:rsidRDefault="00CF2201" w:rsidP="00CF2201">
            <w:pPr>
              <w:rPr>
                <w:sz w:val="28"/>
                <w:szCs w:val="28"/>
                <w:rtl/>
              </w:rPr>
            </w:pPr>
            <w:r w:rsidRPr="00814FEC">
              <w:rPr>
                <w:rFonts w:hint="cs"/>
                <w:sz w:val="28"/>
                <w:szCs w:val="28"/>
                <w:rtl/>
              </w:rPr>
              <w:t xml:space="preserve">البريد الالكتروني </w:t>
            </w:r>
          </w:p>
        </w:tc>
        <w:tc>
          <w:tcPr>
            <w:tcW w:w="7514" w:type="dxa"/>
          </w:tcPr>
          <w:p w:rsidR="00986636" w:rsidRPr="00814FEC" w:rsidRDefault="006D4E95" w:rsidP="009866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</w:rPr>
            </w:pPr>
            <w:hyperlink r:id="rId8" w:history="1">
              <w:r w:rsidR="00986636" w:rsidRPr="00814FEC">
                <w:rPr>
                  <w:rFonts w:ascii="Times New Roman" w:eastAsia="Times New Roman" w:hAnsi="Times New Roman" w:cs="Simplified Arabic"/>
                  <w:b/>
                  <w:bCs/>
                  <w:color w:val="0000FF"/>
                  <w:sz w:val="28"/>
                  <w:szCs w:val="28"/>
                  <w:u w:val="single"/>
                </w:rPr>
                <w:t>balaqeel@ksu.edu.sa</w:t>
              </w:r>
            </w:hyperlink>
          </w:p>
          <w:p w:rsidR="00CF2201" w:rsidRPr="00814FEC" w:rsidRDefault="00CF2201" w:rsidP="00CF22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F2201" w:rsidRPr="00814FEC" w:rsidTr="00B47E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CF2201" w:rsidRPr="00814FEC" w:rsidRDefault="00CF2201" w:rsidP="00CF2201">
            <w:pPr>
              <w:rPr>
                <w:sz w:val="28"/>
                <w:szCs w:val="28"/>
                <w:rtl/>
              </w:rPr>
            </w:pPr>
            <w:r w:rsidRPr="00814FEC">
              <w:rPr>
                <w:rFonts w:hint="cs"/>
                <w:sz w:val="28"/>
                <w:szCs w:val="28"/>
                <w:rtl/>
              </w:rPr>
              <w:t>الحالة الاجتماعية</w:t>
            </w:r>
          </w:p>
        </w:tc>
        <w:tc>
          <w:tcPr>
            <w:tcW w:w="7514" w:type="dxa"/>
          </w:tcPr>
          <w:p w:rsidR="00CF2201" w:rsidRPr="00814FEC" w:rsidRDefault="00986636" w:rsidP="00CF2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 w:rsidRPr="00814FEC">
              <w:rPr>
                <w:rFonts w:hint="cs"/>
                <w:b/>
                <w:bCs/>
                <w:sz w:val="28"/>
                <w:szCs w:val="28"/>
                <w:rtl/>
              </w:rPr>
              <w:t>متزوجة</w:t>
            </w:r>
          </w:p>
        </w:tc>
      </w:tr>
    </w:tbl>
    <w:p w:rsidR="00CF2201" w:rsidRPr="00814FEC" w:rsidRDefault="00CF2201" w:rsidP="00CF2201">
      <w:pPr>
        <w:rPr>
          <w:b/>
          <w:bCs/>
          <w:sz w:val="28"/>
          <w:szCs w:val="28"/>
          <w:rtl/>
        </w:rPr>
      </w:pPr>
    </w:p>
    <w:tbl>
      <w:tblPr>
        <w:tblStyle w:val="a7"/>
        <w:bidiVisual/>
        <w:tblW w:w="10491" w:type="dxa"/>
        <w:tblInd w:w="-1083" w:type="dxa"/>
        <w:tblLook w:val="04A0" w:firstRow="1" w:lastRow="0" w:firstColumn="1" w:lastColumn="0" w:noHBand="0" w:noVBand="1"/>
      </w:tblPr>
      <w:tblGrid>
        <w:gridCol w:w="10491"/>
      </w:tblGrid>
      <w:tr w:rsidR="0071764E" w:rsidRPr="00814FEC" w:rsidTr="007176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814FEC" w:rsidRDefault="0071764E" w:rsidP="00CF2201">
            <w:pPr>
              <w:rPr>
                <w:sz w:val="28"/>
                <w:szCs w:val="28"/>
                <w:rtl/>
              </w:rPr>
            </w:pPr>
            <w:r w:rsidRPr="00814FEC">
              <w:rPr>
                <w:rFonts w:hint="cs"/>
                <w:sz w:val="28"/>
                <w:szCs w:val="28"/>
                <w:rtl/>
              </w:rPr>
              <w:t>المؤهلات العلمية :</w:t>
            </w:r>
          </w:p>
        </w:tc>
      </w:tr>
      <w:tr w:rsidR="0071764E" w:rsidRPr="00814FEC" w:rsidTr="007176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986636" w:rsidRPr="00814FEC" w:rsidRDefault="00986636" w:rsidP="0098663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Simplified Arabic"/>
                <w:sz w:val="28"/>
                <w:szCs w:val="28"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ماجستير الآداب في الخدمة الاجتماعية من كلية الآداب جامعة الملك سعود عام 07/06/1432</w:t>
            </w:r>
          </w:p>
          <w:p w:rsidR="0071764E" w:rsidRPr="00814FEC" w:rsidRDefault="00986636" w:rsidP="00756CF1">
            <w:pPr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عنوان الرسالة (المشكلات الاجتماعية المترتبة على الأخطاء الطبية ودور الخدمة الاجتماعية في التعامل معها )</w:t>
            </w:r>
          </w:p>
        </w:tc>
      </w:tr>
      <w:tr w:rsidR="0071764E" w:rsidRPr="00814FEC" w:rsidTr="007176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814FEC" w:rsidRDefault="00986636" w:rsidP="00756CF1">
            <w:pPr>
              <w:rPr>
                <w:rFonts w:ascii="Times New Roman" w:eastAsia="Times New Roman" w:hAnsi="Times New Roman" w:cs="Simplified Arabic"/>
                <w:sz w:val="28"/>
                <w:szCs w:val="28"/>
                <w:rtl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بكالوريوس الآداب قسم الدراسات الاجتماعية تخصص (خدمة اجتماعية) جامعة الملك سعود تخرج عام 1427هـ - 1428هـ</w:t>
            </w:r>
          </w:p>
        </w:tc>
      </w:tr>
      <w:tr w:rsidR="0071764E" w:rsidRPr="00814FEC" w:rsidTr="007176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814FEC" w:rsidRDefault="00986636" w:rsidP="00756CF1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ثانوية عامة ،القسم الأدبي بمعدل امتياز مع الترتيب الأول وشهادة تقدير وشكر.</w:t>
            </w:r>
          </w:p>
        </w:tc>
      </w:tr>
      <w:tr w:rsidR="0071764E" w:rsidRPr="00814FEC" w:rsidTr="007176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814FEC" w:rsidRDefault="0071764E" w:rsidP="00CF2201">
            <w:pPr>
              <w:rPr>
                <w:sz w:val="28"/>
                <w:szCs w:val="28"/>
                <w:rtl/>
              </w:rPr>
            </w:pPr>
          </w:p>
        </w:tc>
      </w:tr>
      <w:tr w:rsidR="0071764E" w:rsidRPr="00814FEC" w:rsidTr="007176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814FEC" w:rsidRDefault="0071764E" w:rsidP="00CF2201">
            <w:pPr>
              <w:rPr>
                <w:sz w:val="28"/>
                <w:szCs w:val="28"/>
                <w:rtl/>
              </w:rPr>
            </w:pPr>
          </w:p>
        </w:tc>
      </w:tr>
      <w:tr w:rsidR="0071764E" w:rsidRPr="00814FEC" w:rsidTr="007176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814FEC" w:rsidRDefault="0071764E" w:rsidP="00CF2201">
            <w:pPr>
              <w:rPr>
                <w:sz w:val="28"/>
                <w:szCs w:val="28"/>
                <w:rtl/>
              </w:rPr>
            </w:pPr>
          </w:p>
        </w:tc>
      </w:tr>
      <w:tr w:rsidR="0071764E" w:rsidRPr="00814FEC" w:rsidTr="007176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814FEC" w:rsidRDefault="0071764E" w:rsidP="00CF2201">
            <w:pPr>
              <w:rPr>
                <w:sz w:val="28"/>
                <w:szCs w:val="28"/>
                <w:rtl/>
              </w:rPr>
            </w:pPr>
          </w:p>
        </w:tc>
      </w:tr>
    </w:tbl>
    <w:p w:rsidR="0071764E" w:rsidRPr="00814FEC" w:rsidRDefault="0071764E" w:rsidP="00CF2201">
      <w:pPr>
        <w:rPr>
          <w:b/>
          <w:bCs/>
          <w:sz w:val="28"/>
          <w:szCs w:val="28"/>
          <w:rtl/>
        </w:rPr>
      </w:pPr>
    </w:p>
    <w:tbl>
      <w:tblPr>
        <w:tblStyle w:val="a7"/>
        <w:bidiVisual/>
        <w:tblW w:w="10491" w:type="dxa"/>
        <w:tblInd w:w="-1084" w:type="dxa"/>
        <w:tblLook w:val="04A0" w:firstRow="1" w:lastRow="0" w:firstColumn="1" w:lastColumn="0" w:noHBand="0" w:noVBand="1"/>
      </w:tblPr>
      <w:tblGrid>
        <w:gridCol w:w="10491"/>
      </w:tblGrid>
      <w:tr w:rsidR="0071764E" w:rsidRPr="00814FEC" w:rsidTr="007230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814FEC" w:rsidRDefault="0071764E" w:rsidP="00CF2201">
            <w:pPr>
              <w:rPr>
                <w:sz w:val="28"/>
                <w:szCs w:val="28"/>
                <w:rtl/>
              </w:rPr>
            </w:pPr>
            <w:r w:rsidRPr="00814FEC">
              <w:rPr>
                <w:rFonts w:hint="cs"/>
                <w:sz w:val="28"/>
                <w:szCs w:val="28"/>
                <w:rtl/>
              </w:rPr>
              <w:t>اللغات :</w:t>
            </w:r>
          </w:p>
        </w:tc>
      </w:tr>
      <w:tr w:rsidR="0071764E" w:rsidRPr="00814FEC" w:rsidTr="007E51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814FEC" w:rsidRDefault="00756CF1" w:rsidP="00CF2201">
            <w:pPr>
              <w:rPr>
                <w:sz w:val="28"/>
                <w:szCs w:val="28"/>
                <w:rtl/>
              </w:rPr>
            </w:pPr>
            <w:r w:rsidRPr="00814FEC">
              <w:rPr>
                <w:rFonts w:hint="cs"/>
                <w:sz w:val="28"/>
                <w:szCs w:val="28"/>
                <w:rtl/>
              </w:rPr>
              <w:t>اللغة العربية</w:t>
            </w:r>
          </w:p>
        </w:tc>
      </w:tr>
      <w:tr w:rsidR="0071764E" w:rsidRPr="00814FEC" w:rsidTr="00A957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814FEC" w:rsidRDefault="00756CF1" w:rsidP="00CF2201">
            <w:pPr>
              <w:rPr>
                <w:sz w:val="28"/>
                <w:szCs w:val="28"/>
                <w:rtl/>
              </w:rPr>
            </w:pPr>
            <w:r w:rsidRPr="00814FEC">
              <w:rPr>
                <w:rFonts w:hint="cs"/>
                <w:sz w:val="28"/>
                <w:szCs w:val="28"/>
                <w:rtl/>
              </w:rPr>
              <w:t>اللغة الإنجليزية</w:t>
            </w:r>
          </w:p>
        </w:tc>
      </w:tr>
      <w:tr w:rsidR="0071764E" w:rsidRPr="00814FEC" w:rsidTr="00564E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814FEC" w:rsidRDefault="0071764E" w:rsidP="00CF2201">
            <w:pPr>
              <w:rPr>
                <w:sz w:val="28"/>
                <w:szCs w:val="28"/>
                <w:rtl/>
              </w:rPr>
            </w:pPr>
          </w:p>
        </w:tc>
      </w:tr>
      <w:tr w:rsidR="0071764E" w:rsidRPr="00814FEC" w:rsidTr="00DA63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814FEC" w:rsidRDefault="0071764E" w:rsidP="00CF2201">
            <w:pPr>
              <w:rPr>
                <w:sz w:val="28"/>
                <w:szCs w:val="28"/>
                <w:rtl/>
              </w:rPr>
            </w:pPr>
          </w:p>
        </w:tc>
      </w:tr>
      <w:tr w:rsidR="0071764E" w:rsidRPr="00814FEC" w:rsidTr="008D5D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814FEC" w:rsidRDefault="0071764E" w:rsidP="00CF2201">
            <w:pPr>
              <w:rPr>
                <w:sz w:val="28"/>
                <w:szCs w:val="28"/>
                <w:rtl/>
              </w:rPr>
            </w:pPr>
          </w:p>
        </w:tc>
      </w:tr>
      <w:tr w:rsidR="0071764E" w:rsidRPr="00814FEC" w:rsidTr="001F71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814FEC" w:rsidRDefault="0071764E" w:rsidP="00CF2201">
            <w:pPr>
              <w:rPr>
                <w:sz w:val="28"/>
                <w:szCs w:val="28"/>
                <w:rtl/>
              </w:rPr>
            </w:pPr>
          </w:p>
        </w:tc>
      </w:tr>
      <w:tr w:rsidR="0071764E" w:rsidRPr="00814FEC" w:rsidTr="008C4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814FEC" w:rsidRDefault="0071764E" w:rsidP="00CF2201">
            <w:pPr>
              <w:rPr>
                <w:sz w:val="28"/>
                <w:szCs w:val="28"/>
                <w:rtl/>
              </w:rPr>
            </w:pPr>
          </w:p>
        </w:tc>
      </w:tr>
    </w:tbl>
    <w:p w:rsidR="001E316C" w:rsidRPr="00814FEC" w:rsidRDefault="001E316C" w:rsidP="00CF2201">
      <w:pPr>
        <w:rPr>
          <w:b/>
          <w:bCs/>
          <w:sz w:val="28"/>
          <w:szCs w:val="28"/>
          <w:rtl/>
        </w:rPr>
      </w:pPr>
    </w:p>
    <w:tbl>
      <w:tblPr>
        <w:tblStyle w:val="a7"/>
        <w:bidiVisual/>
        <w:tblW w:w="10491" w:type="dxa"/>
        <w:tblInd w:w="-1084" w:type="dxa"/>
        <w:tblLook w:val="04A0" w:firstRow="1" w:lastRow="0" w:firstColumn="1" w:lastColumn="0" w:noHBand="0" w:noVBand="1"/>
      </w:tblPr>
      <w:tblGrid>
        <w:gridCol w:w="10491"/>
      </w:tblGrid>
      <w:tr w:rsidR="001E316C" w:rsidRPr="00814FEC" w:rsidTr="00D172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1E316C" w:rsidRPr="00814FEC" w:rsidRDefault="001E316C" w:rsidP="00CF2201">
            <w:pPr>
              <w:rPr>
                <w:sz w:val="28"/>
                <w:szCs w:val="28"/>
                <w:rtl/>
              </w:rPr>
            </w:pPr>
            <w:r w:rsidRPr="00814FEC">
              <w:rPr>
                <w:rFonts w:hint="cs"/>
                <w:sz w:val="28"/>
                <w:szCs w:val="28"/>
                <w:rtl/>
              </w:rPr>
              <w:t>الخبرات العملية :</w:t>
            </w:r>
          </w:p>
        </w:tc>
      </w:tr>
      <w:tr w:rsidR="001E316C" w:rsidRPr="00814FEC" w:rsidTr="00B328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1E316C" w:rsidRPr="00814FEC" w:rsidRDefault="00986636" w:rsidP="00CF2201">
            <w:pPr>
              <w:rPr>
                <w:sz w:val="28"/>
                <w:szCs w:val="28"/>
                <w:rtl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خبرة لمدة عام في مجال الخدمة الاجتماعية المدرسية</w:t>
            </w:r>
          </w:p>
        </w:tc>
      </w:tr>
      <w:tr w:rsidR="001E316C" w:rsidRPr="00814FEC" w:rsidTr="00CE567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1E316C" w:rsidRPr="00814FEC" w:rsidRDefault="00986636" w:rsidP="00814FEC">
            <w:pPr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عملت كمتعاونة في جامعة الملك سعود كلية الآداب قسم الدراسات الاجتماعية تخصص خدمة اجتماعية منذ بداية العام الدراسي  1430هـ ولمدة ثلاث أعوام</w:t>
            </w:r>
          </w:p>
        </w:tc>
      </w:tr>
      <w:tr w:rsidR="001E316C" w:rsidRPr="00814FEC" w:rsidTr="001C70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986636" w:rsidRPr="00814FEC" w:rsidRDefault="00986636" w:rsidP="00986636">
            <w:pPr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أعمل حاليا معيدة في جامعة الملك سعود كلية الآداب قسم الدراسات الاجتماعية تخصص خدمة اجتماعية </w:t>
            </w:r>
          </w:p>
          <w:p w:rsidR="001E316C" w:rsidRPr="00814FEC" w:rsidRDefault="001E316C" w:rsidP="00CF2201">
            <w:pPr>
              <w:rPr>
                <w:sz w:val="28"/>
                <w:szCs w:val="28"/>
                <w:rtl/>
              </w:rPr>
            </w:pPr>
          </w:p>
        </w:tc>
      </w:tr>
      <w:tr w:rsidR="001E316C" w:rsidRPr="00814FEC" w:rsidTr="00AE6A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1E316C" w:rsidRPr="00814FEC" w:rsidRDefault="00A011A4" w:rsidP="00CF2201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الحصول على فئة أخصائي أول من هيئة التخصصات الطبية</w:t>
            </w:r>
          </w:p>
        </w:tc>
      </w:tr>
      <w:tr w:rsidR="001E316C" w:rsidRPr="00814FEC" w:rsidTr="00A372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1E316C" w:rsidRPr="00814FEC" w:rsidRDefault="001E316C" w:rsidP="00CF2201">
            <w:pPr>
              <w:rPr>
                <w:sz w:val="28"/>
                <w:szCs w:val="28"/>
                <w:rtl/>
              </w:rPr>
            </w:pPr>
          </w:p>
        </w:tc>
      </w:tr>
      <w:tr w:rsidR="001E316C" w:rsidRPr="00814FEC" w:rsidTr="00FA61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1E316C" w:rsidRPr="00814FEC" w:rsidRDefault="001E316C" w:rsidP="00CF2201">
            <w:pPr>
              <w:rPr>
                <w:sz w:val="28"/>
                <w:szCs w:val="28"/>
                <w:rtl/>
              </w:rPr>
            </w:pPr>
          </w:p>
        </w:tc>
      </w:tr>
      <w:tr w:rsidR="001E316C" w:rsidRPr="00814FEC" w:rsidTr="00BF4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1E316C" w:rsidRPr="00814FEC" w:rsidRDefault="001E316C" w:rsidP="00CF2201">
            <w:pPr>
              <w:rPr>
                <w:sz w:val="28"/>
                <w:szCs w:val="28"/>
                <w:rtl/>
              </w:rPr>
            </w:pPr>
          </w:p>
        </w:tc>
      </w:tr>
      <w:tr w:rsidR="00A13F4A" w:rsidRPr="00814FEC" w:rsidTr="00BF45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A13F4A" w:rsidRPr="00814FEC" w:rsidRDefault="00A13F4A" w:rsidP="00CF2201">
            <w:pPr>
              <w:rPr>
                <w:sz w:val="28"/>
                <w:szCs w:val="28"/>
                <w:rtl/>
              </w:rPr>
            </w:pPr>
          </w:p>
        </w:tc>
      </w:tr>
    </w:tbl>
    <w:p w:rsidR="001E316C" w:rsidRPr="00814FEC" w:rsidRDefault="001E316C" w:rsidP="00CF2201">
      <w:pPr>
        <w:rPr>
          <w:b/>
          <w:bCs/>
          <w:sz w:val="28"/>
          <w:szCs w:val="28"/>
          <w:rtl/>
        </w:rPr>
      </w:pPr>
    </w:p>
    <w:tbl>
      <w:tblPr>
        <w:tblStyle w:val="a7"/>
        <w:bidiVisual/>
        <w:tblW w:w="10491" w:type="dxa"/>
        <w:tblInd w:w="-1084" w:type="dxa"/>
        <w:tblLook w:val="04A0" w:firstRow="1" w:lastRow="0" w:firstColumn="1" w:lastColumn="0" w:noHBand="0" w:noVBand="1"/>
      </w:tblPr>
      <w:tblGrid>
        <w:gridCol w:w="10491"/>
      </w:tblGrid>
      <w:tr w:rsidR="00A13F4A" w:rsidRPr="00814FEC" w:rsidTr="00B332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A13F4A" w:rsidRPr="00814FEC" w:rsidRDefault="00281F5B" w:rsidP="00CF2201">
            <w:pPr>
              <w:rPr>
                <w:sz w:val="28"/>
                <w:szCs w:val="28"/>
                <w:rtl/>
              </w:rPr>
            </w:pPr>
            <w:r w:rsidRPr="00814FEC">
              <w:rPr>
                <w:rFonts w:hint="cs"/>
                <w:sz w:val="28"/>
                <w:szCs w:val="28"/>
                <w:rtl/>
              </w:rPr>
              <w:t>الدورات العلمية :</w:t>
            </w:r>
          </w:p>
        </w:tc>
      </w:tr>
      <w:tr w:rsidR="00A13F4A" w:rsidRPr="00814FEC" w:rsidTr="00EA3E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224750" w:rsidRPr="00814FEC" w:rsidRDefault="00224750" w:rsidP="00224750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دورة لمدة12 ساعة في مهارات البحث عن المعلومات في المصادر الالكترونية</w:t>
            </w:r>
          </w:p>
          <w:p w:rsidR="00A13F4A" w:rsidRPr="00814FEC" w:rsidRDefault="00224750" w:rsidP="00224750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cs="Simplified Arabic" w:hint="cs"/>
                <w:sz w:val="28"/>
                <w:szCs w:val="28"/>
                <w:rtl/>
                <w:lang w:val="en-GB"/>
              </w:rPr>
              <w:t>ندوة الخدمة الاجتماعية لحقوق الإنسان لمدة 11 ساعة</w:t>
            </w:r>
          </w:p>
        </w:tc>
      </w:tr>
      <w:tr w:rsidR="00A13F4A" w:rsidRPr="00814FEC" w:rsidTr="00727F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A13F4A" w:rsidRPr="00814FEC" w:rsidRDefault="00224750" w:rsidP="00224750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ندوة الخوف من الكشف المبكر عن الأمراض لمدة 4 ساعات</w:t>
            </w:r>
          </w:p>
        </w:tc>
      </w:tr>
      <w:tr w:rsidR="00224750" w:rsidRPr="00814FEC" w:rsidTr="00727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224750" w:rsidRPr="00814FEC" w:rsidRDefault="00D718B1" w:rsidP="00224750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cs="Simplified Arabic" w:hint="cs"/>
                <w:sz w:val="28"/>
                <w:szCs w:val="28"/>
                <w:rtl/>
                <w:lang w:val="en-GB"/>
              </w:rPr>
              <w:t>حضور ورشة في الإشراف المهني</w:t>
            </w:r>
            <w:r w:rsidR="00756CF1"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 xml:space="preserve"> 29-10-1433</w:t>
            </w:r>
          </w:p>
        </w:tc>
      </w:tr>
      <w:tr w:rsidR="00224750" w:rsidRPr="00814FEC" w:rsidTr="00727F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224750" w:rsidRPr="00814FEC" w:rsidRDefault="00D718B1" w:rsidP="00224750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حضور ورشة عمل للمسار التأهيلي</w:t>
            </w:r>
          </w:p>
        </w:tc>
      </w:tr>
      <w:tr w:rsidR="00224750" w:rsidRPr="00814FEC" w:rsidTr="00727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224750" w:rsidRPr="00814FEC" w:rsidRDefault="00D718B1" w:rsidP="00D718B1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حضور ورشة عمل إعداد المشروع الريادي</w:t>
            </w:r>
            <w:r w:rsidR="00756CF1"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5-1-1433</w:t>
            </w: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 xml:space="preserve"> </w:t>
            </w:r>
          </w:p>
        </w:tc>
      </w:tr>
      <w:tr w:rsidR="00A13F4A" w:rsidRPr="00814FEC" w:rsidTr="008810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A13F4A" w:rsidRPr="00814FEC" w:rsidRDefault="00224750" w:rsidP="00224750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حضور الملتقى العلمي السادس(الخدمة الاجتماعية ومشكلات الطفولة المعاصرة) لمدة 5 ساعات</w:t>
            </w:r>
          </w:p>
        </w:tc>
      </w:tr>
      <w:tr w:rsidR="00A13F4A" w:rsidRPr="00814FEC" w:rsidTr="00C229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A13F4A" w:rsidRPr="00814FEC" w:rsidRDefault="00224750" w:rsidP="00224750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ندوة المسنين وصحة المجتمع</w:t>
            </w:r>
          </w:p>
        </w:tc>
      </w:tr>
      <w:tr w:rsidR="00A13F4A" w:rsidRPr="00814FEC" w:rsidTr="002640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A13F4A" w:rsidRPr="00814FEC" w:rsidRDefault="00224750" w:rsidP="00224750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الندوة السنوية الرابعة عشر للخدمة الاجتماعية (الخدمة الاجتماعية وإدارة الأزمات ) لمدة 8 ساعات</w:t>
            </w:r>
          </w:p>
        </w:tc>
      </w:tr>
      <w:tr w:rsidR="00A13F4A" w:rsidRPr="00814FEC" w:rsidTr="002D53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A13F4A" w:rsidRPr="00814FEC" w:rsidRDefault="00224750" w:rsidP="00224750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برنامج اليوم العالمي للخدمة الاجتماعية لمدة 10 ساعات</w:t>
            </w:r>
          </w:p>
        </w:tc>
      </w:tr>
      <w:tr w:rsidR="00A13F4A" w:rsidRPr="00814FEC" w:rsidTr="009F7B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A13F4A" w:rsidRPr="00814FEC" w:rsidRDefault="00D718B1" w:rsidP="00D718B1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حضور ورش عمل وحدة الجودة لتطوير المهارات التدريسية من خلال حضور محاضرات ذوي الخبرة من أعضاء هيئة التدريس بواقع 6ساعات تدريبية</w:t>
            </w:r>
            <w:r w:rsidR="00756CF1"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1433</w:t>
            </w:r>
          </w:p>
        </w:tc>
      </w:tr>
      <w:tr w:rsidR="00D718B1" w:rsidRPr="00814FEC" w:rsidTr="009F7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D718B1" w:rsidRPr="00814FEC" w:rsidRDefault="00D718B1" w:rsidP="00D718B1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حضور ندوة لمناقشة استمارة تقييم الأداء الوظيفي</w:t>
            </w:r>
            <w:r w:rsidR="00756CF1"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4-1-1434</w:t>
            </w:r>
          </w:p>
        </w:tc>
      </w:tr>
      <w:tr w:rsidR="00224750" w:rsidRPr="00814FEC" w:rsidTr="009F7B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224750" w:rsidRPr="00814FEC" w:rsidRDefault="00D718B1" w:rsidP="00D718B1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lastRenderedPageBreak/>
              <w:t>حضور ورشة عمل خاصة بالتدريب الميداني (المشكلات والحلول)</w:t>
            </w:r>
            <w:r w:rsidR="00756CF1"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6-1-1434</w:t>
            </w:r>
          </w:p>
        </w:tc>
      </w:tr>
      <w:tr w:rsidR="00D718B1" w:rsidRPr="00814FEC" w:rsidTr="009F7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D718B1" w:rsidRPr="00814FEC" w:rsidRDefault="00782F2C" w:rsidP="00D718B1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حضور محاضرة (علم حل النزاعات) 19-1-1434</w:t>
            </w:r>
          </w:p>
        </w:tc>
      </w:tr>
      <w:tr w:rsidR="00782F2C" w:rsidRPr="00814FEC" w:rsidTr="009F7B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82F2C" w:rsidRPr="00814FEC" w:rsidRDefault="00782F2C" w:rsidP="00782F2C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حضور ورشة عمل (حل المشكلات بطرق إبداعية) 3-2-1434</w:t>
            </w:r>
          </w:p>
        </w:tc>
      </w:tr>
      <w:tr w:rsidR="00782F2C" w:rsidRPr="00814FEC" w:rsidTr="009F7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0322D9" w:rsidRPr="00814FEC" w:rsidRDefault="000322D9" w:rsidP="000322D9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حضور ورشة عمل (توصيف مقررات الخطة الجديدة)10-2-1434</w:t>
            </w:r>
          </w:p>
        </w:tc>
      </w:tr>
      <w:tr w:rsidR="00782F2C" w:rsidRPr="00814FEC" w:rsidTr="009F7B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82F2C" w:rsidRPr="00814FEC" w:rsidRDefault="000322D9" w:rsidP="00782F2C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حضور دورة برنامج (بريزي العروض الدراسية) 10-2-1434</w:t>
            </w:r>
          </w:p>
        </w:tc>
      </w:tr>
      <w:tr w:rsidR="000322D9" w:rsidRPr="00814FEC" w:rsidTr="009F7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0322D9" w:rsidRPr="00814FEC" w:rsidRDefault="000322D9" w:rsidP="00782F2C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حضور دورة(</w:t>
            </w:r>
            <w:proofErr w:type="spellStart"/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إستخدام</w:t>
            </w:r>
            <w:proofErr w:type="spellEnd"/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 الفيديو في التدريس الجامعي)11,12-2-1434</w:t>
            </w:r>
          </w:p>
        </w:tc>
      </w:tr>
      <w:tr w:rsidR="000322D9" w:rsidRPr="00814FEC" w:rsidTr="009F7B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0322D9" w:rsidRPr="00814FEC" w:rsidRDefault="000322D9" w:rsidP="00782F2C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حضور برنامج (الإشراف الخارجي المشترك)للمعيدات والمحاضرات23-3-1434</w:t>
            </w:r>
          </w:p>
        </w:tc>
      </w:tr>
      <w:tr w:rsidR="000322D9" w:rsidRPr="00814FEC" w:rsidTr="009F7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0322D9" w:rsidRPr="00814FEC" w:rsidRDefault="000322D9" w:rsidP="00782F2C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حضور ورشة عمل(وضع </w:t>
            </w:r>
            <w:proofErr w:type="spellStart"/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إستراتيجية</w:t>
            </w:r>
            <w:proofErr w:type="spellEnd"/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 التدريب الميداني</w:t>
            </w:r>
            <w:r w:rsidR="004D2BF0"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)وفقا للمسار29-3-1434</w:t>
            </w:r>
          </w:p>
        </w:tc>
      </w:tr>
      <w:tr w:rsidR="004D2BF0" w:rsidRPr="00814FEC" w:rsidTr="009F7B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4D2BF0" w:rsidRPr="00814FEC" w:rsidRDefault="004D2BF0" w:rsidP="00782F2C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حضور ورش عمل الملتقى السنوي الثاني للتدريس الجامعي(تقييم مخرجات التعلم)28,29-3-1434</w:t>
            </w:r>
          </w:p>
        </w:tc>
      </w:tr>
      <w:tr w:rsidR="004D2BF0" w:rsidRPr="00814FEC" w:rsidTr="009F7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4D2BF0" w:rsidRPr="00814FEC" w:rsidRDefault="004D2BF0" w:rsidP="00782F2C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حضور الملتقى الطلابي الثاني لطالبات كلية </w:t>
            </w:r>
            <w:proofErr w:type="spellStart"/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الأداب</w:t>
            </w:r>
            <w:proofErr w:type="spellEnd"/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(المسؤولية </w:t>
            </w:r>
            <w:proofErr w:type="spellStart"/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الإجتماعية</w:t>
            </w:r>
            <w:proofErr w:type="spellEnd"/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 وعي </w:t>
            </w:r>
            <w:proofErr w:type="spellStart"/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وإنتماء</w:t>
            </w:r>
            <w:proofErr w:type="spellEnd"/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)1,2-4-1434</w:t>
            </w:r>
          </w:p>
        </w:tc>
      </w:tr>
      <w:tr w:rsidR="004D2BF0" w:rsidRPr="00814FEC" w:rsidTr="009F7B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4D2BF0" w:rsidRPr="00814FEC" w:rsidRDefault="004D2BF0" w:rsidP="00782F2C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حضور ورشة عمل(تقرير وتوصيف المقرر)7-4-1434</w:t>
            </w:r>
          </w:p>
        </w:tc>
      </w:tr>
      <w:tr w:rsidR="004D2BF0" w:rsidRPr="00814FEC" w:rsidTr="009F7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4D2BF0" w:rsidRPr="00814FEC" w:rsidRDefault="004D2BF0" w:rsidP="00782F2C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حضور ورشة عمل(مناقشة أوضاع الإرشاد الأكاديمي)28-4-1434</w:t>
            </w:r>
          </w:p>
        </w:tc>
      </w:tr>
      <w:tr w:rsidR="004D2BF0" w:rsidRPr="00814FEC" w:rsidTr="009F7B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4D2BF0" w:rsidRPr="00814FEC" w:rsidRDefault="004D2BF0" w:rsidP="00782F2C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حضور محاضرة(المقاربات المنهجية الحديثة في التنمية </w:t>
            </w:r>
            <w:proofErr w:type="spellStart"/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الإجتماعية</w:t>
            </w:r>
            <w:proofErr w:type="spellEnd"/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)28-4-1434</w:t>
            </w:r>
          </w:p>
        </w:tc>
      </w:tr>
    </w:tbl>
    <w:p w:rsidR="00A13F4A" w:rsidRPr="00814FEC" w:rsidRDefault="00A13F4A" w:rsidP="00CF2201">
      <w:pPr>
        <w:rPr>
          <w:b/>
          <w:bCs/>
          <w:sz w:val="28"/>
          <w:szCs w:val="28"/>
          <w:rtl/>
        </w:rPr>
      </w:pPr>
    </w:p>
    <w:tbl>
      <w:tblPr>
        <w:tblStyle w:val="a7"/>
        <w:bidiVisual/>
        <w:tblW w:w="10491" w:type="dxa"/>
        <w:tblInd w:w="-1084" w:type="dxa"/>
        <w:tblLook w:val="04A0" w:firstRow="1" w:lastRow="0" w:firstColumn="1" w:lastColumn="0" w:noHBand="0" w:noVBand="1"/>
      </w:tblPr>
      <w:tblGrid>
        <w:gridCol w:w="10491"/>
      </w:tblGrid>
      <w:tr w:rsidR="00281F5B" w:rsidRPr="00814FEC" w:rsidTr="00281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281F5B" w:rsidRPr="00814FEC" w:rsidRDefault="00281F5B" w:rsidP="00CF2201">
            <w:pPr>
              <w:rPr>
                <w:sz w:val="28"/>
                <w:szCs w:val="28"/>
                <w:rtl/>
              </w:rPr>
            </w:pPr>
            <w:r w:rsidRPr="00814FEC">
              <w:rPr>
                <w:rFonts w:hint="cs"/>
                <w:sz w:val="28"/>
                <w:szCs w:val="28"/>
                <w:rtl/>
              </w:rPr>
              <w:t>المهارات والانجازات:</w:t>
            </w:r>
          </w:p>
        </w:tc>
      </w:tr>
      <w:tr w:rsidR="00281F5B" w:rsidRPr="00814FEC" w:rsidTr="00281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281F5B" w:rsidRPr="00814FEC" w:rsidRDefault="00D718B1" w:rsidP="00D718B1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دورة في اللغة الإنجليزية لمدة 100</w:t>
            </w:r>
            <w:r w:rsidR="00A011A4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0</w:t>
            </w: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 xml:space="preserve"> ساعة</w:t>
            </w:r>
          </w:p>
        </w:tc>
      </w:tr>
      <w:tr w:rsidR="00281F5B" w:rsidRPr="00814FEC" w:rsidTr="00281F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281F5B" w:rsidRPr="00814FEC" w:rsidRDefault="00D718B1" w:rsidP="00D718B1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حضور اللقاءات العلمية الشهرية الخاصة بالجمعية السعودية</w:t>
            </w:r>
          </w:p>
        </w:tc>
      </w:tr>
      <w:tr w:rsidR="00281F5B" w:rsidRPr="00814FEC" w:rsidTr="00281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281F5B" w:rsidRPr="00814FEC" w:rsidRDefault="00D718B1" w:rsidP="00D718B1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عضوة مشاركة في الجمعية السعودية للأخصائيين الاجتماعيين</w:t>
            </w:r>
          </w:p>
        </w:tc>
      </w:tr>
      <w:tr w:rsidR="00281F5B" w:rsidRPr="00814FEC" w:rsidTr="00281F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D718B1" w:rsidRPr="00814FEC" w:rsidRDefault="00D718B1" w:rsidP="00D718B1">
            <w:pPr>
              <w:rPr>
                <w:rFonts w:ascii="Times New Roman" w:eastAsia="Times New Roman" w:hAnsi="Times New Roman" w:cs="Simplified Arabic"/>
                <w:sz w:val="28"/>
                <w:szCs w:val="28"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عضوة مشاركة في برنامج العيادات الاجتماعية الاستشارية مع جمعية النهضة النسائية</w:t>
            </w:r>
          </w:p>
          <w:p w:rsidR="00281F5B" w:rsidRPr="00814FEC" w:rsidRDefault="00D718B1" w:rsidP="00D718B1">
            <w:pPr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عضوة في تحرير المجلة الإلكترونية الخاصة بقسم الدراسات الاجتماعية _كلية الآداب _ جامعة الملك سعود</w:t>
            </w:r>
            <w:r w:rsidR="00782F2C"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29-12-1433 ومازال العمل مستمر</w:t>
            </w:r>
          </w:p>
        </w:tc>
      </w:tr>
      <w:tr w:rsidR="00281F5B" w:rsidRPr="00814FEC" w:rsidTr="00281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281F5B" w:rsidRPr="00814FEC" w:rsidRDefault="00D718B1" w:rsidP="00D718B1">
            <w:pPr>
              <w:numPr>
                <w:ilvl w:val="0"/>
                <w:numId w:val="3"/>
              </w:numPr>
              <w:tabs>
                <w:tab w:val="clear" w:pos="678"/>
                <w:tab w:val="num" w:pos="720"/>
              </w:tabs>
              <w:ind w:left="72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 xml:space="preserve">عضوة في لجنة الدراسات العليا( تصميم جداول </w:t>
            </w:r>
            <w:proofErr w:type="spellStart"/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الإختبارات_مرشدة</w:t>
            </w:r>
            <w:proofErr w:type="spellEnd"/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 xml:space="preserve"> </w:t>
            </w:r>
            <w:r w:rsidR="005F4CBE"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اجتماعية</w:t>
            </w: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)</w:t>
            </w:r>
            <w:r w:rsidR="000322D9"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10-1-1434 ومازال العمل مستمر</w:t>
            </w:r>
          </w:p>
        </w:tc>
      </w:tr>
      <w:tr w:rsidR="00281F5B" w:rsidRPr="00814FEC" w:rsidTr="00281F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281F5B" w:rsidRPr="00814FEC" w:rsidRDefault="005F4CBE" w:rsidP="00CF2201">
            <w:pPr>
              <w:rPr>
                <w:sz w:val="28"/>
                <w:szCs w:val="28"/>
                <w:rtl/>
              </w:rPr>
            </w:pPr>
            <w:r w:rsidRPr="00814FEC">
              <w:rPr>
                <w:rFonts w:hint="cs"/>
                <w:sz w:val="28"/>
                <w:szCs w:val="28"/>
                <w:rtl/>
              </w:rPr>
              <w:t>المشاركة في تأسيس قاعدة البيانات للطالبات المتخرجات لقسم الدراسات الاجتماعية</w:t>
            </w:r>
            <w:r w:rsidR="000322D9" w:rsidRPr="00814FEC">
              <w:rPr>
                <w:rFonts w:hint="cs"/>
                <w:sz w:val="28"/>
                <w:szCs w:val="28"/>
                <w:rtl/>
              </w:rPr>
              <w:t>10-1-1434 مازال العمل مستمر</w:t>
            </w:r>
          </w:p>
        </w:tc>
      </w:tr>
      <w:tr w:rsidR="00281F5B" w:rsidRPr="00814FEC" w:rsidTr="00281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281F5B" w:rsidRPr="00814FEC" w:rsidRDefault="005F4CBE" w:rsidP="005F4CBE">
            <w:pPr>
              <w:ind w:left="36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 xml:space="preserve">تفعيل المناسبات العالمية(اليوم الوطني </w:t>
            </w:r>
            <w:r w:rsidRPr="00814FEC"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  <w:t>–</w:t>
            </w: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توعية بسرطان الثدي) من خلال إقامة احتفالات ومحاضرات تطبيقية بالتنسيق مع الجهات المعنية</w:t>
            </w:r>
            <w:r w:rsidR="00782F2C"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12-1-1434</w:t>
            </w:r>
          </w:p>
        </w:tc>
      </w:tr>
      <w:tr w:rsidR="00782F2C" w:rsidRPr="00814FEC" w:rsidTr="00281F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82F2C" w:rsidRPr="00814FEC" w:rsidRDefault="00782F2C" w:rsidP="005F4CBE">
            <w:pPr>
              <w:ind w:left="360"/>
              <w:rPr>
                <w:rFonts w:ascii="Times New Roman" w:eastAsia="Times New Roman" w:hAnsi="Times New Roman" w:cs="Simplified Arabic"/>
                <w:sz w:val="28"/>
                <w:szCs w:val="28"/>
                <w:rtl/>
                <w:lang w:val="en-GB"/>
              </w:rPr>
            </w:pPr>
            <w:r w:rsidRPr="00814FEC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  <w:lang w:val="en-GB"/>
              </w:rPr>
              <w:t>المشاركة في لجنة مقابلات الطالبات لتحديد الاختصاص 13-2-1434</w:t>
            </w:r>
          </w:p>
        </w:tc>
      </w:tr>
      <w:tr w:rsidR="00814FEC" w:rsidRPr="00814FEC" w:rsidTr="00281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814FEC" w:rsidRDefault="00814FEC" w:rsidP="005F4CBE">
            <w:pPr>
              <w:ind w:left="360"/>
              <w:rPr>
                <w:rFonts w:ascii="Times New Roman" w:eastAsia="Times New Roman" w:hAnsi="Times New Roman" w:cs="Simplified Arabic"/>
                <w:b w:val="0"/>
                <w:bCs w:val="0"/>
                <w:sz w:val="28"/>
                <w:szCs w:val="28"/>
                <w:rtl/>
                <w:lang w:val="en-GB"/>
              </w:rPr>
            </w:pPr>
            <w:r>
              <w:rPr>
                <w:rFonts w:ascii="Times New Roman" w:eastAsia="Times New Roman" w:hAnsi="Times New Roman" w:cs="Simplified Arabic" w:hint="cs"/>
                <w:b w:val="0"/>
                <w:bCs w:val="0"/>
                <w:sz w:val="28"/>
                <w:szCs w:val="28"/>
                <w:rtl/>
                <w:lang w:val="en-GB"/>
              </w:rPr>
              <w:lastRenderedPageBreak/>
              <w:t>المهارة في تحمل الضغوط والملاحظة القوية وحب العطاء</w:t>
            </w:r>
          </w:p>
          <w:p w:rsidR="00A011A4" w:rsidRPr="00814FEC" w:rsidRDefault="00A011A4" w:rsidP="005F4CBE">
            <w:pPr>
              <w:ind w:left="360"/>
              <w:rPr>
                <w:rFonts w:ascii="Times New Roman" w:eastAsia="Times New Roman" w:hAnsi="Times New Roman" w:cs="Simplified Arabic"/>
                <w:b w:val="0"/>
                <w:bCs w:val="0"/>
                <w:sz w:val="28"/>
                <w:szCs w:val="28"/>
                <w:rtl/>
                <w:lang w:val="en-GB"/>
              </w:rPr>
            </w:pPr>
            <w:r>
              <w:rPr>
                <w:rFonts w:ascii="Times New Roman" w:eastAsia="Times New Roman" w:hAnsi="Times New Roman" w:cs="Simplified Arabic" w:hint="cs"/>
                <w:b w:val="0"/>
                <w:bCs w:val="0"/>
                <w:sz w:val="28"/>
                <w:szCs w:val="28"/>
                <w:rtl/>
                <w:lang w:val="en-GB"/>
              </w:rPr>
              <w:t>عضوة في لجنة الارشاد الاكاديمي</w:t>
            </w:r>
          </w:p>
        </w:tc>
      </w:tr>
    </w:tbl>
    <w:p w:rsidR="00281F5B" w:rsidRDefault="00281F5B" w:rsidP="00CF2201">
      <w:pPr>
        <w:rPr>
          <w:rtl/>
        </w:rPr>
      </w:pPr>
    </w:p>
    <w:p w:rsidR="00281F5B" w:rsidRPr="00CF2201" w:rsidRDefault="00281F5B" w:rsidP="00CF2201"/>
    <w:sectPr w:rsidR="00281F5B" w:rsidRPr="00CF2201" w:rsidSect="009C3D12">
      <w:head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E95" w:rsidRDefault="006D4E95" w:rsidP="00644811">
      <w:pPr>
        <w:spacing w:after="0" w:line="240" w:lineRule="auto"/>
      </w:pPr>
      <w:r>
        <w:separator/>
      </w:r>
    </w:p>
  </w:endnote>
  <w:endnote w:type="continuationSeparator" w:id="0">
    <w:p w:rsidR="006D4E95" w:rsidRDefault="006D4E95" w:rsidP="00644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E95" w:rsidRDefault="006D4E95" w:rsidP="00644811">
      <w:pPr>
        <w:spacing w:after="0" w:line="240" w:lineRule="auto"/>
      </w:pPr>
      <w:r>
        <w:separator/>
      </w:r>
    </w:p>
  </w:footnote>
  <w:footnote w:type="continuationSeparator" w:id="0">
    <w:p w:rsidR="006D4E95" w:rsidRDefault="006D4E95" w:rsidP="00644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811" w:rsidRPr="00644811" w:rsidRDefault="00644811" w:rsidP="00644811">
    <w:pPr>
      <w:pStyle w:val="a3"/>
      <w:rPr>
        <w:b/>
        <w:bCs/>
        <w:rtl/>
      </w:rPr>
    </w:pPr>
    <w:r w:rsidRPr="00644811">
      <w:rPr>
        <w:rFonts w:hint="cs"/>
        <w:b/>
        <w:bCs/>
        <w:noProof/>
        <w:rtl/>
      </w:rPr>
      <w:drawing>
        <wp:anchor distT="0" distB="0" distL="114300" distR="114300" simplePos="0" relativeHeight="251658240" behindDoc="1" locked="0" layoutInCell="1" allowOverlap="1" wp14:anchorId="4E4F153A" wp14:editId="4AEE29BC">
          <wp:simplePos x="0" y="0"/>
          <wp:positionH relativeFrom="column">
            <wp:posOffset>-523875</wp:posOffset>
          </wp:positionH>
          <wp:positionV relativeFrom="paragraph">
            <wp:posOffset>-106680</wp:posOffset>
          </wp:positionV>
          <wp:extent cx="1257300" cy="733425"/>
          <wp:effectExtent l="0" t="0" r="0" b="9525"/>
          <wp:wrapThrough wrapText="bothSides">
            <wp:wrapPolygon edited="0">
              <wp:start x="0" y="0"/>
              <wp:lineTo x="0" y="21319"/>
              <wp:lineTo x="21273" y="21319"/>
              <wp:lineTo x="21273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lege_of_Arts_official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811">
      <w:rPr>
        <w:rFonts w:hint="cs"/>
        <w:b/>
        <w:bCs/>
        <w:rtl/>
      </w:rPr>
      <w:t xml:space="preserve">جامعة الملك سعود </w:t>
    </w:r>
  </w:p>
  <w:p w:rsidR="00644811" w:rsidRPr="00644811" w:rsidRDefault="00644811" w:rsidP="00644811">
    <w:pPr>
      <w:pStyle w:val="a3"/>
      <w:rPr>
        <w:b/>
        <w:bCs/>
        <w:rtl/>
      </w:rPr>
    </w:pPr>
    <w:r w:rsidRPr="00644811">
      <w:rPr>
        <w:rFonts w:hint="cs"/>
        <w:b/>
        <w:bCs/>
        <w:rtl/>
      </w:rPr>
      <w:t xml:space="preserve">كلية الآداب </w:t>
    </w:r>
  </w:p>
  <w:p w:rsidR="00644811" w:rsidRPr="00644811" w:rsidRDefault="00644811" w:rsidP="00644811">
    <w:pPr>
      <w:pStyle w:val="a3"/>
      <w:rPr>
        <w:b/>
        <w:bCs/>
        <w:rtl/>
      </w:rPr>
    </w:pPr>
    <w:r w:rsidRPr="00644811">
      <w:rPr>
        <w:rFonts w:hint="cs"/>
        <w:b/>
        <w:bCs/>
        <w:rtl/>
      </w:rPr>
      <w:t xml:space="preserve">قسم الدراسات الاجتماعية </w:t>
    </w:r>
  </w:p>
  <w:p w:rsidR="00644811" w:rsidRPr="00644811" w:rsidRDefault="00644811" w:rsidP="00644811">
    <w:pPr>
      <w:pStyle w:val="a3"/>
      <w:rPr>
        <w:b/>
        <w:bCs/>
      </w:rPr>
    </w:pPr>
    <w:r w:rsidRPr="00644811">
      <w:rPr>
        <w:rFonts w:hint="cs"/>
        <w:b/>
        <w:bCs/>
        <w:rtl/>
      </w:rPr>
      <w:t xml:space="preserve">وحدة الجودة والاعتماد الاكاديمي </w:t>
    </w:r>
  </w:p>
  <w:p w:rsidR="00644811" w:rsidRPr="00644811" w:rsidRDefault="00644811">
    <w:pPr>
      <w:pStyle w:val="a3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C0A89"/>
    <w:multiLevelType w:val="hybridMultilevel"/>
    <w:tmpl w:val="CB5C0718"/>
    <w:lvl w:ilvl="0" w:tplc="04090001">
      <w:start w:val="1"/>
      <w:numFmt w:val="bullet"/>
      <w:lvlText w:val=""/>
      <w:lvlJc w:val="left"/>
      <w:pPr>
        <w:tabs>
          <w:tab w:val="num" w:pos="678"/>
        </w:tabs>
        <w:ind w:left="6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98"/>
        </w:tabs>
        <w:ind w:left="13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18"/>
        </w:tabs>
        <w:ind w:left="21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38"/>
        </w:tabs>
        <w:ind w:left="28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58"/>
        </w:tabs>
        <w:ind w:left="35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78"/>
        </w:tabs>
        <w:ind w:left="42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98"/>
        </w:tabs>
        <w:ind w:left="49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18"/>
        </w:tabs>
        <w:ind w:left="57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38"/>
        </w:tabs>
        <w:ind w:left="6438" w:hanging="360"/>
      </w:pPr>
      <w:rPr>
        <w:rFonts w:ascii="Wingdings" w:hAnsi="Wingdings" w:hint="default"/>
      </w:rPr>
    </w:lvl>
  </w:abstractNum>
  <w:abstractNum w:abstractNumId="1">
    <w:nsid w:val="7B3B6661"/>
    <w:multiLevelType w:val="hybridMultilevel"/>
    <w:tmpl w:val="B36E0E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CD244A"/>
    <w:multiLevelType w:val="hybridMultilevel"/>
    <w:tmpl w:val="B29EF5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6DE"/>
    <w:rsid w:val="000322D9"/>
    <w:rsid w:val="001E316C"/>
    <w:rsid w:val="00224750"/>
    <w:rsid w:val="00281F5B"/>
    <w:rsid w:val="00334B45"/>
    <w:rsid w:val="004432A5"/>
    <w:rsid w:val="004D2BF0"/>
    <w:rsid w:val="00550C71"/>
    <w:rsid w:val="00587F41"/>
    <w:rsid w:val="005F4CBE"/>
    <w:rsid w:val="00644811"/>
    <w:rsid w:val="006A741D"/>
    <w:rsid w:val="006D4E95"/>
    <w:rsid w:val="0071764E"/>
    <w:rsid w:val="0074774B"/>
    <w:rsid w:val="00756CF1"/>
    <w:rsid w:val="00782F2C"/>
    <w:rsid w:val="00814FEC"/>
    <w:rsid w:val="00863182"/>
    <w:rsid w:val="008B615E"/>
    <w:rsid w:val="00986636"/>
    <w:rsid w:val="009C3D12"/>
    <w:rsid w:val="00A011A4"/>
    <w:rsid w:val="00A13F4A"/>
    <w:rsid w:val="00B47E5B"/>
    <w:rsid w:val="00C84A7D"/>
    <w:rsid w:val="00CF2201"/>
    <w:rsid w:val="00D718B1"/>
    <w:rsid w:val="00E2627A"/>
    <w:rsid w:val="00E706DE"/>
    <w:rsid w:val="00EF3038"/>
    <w:rsid w:val="00FB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48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644811"/>
  </w:style>
  <w:style w:type="paragraph" w:styleId="a4">
    <w:name w:val="footer"/>
    <w:basedOn w:val="a"/>
    <w:link w:val="Char0"/>
    <w:uiPriority w:val="99"/>
    <w:unhideWhenUsed/>
    <w:rsid w:val="006448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644811"/>
  </w:style>
  <w:style w:type="paragraph" w:styleId="a5">
    <w:name w:val="Balloon Text"/>
    <w:basedOn w:val="a"/>
    <w:link w:val="Char1"/>
    <w:uiPriority w:val="99"/>
    <w:semiHidden/>
    <w:unhideWhenUsed/>
    <w:rsid w:val="00644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64481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F2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Light Grid"/>
    <w:basedOn w:val="a1"/>
    <w:uiPriority w:val="62"/>
    <w:rsid w:val="00B47E5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48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644811"/>
  </w:style>
  <w:style w:type="paragraph" w:styleId="a4">
    <w:name w:val="footer"/>
    <w:basedOn w:val="a"/>
    <w:link w:val="Char0"/>
    <w:uiPriority w:val="99"/>
    <w:unhideWhenUsed/>
    <w:rsid w:val="006448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644811"/>
  </w:style>
  <w:style w:type="paragraph" w:styleId="a5">
    <w:name w:val="Balloon Text"/>
    <w:basedOn w:val="a"/>
    <w:link w:val="Char1"/>
    <w:uiPriority w:val="99"/>
    <w:semiHidden/>
    <w:unhideWhenUsed/>
    <w:rsid w:val="00644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64481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F2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Light Grid"/>
    <w:basedOn w:val="a1"/>
    <w:uiPriority w:val="62"/>
    <w:rsid w:val="00B47E5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aqeel@ksu.edu.s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muneera</dc:creator>
  <cp:lastModifiedBy>Basmah Alaqeel</cp:lastModifiedBy>
  <cp:revision>4</cp:revision>
  <dcterms:created xsi:type="dcterms:W3CDTF">2016-02-04T08:07:00Z</dcterms:created>
  <dcterms:modified xsi:type="dcterms:W3CDTF">2016-02-09T07:09:00Z</dcterms:modified>
</cp:coreProperties>
</file>