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990F2" w14:textId="77777777" w:rsidR="009E7866" w:rsidRPr="00256CFA" w:rsidRDefault="009E7866" w:rsidP="009E7866">
      <w:pPr>
        <w:jc w:val="center"/>
        <w:rPr>
          <w:rFonts w:cs="Traditional Arabic"/>
          <w:sz w:val="40"/>
          <w:szCs w:val="40"/>
          <w:rtl/>
        </w:rPr>
      </w:pPr>
      <w:r w:rsidRPr="00256CFA">
        <w:rPr>
          <w:rFonts w:cs="Traditional Arabic" w:hint="cs"/>
          <w:sz w:val="40"/>
          <w:szCs w:val="40"/>
          <w:rtl/>
        </w:rPr>
        <w:t xml:space="preserve">بسم الله الرحمن الرحيم </w:t>
      </w:r>
    </w:p>
    <w:p w14:paraId="0051DAC5" w14:textId="77777777" w:rsidR="009E7866" w:rsidRPr="00256CFA" w:rsidRDefault="009E7866" w:rsidP="009E7866">
      <w:pPr>
        <w:jc w:val="center"/>
        <w:rPr>
          <w:rFonts w:cs="Traditional Arabic"/>
          <w:sz w:val="40"/>
          <w:szCs w:val="40"/>
          <w:rtl/>
        </w:rPr>
      </w:pPr>
      <w:r w:rsidRPr="00256CFA">
        <w:rPr>
          <w:rFonts w:cs="Traditional Arabic" w:hint="cs"/>
          <w:sz w:val="40"/>
          <w:szCs w:val="40"/>
          <w:rtl/>
        </w:rPr>
        <w:t>سيرة ذاتية</w:t>
      </w:r>
    </w:p>
    <w:p w14:paraId="789EF73B" w14:textId="77777777" w:rsidR="009E7866" w:rsidRPr="00256CFA" w:rsidRDefault="009E7866" w:rsidP="00203BE3">
      <w:pPr>
        <w:pStyle w:val="a3"/>
        <w:bidi/>
        <w:spacing w:line="40" w:lineRule="atLeast"/>
        <w:rPr>
          <w:rFonts w:cs="Traditional Arabic"/>
          <w:sz w:val="56"/>
          <w:szCs w:val="56"/>
        </w:rPr>
      </w:pPr>
      <w:r w:rsidRPr="00256CFA">
        <w:rPr>
          <w:rFonts w:cs="Traditional Arabic" w:hint="cs"/>
          <w:b/>
          <w:bCs/>
          <w:sz w:val="56"/>
          <w:szCs w:val="56"/>
          <w:rtl/>
        </w:rPr>
        <w:t>سعد بن بجاد بن مصلح العتيبي</w:t>
      </w:r>
    </w:p>
    <w:p w14:paraId="01855495" w14:textId="77777777" w:rsidR="009E7866" w:rsidRPr="00256CFA" w:rsidRDefault="001E3909" w:rsidP="00203BE3">
      <w:pPr>
        <w:bidi w:val="0"/>
        <w:spacing w:line="40" w:lineRule="atLeast"/>
        <w:jc w:val="center"/>
        <w:rPr>
          <w:rFonts w:cs="Traditional Arabic"/>
          <w:rtl/>
        </w:rPr>
      </w:pPr>
      <w:r>
        <w:rPr>
          <w:rFonts w:cs="Traditional Arabic"/>
          <w:noProof/>
          <w:sz w:val="36"/>
          <w:szCs w:val="36"/>
        </w:rPr>
        <w:pict w14:anchorId="03795FC4">
          <v:rect id="_x0000_i1025" style="width:415.3pt;height:1.5pt" o:hralign="center" o:hrstd="t" o:hrnoshade="t" o:hr="t" fillcolor="black" stroked="f"/>
        </w:pict>
      </w:r>
    </w:p>
    <w:p w14:paraId="1C9F8581" w14:textId="77777777" w:rsidR="009E7866" w:rsidRDefault="009E7866" w:rsidP="009F2FF6">
      <w:pPr>
        <w:pStyle w:val="1"/>
        <w:rPr>
          <w:rFonts w:cs="Traditional Arabic"/>
          <w:rtl/>
        </w:rPr>
      </w:pPr>
      <w:r w:rsidRPr="00256CFA">
        <w:rPr>
          <w:rFonts w:cs="Traditional Arabic"/>
          <w:sz w:val="36"/>
          <w:szCs w:val="36"/>
          <w:rtl/>
        </w:rPr>
        <w:t>معلومات شخصية</w:t>
      </w:r>
      <w:r w:rsidRPr="00256CFA">
        <w:rPr>
          <w:rFonts w:cs="Traditional Arabic"/>
          <w:rtl/>
        </w:rPr>
        <w:t xml:space="preserve"> </w:t>
      </w:r>
      <w:r w:rsidRPr="00256CFA">
        <w:rPr>
          <w:rFonts w:cs="Traditional Arabic"/>
          <w:sz w:val="28"/>
          <w:szCs w:val="28"/>
          <w:rtl/>
        </w:rPr>
        <w:t>:</w:t>
      </w:r>
    </w:p>
    <w:p w14:paraId="455CAFD0" w14:textId="77777777" w:rsidR="009F2FF6" w:rsidRPr="00203BE3" w:rsidRDefault="009F2FF6" w:rsidP="00203BE3">
      <w:pPr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203BE3">
        <w:rPr>
          <w:rFonts w:cs="Traditional Arabic" w:hint="cs"/>
          <w:sz w:val="28"/>
          <w:szCs w:val="28"/>
          <w:rtl/>
        </w:rPr>
        <w:t>ا</w:t>
      </w:r>
      <w:r w:rsidRPr="00203BE3">
        <w:rPr>
          <w:rFonts w:cs="Traditional Arabic"/>
          <w:sz w:val="28"/>
          <w:szCs w:val="28"/>
          <w:rtl/>
        </w:rPr>
        <w:t>لجنسية: سعودي .</w:t>
      </w:r>
    </w:p>
    <w:p w14:paraId="63F308A8" w14:textId="77777777" w:rsidR="009F2FF6" w:rsidRPr="00203BE3" w:rsidRDefault="009F2FF6" w:rsidP="00203BE3">
      <w:pPr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203BE3">
        <w:rPr>
          <w:rFonts w:cs="Traditional Arabic"/>
          <w:sz w:val="28"/>
          <w:szCs w:val="28"/>
          <w:rtl/>
        </w:rPr>
        <w:t>تاريخ الميلاد :</w:t>
      </w:r>
      <w:r w:rsidR="00640DD4">
        <w:rPr>
          <w:rFonts w:cs="Traditional Arabic" w:hint="cs"/>
          <w:sz w:val="28"/>
          <w:szCs w:val="28"/>
          <w:rtl/>
        </w:rPr>
        <w:t xml:space="preserve"> 25/2/</w:t>
      </w:r>
      <w:r w:rsidRPr="00203BE3">
        <w:rPr>
          <w:rFonts w:cs="Traditional Arabic"/>
          <w:sz w:val="28"/>
          <w:szCs w:val="28"/>
          <w:rtl/>
        </w:rPr>
        <w:t xml:space="preserve"> 1390 هـ .</w:t>
      </w:r>
    </w:p>
    <w:p w14:paraId="30539068" w14:textId="77777777" w:rsidR="00203BE3" w:rsidRPr="00203BE3" w:rsidRDefault="00203BE3" w:rsidP="00203BE3">
      <w:pPr>
        <w:numPr>
          <w:ilvl w:val="0"/>
          <w:numId w:val="6"/>
        </w:numPr>
        <w:rPr>
          <w:rFonts w:cs="Traditional Arabic"/>
          <w:sz w:val="28"/>
          <w:szCs w:val="28"/>
          <w:rtl/>
        </w:rPr>
      </w:pPr>
      <w:r w:rsidRPr="00203BE3">
        <w:rPr>
          <w:rFonts w:cs="Traditional Arabic"/>
          <w:sz w:val="28"/>
          <w:szCs w:val="28"/>
          <w:rtl/>
        </w:rPr>
        <w:t>مكان الميلاد: الرياض .</w:t>
      </w:r>
    </w:p>
    <w:p w14:paraId="23528E88" w14:textId="77777777" w:rsidR="009E7866" w:rsidRPr="00256CFA" w:rsidRDefault="009E7866" w:rsidP="009E7866">
      <w:pPr>
        <w:rPr>
          <w:rFonts w:cs="Traditional Arabic"/>
          <w:b/>
          <w:bCs/>
          <w:sz w:val="36"/>
          <w:szCs w:val="36"/>
          <w:rtl/>
        </w:rPr>
      </w:pPr>
      <w:r w:rsidRPr="00256CFA">
        <w:rPr>
          <w:rFonts w:cs="Traditional Arabic"/>
          <w:b/>
          <w:bCs/>
          <w:sz w:val="36"/>
          <w:szCs w:val="36"/>
          <w:rtl/>
        </w:rPr>
        <w:t xml:space="preserve">المؤهلات العلمية : </w:t>
      </w:r>
    </w:p>
    <w:p w14:paraId="4285D2DF" w14:textId="77777777" w:rsidR="009E7866" w:rsidRPr="009F2FF6" w:rsidRDefault="009E7866" w:rsidP="00640DD4">
      <w:pPr>
        <w:numPr>
          <w:ilvl w:val="0"/>
          <w:numId w:val="1"/>
        </w:numPr>
        <w:rPr>
          <w:rFonts w:cs="Traditional Arabic"/>
          <w:sz w:val="28"/>
          <w:szCs w:val="28"/>
          <w:rtl/>
        </w:rPr>
      </w:pPr>
      <w:r w:rsidRPr="009F2FF6">
        <w:rPr>
          <w:rFonts w:cs="Traditional Arabic"/>
          <w:sz w:val="28"/>
          <w:szCs w:val="28"/>
          <w:rtl/>
        </w:rPr>
        <w:t>بكالوريس م</w:t>
      </w:r>
      <w:r w:rsidR="009F2FF6" w:rsidRPr="009F2FF6">
        <w:rPr>
          <w:rFonts w:cs="Traditional Arabic"/>
          <w:sz w:val="28"/>
          <w:szCs w:val="28"/>
          <w:rtl/>
        </w:rPr>
        <w:t>ن قسم العقيدة والمذاهب المعاصر</w:t>
      </w:r>
      <w:r w:rsidR="009F2FF6" w:rsidRPr="009F2FF6">
        <w:rPr>
          <w:rFonts w:cs="Traditional Arabic" w:hint="cs"/>
          <w:sz w:val="28"/>
          <w:szCs w:val="28"/>
          <w:rtl/>
        </w:rPr>
        <w:t xml:space="preserve">ة </w:t>
      </w:r>
      <w:r w:rsidR="009F2FF6" w:rsidRPr="009F2FF6">
        <w:rPr>
          <w:rFonts w:cs="DecoType Naskh Swashes" w:hint="cs"/>
          <w:sz w:val="28"/>
          <w:szCs w:val="28"/>
          <w:rtl/>
        </w:rPr>
        <w:t xml:space="preserve">_ </w:t>
      </w:r>
      <w:r w:rsidRPr="009F2FF6">
        <w:rPr>
          <w:rFonts w:cs="Traditional Arabic"/>
          <w:sz w:val="28"/>
          <w:szCs w:val="28"/>
          <w:rtl/>
        </w:rPr>
        <w:t xml:space="preserve">كلية أصول الدين </w:t>
      </w:r>
      <w:r w:rsidR="009F2FF6" w:rsidRPr="009F2FF6">
        <w:rPr>
          <w:rFonts w:cs="DecoType Naskh Swashes" w:hint="cs"/>
          <w:sz w:val="28"/>
          <w:szCs w:val="28"/>
          <w:rtl/>
        </w:rPr>
        <w:t>_</w:t>
      </w:r>
      <w:r w:rsidRPr="009F2FF6">
        <w:rPr>
          <w:rFonts w:cs="Traditional Arabic"/>
          <w:sz w:val="28"/>
          <w:szCs w:val="28"/>
          <w:rtl/>
        </w:rPr>
        <w:t xml:space="preserve"> جامعة الإمام محمد بن سعود الإسلامية </w:t>
      </w:r>
      <w:r w:rsidR="00340B2F">
        <w:rPr>
          <w:rFonts w:cs="Traditional Arabic" w:hint="cs"/>
          <w:sz w:val="28"/>
          <w:szCs w:val="28"/>
          <w:rtl/>
        </w:rPr>
        <w:t>عام 1416هـ</w:t>
      </w:r>
      <w:r w:rsidR="009F2FF6">
        <w:rPr>
          <w:rFonts w:cs="Traditional Arabic" w:hint="cs"/>
          <w:sz w:val="28"/>
          <w:szCs w:val="28"/>
          <w:rtl/>
        </w:rPr>
        <w:t xml:space="preserve"> </w:t>
      </w:r>
      <w:r w:rsidRPr="009F2FF6">
        <w:rPr>
          <w:rFonts w:cs="Traditional Arabic"/>
          <w:sz w:val="28"/>
          <w:szCs w:val="28"/>
          <w:rtl/>
        </w:rPr>
        <w:t>.</w:t>
      </w:r>
    </w:p>
    <w:p w14:paraId="4C8966C6" w14:textId="77777777" w:rsidR="009E7866" w:rsidRDefault="009E7866" w:rsidP="00640DD4">
      <w:pPr>
        <w:numPr>
          <w:ilvl w:val="0"/>
          <w:numId w:val="1"/>
        </w:numPr>
        <w:rPr>
          <w:rFonts w:cs="Traditional Arabic"/>
          <w:sz w:val="28"/>
          <w:szCs w:val="28"/>
        </w:rPr>
      </w:pPr>
      <w:r w:rsidRPr="009F2FF6">
        <w:rPr>
          <w:rFonts w:cs="Traditional Arabic"/>
          <w:sz w:val="28"/>
          <w:szCs w:val="28"/>
          <w:rtl/>
        </w:rPr>
        <w:t xml:space="preserve">ماجستير من قسم العقيدة والمذاهب المعاصرة </w:t>
      </w:r>
      <w:r w:rsidR="009F2FF6" w:rsidRPr="009F2FF6">
        <w:rPr>
          <w:rFonts w:cs="DecoType Naskh Swashes" w:hint="cs"/>
          <w:sz w:val="28"/>
          <w:szCs w:val="28"/>
          <w:rtl/>
        </w:rPr>
        <w:t>_</w:t>
      </w:r>
      <w:r w:rsidRPr="009F2FF6">
        <w:rPr>
          <w:rFonts w:cs="Traditional Arabic"/>
          <w:sz w:val="28"/>
          <w:szCs w:val="28"/>
          <w:rtl/>
        </w:rPr>
        <w:t xml:space="preserve"> كلية أصول الدين </w:t>
      </w:r>
      <w:r w:rsidR="009F2FF6" w:rsidRPr="009F2FF6">
        <w:rPr>
          <w:rFonts w:cs="DecoType Naskh Swashes" w:hint="cs"/>
          <w:sz w:val="28"/>
          <w:szCs w:val="28"/>
          <w:rtl/>
        </w:rPr>
        <w:t>_</w:t>
      </w:r>
      <w:r w:rsidRPr="009F2FF6">
        <w:rPr>
          <w:rFonts w:cs="Traditional Arabic"/>
          <w:sz w:val="28"/>
          <w:szCs w:val="28"/>
          <w:rtl/>
        </w:rPr>
        <w:t xml:space="preserve"> جامعة الإمام محمد بن سعود الإسلامية</w:t>
      </w:r>
      <w:r w:rsidR="00340B2F">
        <w:rPr>
          <w:rFonts w:cs="Traditional Arabic" w:hint="cs"/>
          <w:sz w:val="28"/>
          <w:szCs w:val="28"/>
          <w:rtl/>
        </w:rPr>
        <w:t xml:space="preserve"> عام 1421هـ</w:t>
      </w:r>
      <w:r w:rsidRPr="009F2FF6">
        <w:rPr>
          <w:rFonts w:cs="Traditional Arabic"/>
          <w:sz w:val="28"/>
          <w:szCs w:val="28"/>
          <w:rtl/>
        </w:rPr>
        <w:t>.</w:t>
      </w:r>
    </w:p>
    <w:p w14:paraId="02878592" w14:textId="77777777" w:rsidR="0028020F" w:rsidRPr="009F2FF6" w:rsidRDefault="0028020F" w:rsidP="00340B2F">
      <w:pPr>
        <w:numPr>
          <w:ilvl w:val="0"/>
          <w:numId w:val="1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الدكتوراه من قسم الثقافة الإسلامية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كلية التربية- جامعة الملك سعود </w:t>
      </w:r>
      <w:r w:rsidR="00340B2F">
        <w:rPr>
          <w:rFonts w:cs="Traditional Arabic" w:hint="cs"/>
          <w:sz w:val="28"/>
          <w:szCs w:val="28"/>
          <w:rtl/>
        </w:rPr>
        <w:t>عام1430هـ</w:t>
      </w:r>
      <w:r>
        <w:rPr>
          <w:rFonts w:cs="Traditional Arabic" w:hint="cs"/>
          <w:sz w:val="28"/>
          <w:szCs w:val="28"/>
          <w:rtl/>
        </w:rPr>
        <w:t>.</w:t>
      </w:r>
    </w:p>
    <w:p w14:paraId="2774CD16" w14:textId="77777777" w:rsidR="009E7866" w:rsidRPr="009F2FF6" w:rsidRDefault="009E7866" w:rsidP="009E7866">
      <w:pPr>
        <w:rPr>
          <w:rFonts w:cs="Traditional Arabic"/>
          <w:b/>
          <w:bCs/>
          <w:sz w:val="36"/>
          <w:szCs w:val="36"/>
          <w:rtl/>
        </w:rPr>
      </w:pPr>
      <w:r w:rsidRPr="009F2FF6">
        <w:rPr>
          <w:rFonts w:cs="Traditional Arabic"/>
          <w:b/>
          <w:bCs/>
          <w:sz w:val="36"/>
          <w:szCs w:val="36"/>
          <w:rtl/>
        </w:rPr>
        <w:t xml:space="preserve">الخبرات العملية : </w:t>
      </w:r>
    </w:p>
    <w:p w14:paraId="07BF4CED" w14:textId="77777777" w:rsidR="00340B2F" w:rsidRDefault="00340B2F" w:rsidP="00841E0D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أستاذ مساعد في الثقافة الإسلامية في كلية المجتمع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جامعة الملك سعود من 4/8/1430هـ وإلى الآن.</w:t>
      </w:r>
    </w:p>
    <w:p w14:paraId="14AF2380" w14:textId="77777777" w:rsidR="00ED6162" w:rsidRDefault="00ED6162" w:rsidP="00841E0D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عضو مجلس كلية المجتمع.</w:t>
      </w:r>
    </w:p>
    <w:p w14:paraId="349FC375" w14:textId="77777777" w:rsidR="00ED6162" w:rsidRDefault="00ED6162" w:rsidP="00841E0D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نائب رئيس مجلس إدارة مكتب الدعوة وتوعية الجاليات بحي الصحافة.</w:t>
      </w:r>
    </w:p>
    <w:p w14:paraId="690E54BC" w14:textId="77777777" w:rsidR="00340B2F" w:rsidRDefault="00340B2F" w:rsidP="00340B2F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محاضر في الثقافة الإسلامية في كلية المجتمع في الرياض </w:t>
      </w:r>
      <w:r>
        <w:rPr>
          <w:rFonts w:cs="Traditional Arabic"/>
          <w:sz w:val="28"/>
          <w:szCs w:val="28"/>
          <w:rtl/>
        </w:rPr>
        <w:t>–</w:t>
      </w:r>
      <w:r>
        <w:rPr>
          <w:rFonts w:cs="Traditional Arabic" w:hint="cs"/>
          <w:sz w:val="28"/>
          <w:szCs w:val="28"/>
          <w:rtl/>
        </w:rPr>
        <w:t xml:space="preserve"> جامعة الملك سعود من 18/6/1424هـ إلى 3/8/1430هـ .</w:t>
      </w:r>
    </w:p>
    <w:p w14:paraId="09C1CA07" w14:textId="77777777" w:rsidR="009E7866" w:rsidRPr="009F2FF6" w:rsidRDefault="009E7866" w:rsidP="00340B2F">
      <w:pPr>
        <w:numPr>
          <w:ilvl w:val="0"/>
          <w:numId w:val="2"/>
        </w:numPr>
        <w:rPr>
          <w:rFonts w:cs="Traditional Arabic"/>
          <w:sz w:val="28"/>
          <w:szCs w:val="28"/>
          <w:rtl/>
        </w:rPr>
      </w:pPr>
      <w:r w:rsidRPr="009F2FF6">
        <w:rPr>
          <w:rFonts w:cs="Traditional Arabic"/>
          <w:sz w:val="28"/>
          <w:szCs w:val="28"/>
          <w:rtl/>
        </w:rPr>
        <w:t xml:space="preserve">مدرس ثقافة إسلامية في معهد اللغات العسكري من 20/3/1416 هـ إلى </w:t>
      </w:r>
      <w:r w:rsidR="00841E0D">
        <w:rPr>
          <w:rFonts w:cs="Traditional Arabic" w:hint="cs"/>
          <w:sz w:val="28"/>
          <w:szCs w:val="28"/>
          <w:rtl/>
        </w:rPr>
        <w:t>1</w:t>
      </w:r>
      <w:r w:rsidR="00340B2F">
        <w:rPr>
          <w:rFonts w:cs="Traditional Arabic" w:hint="cs"/>
          <w:sz w:val="28"/>
          <w:szCs w:val="28"/>
          <w:rtl/>
        </w:rPr>
        <w:t>7</w:t>
      </w:r>
      <w:r w:rsidR="00841E0D">
        <w:rPr>
          <w:rFonts w:cs="Traditional Arabic" w:hint="cs"/>
          <w:sz w:val="28"/>
          <w:szCs w:val="28"/>
          <w:rtl/>
        </w:rPr>
        <w:t>/6/1424هـ</w:t>
      </w:r>
      <w:r w:rsidRPr="009F2FF6">
        <w:rPr>
          <w:rFonts w:cs="Traditional Arabic"/>
          <w:sz w:val="28"/>
          <w:szCs w:val="28"/>
          <w:rtl/>
        </w:rPr>
        <w:t xml:space="preserve"> .</w:t>
      </w:r>
    </w:p>
    <w:p w14:paraId="6991A2FB" w14:textId="77777777" w:rsidR="009E7866" w:rsidRPr="009F2FF6" w:rsidRDefault="009E7866" w:rsidP="009F2FF6">
      <w:pPr>
        <w:numPr>
          <w:ilvl w:val="0"/>
          <w:numId w:val="2"/>
        </w:numPr>
        <w:rPr>
          <w:rFonts w:cs="Traditional Arabic"/>
          <w:sz w:val="28"/>
          <w:szCs w:val="28"/>
          <w:rtl/>
        </w:rPr>
      </w:pPr>
      <w:r w:rsidRPr="009F2FF6">
        <w:rPr>
          <w:rFonts w:cs="Traditional Arabic"/>
          <w:sz w:val="28"/>
          <w:szCs w:val="28"/>
          <w:rtl/>
        </w:rPr>
        <w:t>إمام وخطيب جامع ابن حجر العسقلاني من عام 1409 هـ إلى عام 1420 هـ .</w:t>
      </w:r>
    </w:p>
    <w:p w14:paraId="73E0FC23" w14:textId="77777777" w:rsidR="009E7866" w:rsidRDefault="009E7866" w:rsidP="009F5625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 w:rsidRPr="009F2FF6">
        <w:rPr>
          <w:rFonts w:cs="Traditional Arabic"/>
          <w:sz w:val="28"/>
          <w:szCs w:val="28"/>
          <w:rtl/>
        </w:rPr>
        <w:t xml:space="preserve">خطيب جامع عثمان بن عفان من عام 1421 هـ إلى </w:t>
      </w:r>
      <w:r w:rsidR="009F5625">
        <w:rPr>
          <w:rFonts w:cs="Traditional Arabic" w:hint="cs"/>
          <w:sz w:val="28"/>
          <w:szCs w:val="28"/>
          <w:rtl/>
        </w:rPr>
        <w:t>1430هـ</w:t>
      </w:r>
      <w:r w:rsidRPr="009F2FF6">
        <w:rPr>
          <w:rFonts w:cs="Traditional Arabic"/>
          <w:sz w:val="28"/>
          <w:szCs w:val="28"/>
          <w:rtl/>
        </w:rPr>
        <w:t xml:space="preserve"> .</w:t>
      </w:r>
    </w:p>
    <w:p w14:paraId="33BE7300" w14:textId="77777777" w:rsidR="009F5625" w:rsidRDefault="009F5625" w:rsidP="009F5625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خطيب جامع أبي أيوب الأنصاري من عام 1430هـ إلى الآن.</w:t>
      </w:r>
    </w:p>
    <w:p w14:paraId="3A02F738" w14:textId="77777777" w:rsidR="00841E0D" w:rsidRDefault="00841E0D" w:rsidP="00841E0D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منسق مواد الثقافة الإسلامية في العام الدراسي 1424 </w:t>
      </w:r>
      <w:r>
        <w:rPr>
          <w:rFonts w:cs="DecoType Naskh Swashes" w:hint="cs"/>
          <w:rtl/>
        </w:rPr>
        <w:t xml:space="preserve">_ </w:t>
      </w:r>
      <w:r w:rsidRPr="00841E0D">
        <w:rPr>
          <w:rFonts w:cs="Traditional Arabic" w:hint="cs"/>
          <w:sz w:val="28"/>
          <w:szCs w:val="28"/>
          <w:rtl/>
        </w:rPr>
        <w:t>1425</w:t>
      </w:r>
      <w:r>
        <w:rPr>
          <w:rFonts w:cs="Traditional Arabic" w:hint="cs"/>
          <w:sz w:val="28"/>
          <w:szCs w:val="28"/>
          <w:rtl/>
        </w:rPr>
        <w:t xml:space="preserve"> هـ .</w:t>
      </w:r>
    </w:p>
    <w:p w14:paraId="210B1EC8" w14:textId="77777777" w:rsidR="00841E0D" w:rsidRDefault="000A7B14" w:rsidP="00640DD4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رئيس</w:t>
      </w:r>
      <w:r w:rsidR="00841E0D">
        <w:rPr>
          <w:rFonts w:cs="Traditional Arabic" w:hint="cs"/>
          <w:sz w:val="28"/>
          <w:szCs w:val="28"/>
          <w:rtl/>
        </w:rPr>
        <w:t xml:space="preserve"> قسم الآداب والتربية من 18/7/1425 هـ إلى </w:t>
      </w:r>
      <w:r w:rsidR="00640DD4">
        <w:rPr>
          <w:rFonts w:cs="Traditional Arabic" w:hint="cs"/>
          <w:sz w:val="28"/>
          <w:szCs w:val="28"/>
          <w:rtl/>
        </w:rPr>
        <w:t>1/8/1426</w:t>
      </w:r>
      <w:r w:rsidR="00841E0D">
        <w:rPr>
          <w:rFonts w:cs="Traditional Arabic" w:hint="cs"/>
          <w:sz w:val="28"/>
          <w:szCs w:val="28"/>
          <w:rtl/>
        </w:rPr>
        <w:t xml:space="preserve"> .</w:t>
      </w:r>
    </w:p>
    <w:p w14:paraId="588D40D9" w14:textId="77777777" w:rsidR="00841E0D" w:rsidRDefault="00841E0D" w:rsidP="00A361D7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رائد النشاط الثقافي والاجتماعي </w:t>
      </w:r>
      <w:r w:rsidR="00AB6DAD">
        <w:rPr>
          <w:rFonts w:cs="Traditional Arabic" w:hint="cs"/>
          <w:sz w:val="28"/>
          <w:szCs w:val="28"/>
          <w:rtl/>
        </w:rPr>
        <w:t xml:space="preserve">في الكلية في العام </w:t>
      </w:r>
      <w:r w:rsidR="00A361D7">
        <w:rPr>
          <w:rFonts w:cs="Traditional Arabic" w:hint="cs"/>
          <w:sz w:val="28"/>
          <w:szCs w:val="28"/>
          <w:rtl/>
        </w:rPr>
        <w:t>الجامعي</w:t>
      </w:r>
      <w:r w:rsidR="00AB6DAD">
        <w:rPr>
          <w:rFonts w:cs="Traditional Arabic" w:hint="cs"/>
          <w:sz w:val="28"/>
          <w:szCs w:val="28"/>
          <w:rtl/>
        </w:rPr>
        <w:t xml:space="preserve"> 1424 </w:t>
      </w:r>
      <w:r w:rsidR="00AB6DAD">
        <w:rPr>
          <w:rFonts w:cs="DecoType Naskh Swashes" w:hint="cs"/>
          <w:rtl/>
        </w:rPr>
        <w:t xml:space="preserve">_ </w:t>
      </w:r>
      <w:r w:rsidR="00AB6DAD" w:rsidRPr="00841E0D">
        <w:rPr>
          <w:rFonts w:cs="Traditional Arabic" w:hint="cs"/>
          <w:sz w:val="28"/>
          <w:szCs w:val="28"/>
          <w:rtl/>
        </w:rPr>
        <w:t>1425</w:t>
      </w:r>
      <w:r w:rsidR="00AB6DAD">
        <w:rPr>
          <w:rFonts w:cs="Traditional Arabic" w:hint="cs"/>
          <w:sz w:val="28"/>
          <w:szCs w:val="28"/>
          <w:rtl/>
        </w:rPr>
        <w:t xml:space="preserve"> هـ ، </w:t>
      </w:r>
      <w:r w:rsidR="00640DD4">
        <w:rPr>
          <w:rFonts w:cs="Traditional Arabic" w:hint="cs"/>
          <w:sz w:val="28"/>
          <w:szCs w:val="28"/>
          <w:rtl/>
        </w:rPr>
        <w:t>وإلى الآن</w:t>
      </w:r>
      <w:r w:rsidR="00AB6DAD">
        <w:rPr>
          <w:rFonts w:cs="Traditional Arabic" w:hint="cs"/>
          <w:sz w:val="28"/>
          <w:szCs w:val="28"/>
          <w:rtl/>
        </w:rPr>
        <w:t xml:space="preserve"> .</w:t>
      </w:r>
    </w:p>
    <w:p w14:paraId="5856FFA3" w14:textId="77777777" w:rsidR="00ED6162" w:rsidRDefault="00ED6162" w:rsidP="00A361D7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المشرف على ملتقى الطالب الجامعي والعمل التطوعي وخدمة المجتمع.</w:t>
      </w:r>
    </w:p>
    <w:p w14:paraId="1F5FEB43" w14:textId="77777777" w:rsidR="00A361D7" w:rsidRDefault="00A361D7" w:rsidP="00A361D7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رئيس لجنة متابعة تطبيق لائحة مكافحة التدخين في كلية المجتمع.</w:t>
      </w:r>
    </w:p>
    <w:p w14:paraId="62463839" w14:textId="77777777" w:rsidR="004B6C1E" w:rsidRDefault="004B6C1E" w:rsidP="00A361D7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إعداد مبادرة (أيام المجتمع) في كلية المجتمع.</w:t>
      </w:r>
    </w:p>
    <w:p w14:paraId="751D171C" w14:textId="77777777" w:rsidR="00F03C3F" w:rsidRDefault="00F03C3F" w:rsidP="00640DD4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lastRenderedPageBreak/>
        <w:t>عضو مجلس إدارة مركز التنمية الاجتماعية بحي النسيم.</w:t>
      </w:r>
    </w:p>
    <w:p w14:paraId="2D8347DF" w14:textId="77777777" w:rsidR="00340B2F" w:rsidRDefault="00340B2F" w:rsidP="00640DD4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عضو اللجنة العلمية السعودية لعلوم العقيدة والأديان والفرق والمذاهب.</w:t>
      </w:r>
    </w:p>
    <w:p w14:paraId="0DD14B4D" w14:textId="77777777" w:rsidR="009F5625" w:rsidRDefault="009F5625" w:rsidP="00640DD4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عضو مجلس إدارة الجمعية السعودية لكليات المجتمع.</w:t>
      </w:r>
    </w:p>
    <w:p w14:paraId="2AA2E5CC" w14:textId="77777777" w:rsidR="00A361D7" w:rsidRDefault="7B591686" w:rsidP="7B591686">
      <w:pPr>
        <w:numPr>
          <w:ilvl w:val="0"/>
          <w:numId w:val="2"/>
        </w:numPr>
        <w:rPr>
          <w:rFonts w:ascii="Traditional Arabic" w:eastAsia="Traditional Arabic" w:hAnsi="Traditional Arabic" w:cs="Traditional Arabic"/>
          <w:sz w:val="28"/>
          <w:szCs w:val="28"/>
        </w:rPr>
      </w:pPr>
      <w:r w:rsidRPr="7B591686">
        <w:rPr>
          <w:rFonts w:ascii="Traditional Arabic" w:eastAsia="Traditional Arabic" w:hAnsi="Traditional Arabic" w:cs="Traditional Arabic"/>
          <w:sz w:val="28"/>
          <w:szCs w:val="28"/>
          <w:rtl/>
        </w:rPr>
        <w:t>عضو اللجنة الاستشارية لبرنامج صاحب السمو الملكي الأمير سطام بن عبد العزيز للوقاية المجتمعية (سور</w:t>
      </w:r>
      <w:r w:rsidRPr="7B591686">
        <w:rPr>
          <w:rFonts w:ascii="Traditional Arabic" w:eastAsia="Traditional Arabic" w:hAnsi="Traditional Arabic" w:cs="Traditional Arabic"/>
          <w:sz w:val="28"/>
          <w:szCs w:val="28"/>
        </w:rPr>
        <w:t>).</w:t>
      </w:r>
    </w:p>
    <w:p w14:paraId="7CCB7707" w14:textId="017A70A5" w:rsidR="7B591686" w:rsidRDefault="7B591686" w:rsidP="7B591686">
      <w:pPr>
        <w:numPr>
          <w:ilvl w:val="0"/>
          <w:numId w:val="2"/>
        </w:numPr>
        <w:rPr>
          <w:rFonts w:ascii="Traditional Arabic" w:eastAsia="Traditional Arabic" w:hAnsi="Traditional Arabic" w:cs="Traditional Arabic"/>
          <w:sz w:val="28"/>
          <w:szCs w:val="28"/>
        </w:rPr>
      </w:pPr>
      <w:r w:rsidRPr="7B591686">
        <w:rPr>
          <w:rFonts w:ascii="Traditional Arabic" w:eastAsia="Traditional Arabic" w:hAnsi="Traditional Arabic" w:cs="Traditional Arabic"/>
          <w:sz w:val="28"/>
          <w:szCs w:val="28"/>
          <w:rtl/>
        </w:rPr>
        <w:t>رئيس اللجنة العلمية في ملتقى أصدقاء الخير</w:t>
      </w:r>
      <w:r w:rsidRPr="7B591686">
        <w:rPr>
          <w:rFonts w:ascii="Traditional Arabic" w:eastAsia="Traditional Arabic" w:hAnsi="Traditional Arabic" w:cs="Traditional Arabic"/>
          <w:sz w:val="28"/>
          <w:szCs w:val="28"/>
        </w:rPr>
        <w:t>.</w:t>
      </w:r>
    </w:p>
    <w:p w14:paraId="6618B585" w14:textId="77777777" w:rsidR="00A361D7" w:rsidRDefault="00A361D7" w:rsidP="00640DD4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تقديم دروس علمية شرعية.</w:t>
      </w:r>
    </w:p>
    <w:p w14:paraId="4704A1CB" w14:textId="77777777" w:rsidR="00A361D7" w:rsidRDefault="00A361D7" w:rsidP="00640DD4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تقديم دورات علمية شرعية.</w:t>
      </w:r>
    </w:p>
    <w:p w14:paraId="2501510A" w14:textId="77777777" w:rsidR="004B6C1E" w:rsidRDefault="004B6C1E" w:rsidP="00640DD4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إلقاء محاضرات وكلمات في بعض المساجد.</w:t>
      </w:r>
    </w:p>
    <w:p w14:paraId="6EAFF8AF" w14:textId="77777777" w:rsidR="00A361D7" w:rsidRDefault="00A361D7" w:rsidP="00640DD4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تقديم استشارات شرعية وتربوية واجتماعية.</w:t>
      </w:r>
    </w:p>
    <w:p w14:paraId="60F0EFEA" w14:textId="77777777" w:rsidR="00A361D7" w:rsidRDefault="00A361D7" w:rsidP="00640DD4">
      <w:pPr>
        <w:numPr>
          <w:ilvl w:val="0"/>
          <w:numId w:val="2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التعاون مع مكتب الدعوة وتوعية الجاليات في حي النسيم.</w:t>
      </w:r>
    </w:p>
    <w:p w14:paraId="511F06F2" w14:textId="77777777" w:rsidR="00A361D7" w:rsidRPr="009F2FF6" w:rsidRDefault="00A361D7" w:rsidP="00640DD4">
      <w:pPr>
        <w:numPr>
          <w:ilvl w:val="0"/>
          <w:numId w:val="2"/>
        </w:num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مشرف اللجنة العلمية في جامع الهداب بشمال الرياض. </w:t>
      </w:r>
    </w:p>
    <w:p w14:paraId="59E14A65" w14:textId="77777777" w:rsidR="00640DD4" w:rsidRDefault="00640DD4" w:rsidP="00640DD4">
      <w:pPr>
        <w:rPr>
          <w:rFonts w:cs="Traditional Arabic"/>
          <w:sz w:val="28"/>
          <w:szCs w:val="28"/>
          <w:rtl/>
        </w:rPr>
      </w:pPr>
      <w:r w:rsidRPr="00640DD4">
        <w:rPr>
          <w:rFonts w:cs="Traditional Arabic" w:hint="cs"/>
          <w:b/>
          <w:bCs/>
          <w:sz w:val="36"/>
          <w:szCs w:val="36"/>
          <w:rtl/>
        </w:rPr>
        <w:t>الأبحاث</w:t>
      </w:r>
      <w:r>
        <w:rPr>
          <w:rFonts w:cs="Traditional Arabic" w:hint="cs"/>
          <w:sz w:val="28"/>
          <w:szCs w:val="28"/>
          <w:rtl/>
        </w:rPr>
        <w:t>:</w:t>
      </w:r>
    </w:p>
    <w:p w14:paraId="420BE4CC" w14:textId="77777777" w:rsidR="00640DD4" w:rsidRDefault="00640DD4" w:rsidP="00640DD4">
      <w:pPr>
        <w:numPr>
          <w:ilvl w:val="0"/>
          <w:numId w:val="7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منهج الإمام البخاري في تقرير العقيدة والمذاهب المعاصرة (رسالة الماجستير).</w:t>
      </w:r>
    </w:p>
    <w:p w14:paraId="02B69E72" w14:textId="77777777" w:rsidR="00640DD4" w:rsidRDefault="00640DD4" w:rsidP="0028020F">
      <w:pPr>
        <w:numPr>
          <w:ilvl w:val="0"/>
          <w:numId w:val="7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موقف الاتجاه العقلاني الإسلامي المعاصر من النص الشرعي (رسالة الدكتوراه)</w:t>
      </w:r>
      <w:r w:rsidR="000A7B14">
        <w:rPr>
          <w:rFonts w:cs="Traditional Arabic" w:hint="cs"/>
          <w:sz w:val="28"/>
          <w:szCs w:val="28"/>
          <w:rtl/>
        </w:rPr>
        <w:t xml:space="preserve"> مطبوع</w:t>
      </w:r>
      <w:r>
        <w:rPr>
          <w:rFonts w:cs="Traditional Arabic" w:hint="cs"/>
          <w:sz w:val="28"/>
          <w:szCs w:val="28"/>
          <w:rtl/>
        </w:rPr>
        <w:t>.</w:t>
      </w:r>
    </w:p>
    <w:p w14:paraId="7A2426B2" w14:textId="77777777" w:rsidR="00E11A2B" w:rsidRDefault="00E11A2B" w:rsidP="004B6C1E">
      <w:pPr>
        <w:numPr>
          <w:ilvl w:val="0"/>
          <w:numId w:val="7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وسطية الإسلام تجاه حرية التعبير عن الرأي.</w:t>
      </w:r>
    </w:p>
    <w:p w14:paraId="12901EB9" w14:textId="6E727336" w:rsidR="00467336" w:rsidRDefault="00467336" w:rsidP="00467336">
      <w:pPr>
        <w:numPr>
          <w:ilvl w:val="0"/>
          <w:numId w:val="7"/>
        </w:numPr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>تسرب المفاهيم الإرجائية في الواقع المعاصر.</w:t>
      </w:r>
    </w:p>
    <w:p w14:paraId="37BAC379" w14:textId="28717A4A" w:rsidR="00D14912" w:rsidRDefault="002E216D" w:rsidP="00467336">
      <w:pPr>
        <w:numPr>
          <w:ilvl w:val="0"/>
          <w:numId w:val="7"/>
        </w:numPr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عقيدة الإمام البخاري. </w:t>
      </w:r>
    </w:p>
    <w:p w14:paraId="246D3DB4" w14:textId="0B5B6FD5" w:rsidR="002E216D" w:rsidRDefault="002E216D" w:rsidP="00467336">
      <w:pPr>
        <w:numPr>
          <w:ilvl w:val="0"/>
          <w:numId w:val="7"/>
        </w:numPr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التعبير عن الرأي </w:t>
      </w:r>
      <w:r w:rsidR="00145392">
        <w:rPr>
          <w:rFonts w:ascii="Traditional Arabic" w:eastAsia="Traditional Arabic" w:hAnsi="Traditional Arabic" w:cs="Traditional Arabic" w:hint="cs"/>
          <w:sz w:val="28"/>
          <w:szCs w:val="28"/>
          <w:rtl/>
        </w:rPr>
        <w:t>رؤية عقدية.</w:t>
      </w:r>
    </w:p>
    <w:p w14:paraId="112695EC" w14:textId="77777777" w:rsidR="005B223F" w:rsidRPr="005B223F" w:rsidRDefault="005B223F" w:rsidP="005B223F">
      <w:pPr>
        <w:numPr>
          <w:ilvl w:val="0"/>
          <w:numId w:val="7"/>
        </w:numPr>
        <w:rPr>
          <w:rFonts w:ascii="Traditional Arabic" w:eastAsia="Traditional Arabic" w:hAnsi="Traditional Arabic" w:cs="Traditional Arabic"/>
          <w:sz w:val="28"/>
          <w:szCs w:val="28"/>
          <w:rtl/>
        </w:rPr>
      </w:pP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اتجاه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دروس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العقيدة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في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مساجد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السعودية</w:t>
      </w:r>
    </w:p>
    <w:p w14:paraId="659C5756" w14:textId="389AFDC0" w:rsidR="005B223F" w:rsidRPr="00A179C5" w:rsidRDefault="005B223F" w:rsidP="00A179C5">
      <w:pPr>
        <w:numPr>
          <w:ilvl w:val="0"/>
          <w:numId w:val="7"/>
        </w:numPr>
        <w:rPr>
          <w:rFonts w:ascii="Traditional Arabic" w:eastAsia="Traditional Arabic" w:hAnsi="Traditional Arabic" w:cs="Traditional Arabic"/>
          <w:sz w:val="28"/>
          <w:szCs w:val="28"/>
        </w:rPr>
      </w:pP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دراسة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إحصائية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تحليلية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للدروس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والدورات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العلمية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المقامة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5B223F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في</w:t>
      </w:r>
      <w:r w:rsidRPr="005B223F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A179C5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مساجد</w:t>
      </w:r>
      <w:r w:rsidRPr="00A179C5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A179C5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المملكة</w:t>
      </w:r>
      <w:r w:rsidRPr="00A179C5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</w:t>
      </w:r>
      <w:r w:rsidRPr="00A179C5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سنة</w:t>
      </w:r>
      <w:r w:rsidRPr="00A179C5">
        <w:rPr>
          <w:rFonts w:ascii="Traditional Arabic" w:eastAsia="Traditional Arabic" w:hAnsi="Traditional Arabic" w:cs="Traditional Arabic"/>
          <w:sz w:val="28"/>
          <w:szCs w:val="28"/>
          <w:rtl/>
        </w:rPr>
        <w:t xml:space="preserve"> 1436</w:t>
      </w:r>
      <w:r w:rsidRPr="00A179C5">
        <w:rPr>
          <w:rFonts w:ascii="Traditional Arabic" w:eastAsia="Traditional Arabic" w:hAnsi="Traditional Arabic" w:cs="Traditional Arabic" w:hint="eastAsia"/>
          <w:sz w:val="28"/>
          <w:szCs w:val="28"/>
          <w:rtl/>
        </w:rPr>
        <w:t>هـ</w:t>
      </w:r>
    </w:p>
    <w:p w14:paraId="6847FCC6" w14:textId="5055F9E8" w:rsidR="00145392" w:rsidRDefault="00145392" w:rsidP="005B223F">
      <w:pPr>
        <w:numPr>
          <w:ilvl w:val="0"/>
          <w:numId w:val="7"/>
        </w:numPr>
        <w:rPr>
          <w:rFonts w:ascii="Traditional Arabic" w:eastAsia="Traditional Arabic" w:hAnsi="Traditional Arabic" w:cs="Traditional Arabic"/>
          <w:sz w:val="28"/>
          <w:szCs w:val="28"/>
        </w:rPr>
      </w:pPr>
      <w:r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اتجاه </w:t>
      </w:r>
      <w:r w:rsidR="00A179C5">
        <w:rPr>
          <w:rFonts w:ascii="Traditional Arabic" w:eastAsia="Traditional Arabic" w:hAnsi="Traditional Arabic" w:cs="Traditional Arabic" w:hint="cs"/>
          <w:sz w:val="28"/>
          <w:szCs w:val="28"/>
          <w:rtl/>
        </w:rPr>
        <w:t xml:space="preserve">الرسائل العلمية العقدية في الجامعات السعودية. </w:t>
      </w:r>
    </w:p>
    <w:p w14:paraId="430B9404" w14:textId="77777777" w:rsidR="00467336" w:rsidRPr="00467336" w:rsidRDefault="00467336" w:rsidP="00467336">
      <w:pPr>
        <w:numPr>
          <w:ilvl w:val="0"/>
          <w:numId w:val="7"/>
        </w:numPr>
        <w:rPr>
          <w:rFonts w:ascii="Traditional Arabic" w:eastAsia="Traditional Arabic" w:hAnsi="Traditional Arabic" w:cs="Traditional Arabic"/>
          <w:sz w:val="28"/>
          <w:szCs w:val="28"/>
        </w:rPr>
      </w:pPr>
      <w:r w:rsidRPr="00467336">
        <w:rPr>
          <w:rFonts w:ascii="Traditional Arabic" w:eastAsia="Traditional Arabic" w:hAnsi="Traditional Arabic" w:cs="Traditional Arabic"/>
          <w:sz w:val="28"/>
          <w:szCs w:val="28"/>
          <w:rtl/>
        </w:rPr>
        <w:t>تقرير الحالة العلمية الشرعية في السعودية عام 1436ه</w:t>
      </w:r>
      <w:r w:rsidRPr="00467336">
        <w:rPr>
          <w:rFonts w:ascii="Traditional Arabic" w:eastAsia="Traditional Arabic" w:hAnsi="Traditional Arabic" w:cs="Traditional Arabic"/>
          <w:sz w:val="28"/>
          <w:szCs w:val="28"/>
        </w:rPr>
        <w:t>.</w:t>
      </w:r>
    </w:p>
    <w:p w14:paraId="373FBA1B" w14:textId="0A230D06" w:rsidR="7B591686" w:rsidRPr="00467336" w:rsidRDefault="7B591686" w:rsidP="00467336">
      <w:pPr>
        <w:numPr>
          <w:ilvl w:val="0"/>
          <w:numId w:val="7"/>
        </w:numPr>
        <w:rPr>
          <w:rFonts w:ascii="Traditional Arabic" w:eastAsia="Traditional Arabic" w:hAnsi="Traditional Arabic" w:cs="Traditional Arabic"/>
          <w:sz w:val="28"/>
          <w:szCs w:val="28"/>
        </w:rPr>
      </w:pPr>
      <w:r w:rsidRPr="00467336">
        <w:rPr>
          <w:rFonts w:ascii="Traditional Arabic" w:eastAsia="Traditional Arabic" w:hAnsi="Traditional Arabic" w:cs="Traditional Arabic"/>
          <w:sz w:val="28"/>
          <w:szCs w:val="28"/>
          <w:rtl/>
        </w:rPr>
        <w:t>تقرير الحالة العلمية الشرعية في السعودية عام 143</w:t>
      </w:r>
      <w:r w:rsidR="00467336">
        <w:rPr>
          <w:rFonts w:ascii="Traditional Arabic" w:eastAsia="Traditional Arabic" w:hAnsi="Traditional Arabic" w:cs="Traditional Arabic" w:hint="cs"/>
          <w:sz w:val="28"/>
          <w:szCs w:val="28"/>
          <w:rtl/>
        </w:rPr>
        <w:t>7</w:t>
      </w:r>
      <w:r w:rsidRPr="00467336">
        <w:rPr>
          <w:rFonts w:ascii="Traditional Arabic" w:eastAsia="Traditional Arabic" w:hAnsi="Traditional Arabic" w:cs="Traditional Arabic"/>
          <w:sz w:val="28"/>
          <w:szCs w:val="28"/>
          <w:rtl/>
        </w:rPr>
        <w:t>ه</w:t>
      </w:r>
      <w:r w:rsidRPr="00467336">
        <w:rPr>
          <w:rFonts w:ascii="Traditional Arabic" w:eastAsia="Traditional Arabic" w:hAnsi="Traditional Arabic" w:cs="Traditional Arabic"/>
          <w:sz w:val="28"/>
          <w:szCs w:val="28"/>
        </w:rPr>
        <w:t>.</w:t>
      </w:r>
    </w:p>
    <w:p w14:paraId="11CE6EBF" w14:textId="77777777" w:rsidR="00640DD4" w:rsidRPr="009F2FF6" w:rsidRDefault="00640DD4" w:rsidP="00640DD4">
      <w:pPr>
        <w:rPr>
          <w:rFonts w:cs="Traditional Arabic"/>
          <w:sz w:val="28"/>
          <w:szCs w:val="28"/>
          <w:rtl/>
        </w:rPr>
      </w:pPr>
    </w:p>
    <w:p w14:paraId="72C44CB4" w14:textId="77777777" w:rsidR="00640DD4" w:rsidRPr="009F2FF6" w:rsidRDefault="00640DD4" w:rsidP="00640DD4">
      <w:pPr>
        <w:rPr>
          <w:rFonts w:cs="Traditional Arabic"/>
          <w:b/>
          <w:bCs/>
          <w:sz w:val="36"/>
          <w:szCs w:val="36"/>
          <w:rtl/>
        </w:rPr>
      </w:pPr>
      <w:r w:rsidRPr="009F2FF6">
        <w:rPr>
          <w:rFonts w:cs="Traditional Arabic"/>
          <w:b/>
          <w:bCs/>
          <w:sz w:val="36"/>
          <w:szCs w:val="36"/>
          <w:rtl/>
        </w:rPr>
        <w:t xml:space="preserve">الدورات التدريبية : </w:t>
      </w:r>
    </w:p>
    <w:p w14:paraId="0331B872" w14:textId="77777777" w:rsidR="00640DD4" w:rsidRPr="009F2FF6" w:rsidRDefault="00640DD4" w:rsidP="00640DD4">
      <w:pPr>
        <w:numPr>
          <w:ilvl w:val="0"/>
          <w:numId w:val="3"/>
        </w:numPr>
        <w:rPr>
          <w:rFonts w:cs="Traditional Arabic"/>
          <w:sz w:val="28"/>
          <w:szCs w:val="28"/>
          <w:rtl/>
        </w:rPr>
      </w:pPr>
      <w:r w:rsidRPr="009F2FF6">
        <w:rPr>
          <w:rFonts w:cs="Traditional Arabic"/>
          <w:sz w:val="28"/>
          <w:szCs w:val="28"/>
          <w:rtl/>
        </w:rPr>
        <w:t>دورة الإشراف والتوجيه التربوي من جامعة الإمام محمد بن سعود الإسلامية .</w:t>
      </w:r>
    </w:p>
    <w:p w14:paraId="5C32C1AE" w14:textId="77777777" w:rsidR="00640DD4" w:rsidRDefault="00640DD4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 w:rsidRPr="009F2FF6">
        <w:rPr>
          <w:rFonts w:cs="Traditional Arabic"/>
          <w:sz w:val="28"/>
          <w:szCs w:val="28"/>
          <w:rtl/>
        </w:rPr>
        <w:t>دورة في استخدام برنامج (</w:t>
      </w:r>
      <w:r w:rsidRPr="009F2FF6">
        <w:rPr>
          <w:rFonts w:cs="Traditional Arabic"/>
          <w:sz w:val="28"/>
          <w:szCs w:val="28"/>
        </w:rPr>
        <w:t>power point</w:t>
      </w:r>
      <w:r w:rsidRPr="009F2FF6">
        <w:rPr>
          <w:rFonts w:cs="Traditional Arabic"/>
          <w:sz w:val="28"/>
          <w:szCs w:val="28"/>
          <w:rtl/>
        </w:rPr>
        <w:t xml:space="preserve"> ) .</w:t>
      </w:r>
    </w:p>
    <w:p w14:paraId="4774ED8E" w14:textId="77777777" w:rsidR="00E11A2B" w:rsidRDefault="00E11A2B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دورة بناء المقرر الدراسي.</w:t>
      </w:r>
    </w:p>
    <w:p w14:paraId="7D13C71C" w14:textId="77777777" w:rsidR="009F5625" w:rsidRDefault="009F5625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دورة الجودة في التعليم الجامعي.</w:t>
      </w:r>
    </w:p>
    <w:p w14:paraId="57A2CCAB" w14:textId="77777777" w:rsidR="000A7B14" w:rsidRDefault="000A7B14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دورة التقييم باستخدام ملف الإنجاز</w:t>
      </w:r>
    </w:p>
    <w:p w14:paraId="4AFBBD22" w14:textId="1B9171AF" w:rsidR="000A7B14" w:rsidRDefault="000A7B14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دورة فن التحرير الصحفي.</w:t>
      </w:r>
    </w:p>
    <w:p w14:paraId="35C30909" w14:textId="5A85C68C" w:rsidR="00501FF4" w:rsidRDefault="001D4E09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دورة أدوات جوجل التعليمية. </w:t>
      </w:r>
    </w:p>
    <w:p w14:paraId="591EE17E" w14:textId="7D017732" w:rsidR="001D4E09" w:rsidRDefault="001D4E09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دورة مهارات </w:t>
      </w:r>
      <w:r w:rsidR="008666E1">
        <w:rPr>
          <w:rFonts w:cs="Traditional Arabic" w:hint="cs"/>
          <w:sz w:val="28"/>
          <w:szCs w:val="28"/>
          <w:rtl/>
        </w:rPr>
        <w:t xml:space="preserve">التقديم التلفزيوني. </w:t>
      </w:r>
    </w:p>
    <w:p w14:paraId="3C46C1E9" w14:textId="48237E07" w:rsidR="00FC2E57" w:rsidRDefault="00FC2E57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lastRenderedPageBreak/>
        <w:t xml:space="preserve">دورة القاعات الذكية. </w:t>
      </w:r>
    </w:p>
    <w:p w14:paraId="14A6A065" w14:textId="7A61D270" w:rsidR="00FC2E57" w:rsidRDefault="00FC2E57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دورة </w:t>
      </w:r>
      <w:r w:rsidR="00420754">
        <w:rPr>
          <w:rFonts w:cs="Traditional Arabic" w:hint="cs"/>
          <w:sz w:val="28"/>
          <w:szCs w:val="28"/>
          <w:rtl/>
        </w:rPr>
        <w:t>توظيف</w:t>
      </w:r>
      <w:r w:rsidR="007256F1">
        <w:rPr>
          <w:rFonts w:cs="Traditional Arabic" w:hint="cs"/>
          <w:sz w:val="28"/>
          <w:szCs w:val="28"/>
        </w:rPr>
        <w:t xml:space="preserve"> </w:t>
      </w:r>
      <w:r w:rsidR="007256F1">
        <w:rPr>
          <w:rFonts w:cs="Traditional Arabic" w:hint="cs"/>
          <w:sz w:val="28"/>
          <w:szCs w:val="28"/>
          <w:rtl/>
        </w:rPr>
        <w:t xml:space="preserve">نظام إدارة التعلم في التعليم عن بعد. </w:t>
      </w:r>
    </w:p>
    <w:p w14:paraId="15D319A3" w14:textId="2472F83E" w:rsidR="00E759E2" w:rsidRDefault="00E759E2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دورة إعداد المستشار. </w:t>
      </w:r>
    </w:p>
    <w:p w14:paraId="69AA353E" w14:textId="487F8E8E" w:rsidR="00E759E2" w:rsidRDefault="00E759E2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دورة إعداد الاختبارات والأنشطة. </w:t>
      </w:r>
    </w:p>
    <w:p w14:paraId="3E9ABA91" w14:textId="77777777" w:rsidR="008666E1" w:rsidRDefault="008666E1" w:rsidP="00640DD4">
      <w:pPr>
        <w:numPr>
          <w:ilvl w:val="0"/>
          <w:numId w:val="3"/>
        </w:numPr>
        <w:rPr>
          <w:rFonts w:cs="Traditional Arabic"/>
          <w:sz w:val="28"/>
          <w:szCs w:val="28"/>
        </w:rPr>
      </w:pPr>
    </w:p>
    <w:p w14:paraId="6D7B1DF1" w14:textId="77777777" w:rsidR="00203BE3" w:rsidRPr="00203BE3" w:rsidRDefault="00203BE3" w:rsidP="00C16D13"/>
    <w:sectPr w:rsidR="00203BE3" w:rsidRPr="00203BE3" w:rsidSect="00203BE3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44B50"/>
    <w:multiLevelType w:val="hybridMultilevel"/>
    <w:tmpl w:val="EBA0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497B"/>
    <w:multiLevelType w:val="hybridMultilevel"/>
    <w:tmpl w:val="77EE8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64D89"/>
    <w:multiLevelType w:val="hybridMultilevel"/>
    <w:tmpl w:val="A3E4C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C7C3C"/>
    <w:multiLevelType w:val="hybridMultilevel"/>
    <w:tmpl w:val="ADDE9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3E9B"/>
    <w:multiLevelType w:val="hybridMultilevel"/>
    <w:tmpl w:val="0B4C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84A78"/>
    <w:multiLevelType w:val="hybridMultilevel"/>
    <w:tmpl w:val="2834A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567AD"/>
    <w:multiLevelType w:val="hybridMultilevel"/>
    <w:tmpl w:val="3E000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E3"/>
    <w:rsid w:val="00061842"/>
    <w:rsid w:val="000A7B14"/>
    <w:rsid w:val="00145392"/>
    <w:rsid w:val="001D4E09"/>
    <w:rsid w:val="001E3909"/>
    <w:rsid w:val="00203BE3"/>
    <w:rsid w:val="00242E08"/>
    <w:rsid w:val="00256CFA"/>
    <w:rsid w:val="0028020F"/>
    <w:rsid w:val="002E216D"/>
    <w:rsid w:val="00340B2F"/>
    <w:rsid w:val="00420754"/>
    <w:rsid w:val="00467336"/>
    <w:rsid w:val="004B6C1E"/>
    <w:rsid w:val="00501FF4"/>
    <w:rsid w:val="00592523"/>
    <w:rsid w:val="005B223F"/>
    <w:rsid w:val="005F4596"/>
    <w:rsid w:val="00640DD4"/>
    <w:rsid w:val="007256F1"/>
    <w:rsid w:val="00841E0D"/>
    <w:rsid w:val="008666E1"/>
    <w:rsid w:val="009A6802"/>
    <w:rsid w:val="009E7866"/>
    <w:rsid w:val="009F2FF6"/>
    <w:rsid w:val="009F5625"/>
    <w:rsid w:val="00A071E3"/>
    <w:rsid w:val="00A179C5"/>
    <w:rsid w:val="00A361D7"/>
    <w:rsid w:val="00AB6DAD"/>
    <w:rsid w:val="00B56333"/>
    <w:rsid w:val="00B87982"/>
    <w:rsid w:val="00C16D13"/>
    <w:rsid w:val="00D14912"/>
    <w:rsid w:val="00E11A2B"/>
    <w:rsid w:val="00E759E2"/>
    <w:rsid w:val="00ED6162"/>
    <w:rsid w:val="00F02BE7"/>
    <w:rsid w:val="00F03C3F"/>
    <w:rsid w:val="00FC2E57"/>
    <w:rsid w:val="7B5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13990F2"/>
  <w15:docId w15:val="{4964FC05-B1A7-074E-86A5-DEB9F4F0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56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866"/>
    <w:pPr>
      <w:bidi w:val="0"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B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saad saad</dc:creator>
  <cp:lastModifiedBy>saad alotibi</cp:lastModifiedBy>
  <cp:revision>2</cp:revision>
  <cp:lastPrinted>2002-12-28T19:01:00Z</cp:lastPrinted>
  <dcterms:created xsi:type="dcterms:W3CDTF">2020-09-06T07:26:00Z</dcterms:created>
  <dcterms:modified xsi:type="dcterms:W3CDTF">2020-09-06T07:26:00Z</dcterms:modified>
</cp:coreProperties>
</file>