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9CC90" w14:textId="77777777" w:rsidR="00D733DE" w:rsidRPr="00BE64AD" w:rsidRDefault="00273FC3" w:rsidP="00D733DE">
      <w:pPr>
        <w:bidi/>
        <w:jc w:val="center"/>
        <w:rPr>
          <w:b/>
          <w:bCs/>
          <w:sz w:val="30"/>
          <w:szCs w:val="30"/>
          <w:rtl/>
        </w:rPr>
      </w:pPr>
      <w:r w:rsidRPr="00BE64AD">
        <w:rPr>
          <w:rFonts w:hint="cs"/>
          <w:b/>
          <w:bCs/>
          <w:sz w:val="30"/>
          <w:szCs w:val="30"/>
          <w:rtl/>
        </w:rPr>
        <w:t>سيرة ذاتية</w:t>
      </w:r>
    </w:p>
    <w:p w14:paraId="744983EE" w14:textId="77777777" w:rsidR="00DA4280" w:rsidRPr="00BE64AD" w:rsidRDefault="00DA4280" w:rsidP="00D733DE">
      <w:pPr>
        <w:bidi/>
        <w:rPr>
          <w:b/>
          <w:bCs/>
          <w:sz w:val="30"/>
          <w:szCs w:val="30"/>
          <w:rtl/>
        </w:rPr>
      </w:pPr>
    </w:p>
    <w:p w14:paraId="37162D7B" w14:textId="77777777" w:rsidR="00BE64AD" w:rsidRPr="00BE64AD" w:rsidRDefault="00BE64AD" w:rsidP="00D733DE">
      <w:pPr>
        <w:bidi/>
        <w:rPr>
          <w:b/>
          <w:bCs/>
          <w:sz w:val="30"/>
          <w:szCs w:val="30"/>
          <w:rtl/>
        </w:rPr>
      </w:pPr>
    </w:p>
    <w:p w14:paraId="68DB9036" w14:textId="77777777" w:rsidR="00BE64AD" w:rsidRPr="00BE64AD" w:rsidRDefault="00BE64AD" w:rsidP="00D733DE">
      <w:pPr>
        <w:bidi/>
        <w:rPr>
          <w:b/>
          <w:bCs/>
          <w:sz w:val="30"/>
          <w:szCs w:val="30"/>
          <w:rtl/>
        </w:rPr>
      </w:pPr>
    </w:p>
    <w:p w14:paraId="43573693" w14:textId="77777777" w:rsidR="00DA4280" w:rsidRPr="00BE64AD" w:rsidRDefault="00DA4280" w:rsidP="00DA4280">
      <w:pPr>
        <w:bidi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المعلومات الشخصية</w:t>
      </w:r>
    </w:p>
    <w:p w14:paraId="03D57BA6" w14:textId="77777777" w:rsidR="00DA4280" w:rsidRPr="00BE64AD" w:rsidRDefault="00DA4280" w:rsidP="00DA4280">
      <w:pPr>
        <w:bidi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2FF54567" w14:textId="77777777" w:rsidR="00DD29D0" w:rsidRPr="00BE64AD" w:rsidRDefault="007D444D" w:rsidP="007D444D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الاسم: </w:t>
      </w:r>
      <w:r w:rsidR="0002627C" w:rsidRPr="00BE64AD">
        <w:rPr>
          <w:rFonts w:asciiTheme="majorBidi" w:hAnsiTheme="majorBidi" w:cstheme="majorBidi" w:hint="cs"/>
          <w:sz w:val="30"/>
          <w:szCs w:val="30"/>
          <w:rtl/>
        </w:rPr>
        <w:t>فيصل علي عبدالله العسيري</w:t>
      </w:r>
    </w:p>
    <w:p w14:paraId="6F745FCD" w14:textId="77777777" w:rsidR="00DA4280" w:rsidRPr="00BE64AD" w:rsidRDefault="00DA4280" w:rsidP="00DA4280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الرتبة العلمية: </w:t>
      </w:r>
      <w:r w:rsidR="0002627C" w:rsidRPr="00BE64AD">
        <w:rPr>
          <w:rFonts w:asciiTheme="majorBidi" w:hAnsiTheme="majorBidi" w:cstheme="majorBidi"/>
          <w:sz w:val="30"/>
          <w:szCs w:val="30"/>
          <w:rtl/>
        </w:rPr>
        <w:t>محاضر</w:t>
      </w:r>
    </w:p>
    <w:p w14:paraId="5E8C1E14" w14:textId="77777777" w:rsidR="00DA4280" w:rsidRPr="00BE64AD" w:rsidRDefault="00DA4280" w:rsidP="00DA4280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التخصص العام: </w:t>
      </w:r>
      <w:r w:rsidR="0002627C" w:rsidRPr="00BE64AD">
        <w:rPr>
          <w:rFonts w:asciiTheme="majorBidi" w:hAnsiTheme="majorBidi" w:cstheme="majorBidi" w:hint="cs"/>
          <w:sz w:val="30"/>
          <w:szCs w:val="30"/>
          <w:rtl/>
        </w:rPr>
        <w:t>الدراسات الاسرائيلية والشرق اوسطية</w:t>
      </w:r>
    </w:p>
    <w:p w14:paraId="406AC09A" w14:textId="77777777" w:rsidR="00DA4280" w:rsidRPr="00BE64AD" w:rsidRDefault="00DA4280" w:rsidP="00DA4280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التخصص الدقيق: </w:t>
      </w:r>
      <w:r w:rsidR="0002627C" w:rsidRPr="00BE64AD">
        <w:rPr>
          <w:rFonts w:asciiTheme="majorBidi" w:hAnsiTheme="majorBidi" w:cstheme="majorBidi" w:hint="cs"/>
          <w:sz w:val="30"/>
          <w:szCs w:val="30"/>
          <w:rtl/>
        </w:rPr>
        <w:t xml:space="preserve">طرق تعليم </w:t>
      </w:r>
      <w:r w:rsidRPr="00BE64AD">
        <w:rPr>
          <w:rFonts w:asciiTheme="majorBidi" w:hAnsiTheme="majorBidi" w:cstheme="majorBidi"/>
          <w:sz w:val="30"/>
          <w:szCs w:val="30"/>
          <w:rtl/>
        </w:rPr>
        <w:t>اللغة العبرية</w:t>
      </w:r>
      <w:r w:rsidR="00CD0411" w:rsidRPr="00BE64AD">
        <w:rPr>
          <w:rFonts w:asciiTheme="majorBidi" w:hAnsiTheme="majorBidi" w:cstheme="majorBidi"/>
          <w:sz w:val="30"/>
          <w:szCs w:val="30"/>
          <w:rtl/>
        </w:rPr>
        <w:t xml:space="preserve"> الحديثة</w:t>
      </w:r>
    </w:p>
    <w:p w14:paraId="5A6BBDE5" w14:textId="77777777" w:rsidR="00DA4280" w:rsidRPr="00BE64AD" w:rsidRDefault="00DA4280" w:rsidP="00242D04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أرقام الاتصال: الجوال: </w:t>
      </w:r>
      <w:r w:rsidR="0002627C" w:rsidRPr="00BE64AD">
        <w:rPr>
          <w:rFonts w:asciiTheme="majorBidi" w:hAnsiTheme="majorBidi" w:cstheme="majorBidi"/>
          <w:sz w:val="30"/>
          <w:szCs w:val="30"/>
          <w:rtl/>
        </w:rPr>
        <w:t>0599067309،</w:t>
      </w:r>
    </w:p>
    <w:p w14:paraId="7260CDE2" w14:textId="777AC272" w:rsidR="00DA4280" w:rsidRPr="00BE64AD" w:rsidRDefault="00B647C4" w:rsidP="00DA4280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رقم المكتب: </w:t>
      </w:r>
      <w:r w:rsidR="002E11D5" w:rsidRPr="00BE64AD">
        <w:rPr>
          <w:rFonts w:asciiTheme="majorBidi" w:hAnsiTheme="majorBidi" w:cstheme="majorBidi"/>
          <w:sz w:val="30"/>
          <w:szCs w:val="30"/>
          <w:rtl/>
        </w:rPr>
        <w:t>2009</w:t>
      </w:r>
    </w:p>
    <w:p w14:paraId="06C75330" w14:textId="77777777" w:rsidR="00837C45" w:rsidRPr="00BE64AD" w:rsidRDefault="00B647C4" w:rsidP="008A5D6E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البريد الإلكتروني: </w:t>
      </w:r>
      <w:r w:rsidR="005D3616">
        <w:fldChar w:fldCharType="begin"/>
      </w:r>
      <w:r w:rsidR="005D3616">
        <w:instrText xml:space="preserve"> HYPERLINK "mailto:alghbban@gmail.com" </w:instrText>
      </w:r>
      <w:r w:rsidR="005D3616">
        <w:fldChar w:fldCharType="separate"/>
      </w:r>
      <w:r w:rsidR="0002627C" w:rsidRPr="00BE64AD">
        <w:rPr>
          <w:rStyle w:val="Hyperlink"/>
          <w:rFonts w:asciiTheme="majorBidi" w:hAnsiTheme="majorBidi" w:cstheme="majorBidi"/>
          <w:sz w:val="30"/>
          <w:szCs w:val="30"/>
        </w:rPr>
        <w:t>falasiri30</w:t>
      </w:r>
      <w:r w:rsidR="00402D42" w:rsidRPr="00BE64AD">
        <w:rPr>
          <w:rStyle w:val="Hyperlink"/>
          <w:rFonts w:asciiTheme="majorBidi" w:hAnsiTheme="majorBidi" w:cstheme="majorBidi"/>
          <w:sz w:val="30"/>
          <w:szCs w:val="30"/>
        </w:rPr>
        <w:t>@gmail.com</w:t>
      </w:r>
      <w:r w:rsidR="005D3616">
        <w:rPr>
          <w:rStyle w:val="Hyperlink"/>
          <w:rFonts w:asciiTheme="majorBidi" w:hAnsiTheme="majorBidi" w:cstheme="majorBidi"/>
          <w:sz w:val="30"/>
          <w:szCs w:val="30"/>
        </w:rPr>
        <w:fldChar w:fldCharType="end"/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،       </w:t>
      </w:r>
      <w:r w:rsidR="0002627C" w:rsidRPr="00BE64AD">
        <w:fldChar w:fldCharType="begin"/>
      </w:r>
      <w:r w:rsidR="0002627C" w:rsidRPr="00BE64AD">
        <w:rPr>
          <w:sz w:val="30"/>
          <w:szCs w:val="30"/>
        </w:rPr>
        <w:instrText xml:space="preserve"> HYPERLINK "mailto:malghbban@ksu.edu.sa" </w:instrText>
      </w:r>
      <w:r w:rsidR="0002627C" w:rsidRPr="00BE64AD">
        <w:fldChar w:fldCharType="separate"/>
      </w:r>
      <w:r w:rsidR="0002627C" w:rsidRPr="00BE64AD">
        <w:rPr>
          <w:rStyle w:val="Hyperlink"/>
          <w:rFonts w:asciiTheme="majorBidi" w:hAnsiTheme="majorBidi" w:cstheme="majorBidi"/>
          <w:color w:val="auto"/>
          <w:sz w:val="30"/>
          <w:szCs w:val="30"/>
        </w:rPr>
        <w:t>falasieri@ksu.edu.sa</w:t>
      </w:r>
      <w:r w:rsidR="0002627C" w:rsidRPr="00BE64AD">
        <w:rPr>
          <w:rStyle w:val="Hyperlink"/>
          <w:rFonts w:asciiTheme="majorBidi" w:hAnsiTheme="majorBidi" w:cstheme="majorBidi"/>
          <w:color w:val="auto"/>
          <w:sz w:val="30"/>
          <w:szCs w:val="30"/>
        </w:rPr>
        <w:fldChar w:fldCharType="end"/>
      </w:r>
      <w:r w:rsidR="0002627C" w:rsidRPr="00BE64AD">
        <w:rPr>
          <w:rFonts w:asciiTheme="majorBidi" w:hAnsiTheme="majorBidi"/>
          <w:sz w:val="30"/>
          <w:szCs w:val="30"/>
          <w:rtl/>
        </w:rPr>
        <w:t xml:space="preserve"> </w:t>
      </w:r>
    </w:p>
    <w:p w14:paraId="27CF041F" w14:textId="77777777" w:rsidR="00402D42" w:rsidRPr="00BE64AD" w:rsidRDefault="00402D42" w:rsidP="00837C45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العنوان البريدي:</w:t>
      </w:r>
      <w:r w:rsidR="0002627C" w:rsidRPr="00BE64AD">
        <w:rPr>
          <w:rFonts w:asciiTheme="majorBidi" w:hAnsiTheme="majorBidi" w:cstheme="majorBidi" w:hint="cs"/>
          <w:sz w:val="30"/>
          <w:szCs w:val="30"/>
          <w:rtl/>
        </w:rPr>
        <w:t xml:space="preserve"> بريد واصل</w:t>
      </w:r>
    </w:p>
    <w:p w14:paraId="4BDDEF21" w14:textId="3B8285BA" w:rsidR="00ED3D31" w:rsidRPr="00BE64AD" w:rsidRDefault="0002627C" w:rsidP="00402D42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الرياض، حي الروضه 3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 xml:space="preserve">. </w:t>
      </w:r>
      <w:r w:rsidR="00E97615" w:rsidRPr="00BE64AD">
        <w:rPr>
          <w:rFonts w:asciiTheme="majorBidi" w:hAnsiTheme="majorBidi" w:cstheme="majorBidi" w:hint="cs"/>
          <w:sz w:val="30"/>
          <w:szCs w:val="30"/>
          <w:rtl/>
        </w:rPr>
        <w:t xml:space="preserve">شارع ابراهيم بن </w:t>
      </w:r>
      <w:r w:rsidR="002E11D5" w:rsidRPr="00BE64AD">
        <w:rPr>
          <w:rFonts w:asciiTheme="majorBidi" w:hAnsiTheme="majorBidi" w:cstheme="majorBidi" w:hint="cs"/>
          <w:sz w:val="30"/>
          <w:szCs w:val="30"/>
          <w:rtl/>
        </w:rPr>
        <w:t>ال</w:t>
      </w:r>
      <w:r w:rsidR="00E97615" w:rsidRPr="00BE64AD">
        <w:rPr>
          <w:rFonts w:asciiTheme="majorBidi" w:hAnsiTheme="majorBidi" w:cstheme="majorBidi" w:hint="cs"/>
          <w:sz w:val="30"/>
          <w:szCs w:val="30"/>
          <w:rtl/>
        </w:rPr>
        <w:t>عفيصان</w:t>
      </w:r>
    </w:p>
    <w:p w14:paraId="1C2BA4F9" w14:textId="77777777" w:rsidR="00ED3D31" w:rsidRPr="00BE64AD" w:rsidRDefault="0002627C" w:rsidP="00B647C4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رقم المبنى: 1</w:t>
      </w:r>
    </w:p>
    <w:p w14:paraId="5164B215" w14:textId="77777777" w:rsidR="00632A8E" w:rsidRPr="00BE64AD" w:rsidRDefault="0002627C" w:rsidP="00E97615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وحده </w:t>
      </w:r>
      <w:r w:rsidRPr="00BE64AD">
        <w:rPr>
          <w:rFonts w:asciiTheme="majorBidi" w:hAnsiTheme="majorBidi" w:cstheme="majorBidi"/>
          <w:sz w:val="30"/>
          <w:szCs w:val="30"/>
          <w:rtl/>
        </w:rPr>
        <w:t>1</w:t>
      </w:r>
      <w:r w:rsidRPr="00BE64AD">
        <w:rPr>
          <w:rFonts w:asciiTheme="majorBidi" w:hAnsiTheme="majorBidi" w:cstheme="majorBidi" w:hint="cs"/>
          <w:sz w:val="30"/>
          <w:szCs w:val="30"/>
          <w:rtl/>
        </w:rPr>
        <w:t>، الرمز البريدي:</w:t>
      </w:r>
      <w:r w:rsidRPr="00BE64AD">
        <w:rPr>
          <w:rFonts w:asciiTheme="majorBidi" w:hAnsiTheme="majorBidi" w:cstheme="majorBidi"/>
          <w:sz w:val="30"/>
          <w:szCs w:val="30"/>
          <w:rtl/>
        </w:rPr>
        <w:t>13213</w:t>
      </w:r>
      <w:r w:rsidR="00E97615" w:rsidRPr="00BE64AD">
        <w:rPr>
          <w:rFonts w:asciiTheme="majorBidi" w:hAnsiTheme="majorBidi" w:cstheme="majorBidi" w:hint="cs"/>
          <w:sz w:val="30"/>
          <w:szCs w:val="30"/>
          <w:rtl/>
        </w:rPr>
        <w:t>، الرمز الاضافي: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>8572</w:t>
      </w:r>
      <w:r w:rsidRPr="00BE64AD">
        <w:rPr>
          <w:rFonts w:asciiTheme="majorBidi" w:hAnsiTheme="majorBidi" w:cstheme="majorBidi"/>
          <w:sz w:val="30"/>
          <w:szCs w:val="30"/>
          <w:rtl/>
        </w:rPr>
        <w:tab/>
      </w:r>
    </w:p>
    <w:p w14:paraId="1F10B05D" w14:textId="77777777" w:rsidR="00CD0411" w:rsidRPr="00BE64AD" w:rsidRDefault="00CD0411" w:rsidP="00CD0411">
      <w:pPr>
        <w:bidi/>
        <w:jc w:val="mediumKashida"/>
        <w:rPr>
          <w:rFonts w:asciiTheme="majorBidi" w:hAnsiTheme="majorBidi" w:cstheme="majorBidi"/>
          <w:sz w:val="30"/>
          <w:szCs w:val="30"/>
          <w:rtl/>
        </w:rPr>
      </w:pPr>
    </w:p>
    <w:p w14:paraId="5E4AA65E" w14:textId="77777777" w:rsidR="00CD0411" w:rsidRPr="00BE64AD" w:rsidRDefault="00CD0411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70DD4208" w14:textId="77777777" w:rsidR="00CD0411" w:rsidRPr="00BE64AD" w:rsidRDefault="00CD0411" w:rsidP="00441964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المؤهل التعليمي</w:t>
      </w:r>
    </w:p>
    <w:p w14:paraId="733B1D98" w14:textId="77777777" w:rsidR="00CD0411" w:rsidRPr="00BE64AD" w:rsidRDefault="00CD0411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3DEB579D" w14:textId="77777777" w:rsidR="00E97615" w:rsidRPr="00BE64AD" w:rsidRDefault="00441964" w:rsidP="00E97615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ماجستير في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 xml:space="preserve"> </w:t>
      </w:r>
      <w:r w:rsidR="00E97615" w:rsidRPr="00BE64AD">
        <w:rPr>
          <w:rFonts w:asciiTheme="majorBidi" w:hAnsiTheme="majorBidi" w:cstheme="majorBidi" w:hint="cs"/>
          <w:sz w:val="30"/>
          <w:szCs w:val="30"/>
          <w:rtl/>
        </w:rPr>
        <w:t xml:space="preserve">طرق تعليم اللغة لغير الناطقين بها. واللغة العبرية الحديثة. </w:t>
      </w:r>
    </w:p>
    <w:p w14:paraId="088D0492" w14:textId="77777777" w:rsidR="00CD0411" w:rsidRPr="00BE64AD" w:rsidRDefault="00E97615" w:rsidP="00E97615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من جامعة برنذايس الولايات المتحده الامريكية</w:t>
      </w:r>
      <w:r w:rsidRPr="00BE64AD">
        <w:rPr>
          <w:rFonts w:asciiTheme="majorBidi" w:hAnsiTheme="majorBidi" w:cstheme="majorBidi"/>
          <w:sz w:val="30"/>
          <w:szCs w:val="30"/>
          <w:rtl/>
        </w:rPr>
        <w:tab/>
      </w:r>
      <w:r w:rsidRPr="00BE64AD">
        <w:rPr>
          <w:rFonts w:asciiTheme="majorBidi" w:hAnsiTheme="majorBidi" w:cstheme="majorBidi"/>
          <w:sz w:val="30"/>
          <w:szCs w:val="30"/>
          <w:rtl/>
        </w:rPr>
        <w:tab/>
      </w:r>
      <w:r w:rsidRPr="00BE64AD">
        <w:rPr>
          <w:rFonts w:asciiTheme="majorBidi" w:hAnsiTheme="majorBidi" w:cstheme="majorBidi"/>
          <w:sz w:val="30"/>
          <w:szCs w:val="30"/>
          <w:rtl/>
        </w:rPr>
        <w:tab/>
      </w:r>
      <w:r w:rsidRPr="00BE64AD">
        <w:rPr>
          <w:rFonts w:asciiTheme="majorBidi" w:hAnsiTheme="majorBidi" w:cstheme="majorBidi"/>
          <w:sz w:val="30"/>
          <w:szCs w:val="30"/>
          <w:rtl/>
        </w:rPr>
        <w:tab/>
      </w:r>
      <w:r w:rsidRPr="00BE64AD">
        <w:rPr>
          <w:rFonts w:asciiTheme="majorBidi" w:hAnsiTheme="majorBidi" w:cstheme="majorBidi"/>
          <w:sz w:val="30"/>
          <w:szCs w:val="30"/>
          <w:rtl/>
        </w:rPr>
        <w:tab/>
        <w:t xml:space="preserve">    2014</w:t>
      </w:r>
    </w:p>
    <w:p w14:paraId="24F5030C" w14:textId="77777777" w:rsidR="00CD0411" w:rsidRPr="00BE64AD" w:rsidRDefault="00CD0411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6682AB10" w14:textId="77777777" w:rsidR="00441964" w:rsidRPr="00BE64AD" w:rsidRDefault="00441964" w:rsidP="00441964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شهادة إتمام البرنامج المكثف للغة الإنجليزية.                                                          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>2011</w:t>
      </w:r>
    </w:p>
    <w:p w14:paraId="3DE97E7F" w14:textId="77777777" w:rsidR="006E67BB" w:rsidRPr="00BE64AD" w:rsidRDefault="006E67BB" w:rsidP="00441964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جامعة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 xml:space="preserve"> بوسطن،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الولايات المتحدة الأمريكية</w:t>
      </w:r>
      <w:r w:rsidR="00441964" w:rsidRPr="00BE64AD">
        <w:rPr>
          <w:rFonts w:asciiTheme="majorBidi" w:hAnsiTheme="majorBidi" w:cstheme="majorBidi"/>
          <w:sz w:val="30"/>
          <w:szCs w:val="30"/>
          <w:rtl/>
        </w:rPr>
        <w:t>.</w:t>
      </w:r>
    </w:p>
    <w:p w14:paraId="41A6A760" w14:textId="77777777" w:rsidR="00CD0411" w:rsidRPr="00BE64AD" w:rsidRDefault="00CD0411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316FF487" w14:textId="77777777" w:rsidR="00441964" w:rsidRPr="00BE64AD" w:rsidRDefault="00441964" w:rsidP="00441964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بكالوريوس في الترجمة (اللغة العبرية الحديثة) قسم اللغات الآسيوية والترجمة.                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>2008</w:t>
      </w:r>
    </w:p>
    <w:p w14:paraId="2F04B30A" w14:textId="77777777" w:rsidR="00441964" w:rsidRPr="00BE64AD" w:rsidRDefault="00441964" w:rsidP="00441964">
      <w:pPr>
        <w:bidi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كلية اللغات والترجمة- </w:t>
      </w:r>
      <w:r w:rsidR="00CD0411" w:rsidRPr="00BE64AD">
        <w:rPr>
          <w:rFonts w:asciiTheme="majorBidi" w:hAnsiTheme="majorBidi" w:cstheme="majorBidi"/>
          <w:sz w:val="30"/>
          <w:szCs w:val="30"/>
          <w:rtl/>
        </w:rPr>
        <w:t>جامعة الملك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سعود.                                                                           </w:t>
      </w:r>
    </w:p>
    <w:p w14:paraId="625551DC" w14:textId="77777777" w:rsidR="00CD0411" w:rsidRDefault="00CD0411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50F92A12" w14:textId="77777777" w:rsidR="00BE64AD" w:rsidRDefault="00BE64AD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01CFDB1F" w14:textId="77777777" w:rsidR="00BE64AD" w:rsidRDefault="00BE64AD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1E15DAED" w14:textId="77777777" w:rsidR="00BE64AD" w:rsidRDefault="00BE64AD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477C8573" w14:textId="77777777" w:rsidR="00BE64AD" w:rsidRPr="00BE64AD" w:rsidRDefault="00BE64AD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7303EAC1" w14:textId="77777777" w:rsidR="00BE64AD" w:rsidRPr="00BE64AD" w:rsidRDefault="00BE64AD" w:rsidP="00BE64AD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7851EB51" w14:textId="77777777" w:rsidR="00BE64AD" w:rsidRPr="00BE64AD" w:rsidRDefault="00BE64AD" w:rsidP="00BE64AD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BE64AD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lastRenderedPageBreak/>
        <w:t xml:space="preserve">الخبرات العملية </w:t>
      </w:r>
    </w:p>
    <w:p w14:paraId="79BD8745" w14:textId="77777777" w:rsidR="00BE64AD" w:rsidRPr="00BE64AD" w:rsidRDefault="00BE64AD" w:rsidP="00BE64AD">
      <w:pPr>
        <w:pStyle w:val="ListParagraph"/>
        <w:bidi/>
        <w:ind w:left="713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6FB6437" w14:textId="77777777" w:rsidR="00BE64AD" w:rsidRPr="00BE64AD" w:rsidRDefault="00BE64AD" w:rsidP="00BE64AD">
      <w:pPr>
        <w:pStyle w:val="ListParagraph"/>
        <w:numPr>
          <w:ilvl w:val="0"/>
          <w:numId w:val="20"/>
        </w:numPr>
        <w:bidi/>
        <w:ind w:left="-432" w:firstLine="0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رائد مجلس الطلاب بكلية اللغات والترجمة 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2009  2010</w:t>
      </w:r>
    </w:p>
    <w:p w14:paraId="25407F74" w14:textId="77777777" w:rsidR="00BE64AD" w:rsidRPr="00BE64AD" w:rsidRDefault="00BE64AD" w:rsidP="00BE64AD">
      <w:pPr>
        <w:pStyle w:val="ListParagraph"/>
        <w:numPr>
          <w:ilvl w:val="0"/>
          <w:numId w:val="20"/>
        </w:numPr>
        <w:bidi/>
        <w:ind w:left="-432" w:firstLine="0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عضو برنامج نقاط القوى والضعف</w:t>
      </w:r>
      <w:r w:rsidRPr="00BE64AD">
        <w:rPr>
          <w:rFonts w:asciiTheme="majorBidi" w:hAnsiTheme="majorBidi" w:cstheme="majorBidi"/>
          <w:sz w:val="30"/>
          <w:szCs w:val="30"/>
          <w:rtl/>
        </w:rPr>
        <w:t>–</w:t>
      </w: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 كلية اللغات والترجمة، جامعة الملك سعود </w:t>
      </w:r>
      <w:r w:rsidRPr="00BE64AD">
        <w:rPr>
          <w:rFonts w:asciiTheme="majorBidi" w:hAnsiTheme="majorBidi" w:cstheme="majorBidi"/>
          <w:sz w:val="30"/>
          <w:szCs w:val="30"/>
          <w:rtl/>
        </w:rPr>
        <w:t>2009</w:t>
      </w:r>
    </w:p>
    <w:p w14:paraId="36664727" w14:textId="77777777" w:rsidR="00BE64AD" w:rsidRPr="00BE64AD" w:rsidRDefault="00BE64AD" w:rsidP="00BE64AD">
      <w:pPr>
        <w:pStyle w:val="ListParagraph"/>
        <w:numPr>
          <w:ilvl w:val="0"/>
          <w:numId w:val="20"/>
        </w:numPr>
        <w:bidi/>
        <w:ind w:left="-7" w:hanging="425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العمل في قسم الجودة بكلية اللغات والترجمة. </w:t>
      </w:r>
      <w:r w:rsidRPr="00BE64AD">
        <w:rPr>
          <w:rFonts w:asciiTheme="majorBidi" w:hAnsiTheme="majorBidi" w:cstheme="majorBidi"/>
          <w:sz w:val="30"/>
          <w:szCs w:val="30"/>
          <w:rtl/>
        </w:rPr>
        <w:t>2009</w:t>
      </w:r>
    </w:p>
    <w:p w14:paraId="0CC47DFC" w14:textId="77777777" w:rsidR="00BE64AD" w:rsidRPr="00BE64AD" w:rsidRDefault="00BE64AD" w:rsidP="00BE64AD">
      <w:pPr>
        <w:pStyle w:val="ListParagraph"/>
        <w:numPr>
          <w:ilvl w:val="0"/>
          <w:numId w:val="20"/>
        </w:numPr>
        <w:bidi/>
        <w:ind w:left="-432" w:firstLine="0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مندوب كلية اللغات والترجمة  في مجلس الطلاب على مستوى الجامعة </w:t>
      </w:r>
      <w:r w:rsidRPr="00BE64AD">
        <w:rPr>
          <w:rFonts w:asciiTheme="majorBidi" w:hAnsiTheme="majorBidi" w:cstheme="majorBidi"/>
          <w:sz w:val="30"/>
          <w:szCs w:val="30"/>
          <w:rtl/>
        </w:rPr>
        <w:t>2007  2008</w:t>
      </w:r>
    </w:p>
    <w:p w14:paraId="6921E5B7" w14:textId="77777777" w:rsidR="00BE64AD" w:rsidRPr="00BE64AD" w:rsidRDefault="00BE64AD" w:rsidP="00BE64AD">
      <w:pPr>
        <w:pStyle w:val="ListParagraph"/>
        <w:numPr>
          <w:ilvl w:val="0"/>
          <w:numId w:val="20"/>
        </w:numPr>
        <w:bidi/>
        <w:ind w:left="-7" w:hanging="425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عضو في مجمع مكتبة الملك فهد للترجمة العالمية </w:t>
      </w:r>
      <w:r w:rsidRPr="00BE64AD">
        <w:rPr>
          <w:rFonts w:asciiTheme="majorBidi" w:hAnsiTheme="majorBidi" w:cstheme="majorBidi"/>
          <w:sz w:val="30"/>
          <w:szCs w:val="30"/>
          <w:rtl/>
        </w:rPr>
        <w:t>2006</w:t>
      </w:r>
    </w:p>
    <w:p w14:paraId="54768E06" w14:textId="77777777" w:rsidR="00BE64AD" w:rsidRPr="00BE64AD" w:rsidRDefault="00BE64AD" w:rsidP="00BE64AD">
      <w:pPr>
        <w:pStyle w:val="ListParagraph"/>
        <w:numPr>
          <w:ilvl w:val="0"/>
          <w:numId w:val="20"/>
        </w:numPr>
        <w:bidi/>
        <w:ind w:left="-7" w:hanging="425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رائد الانشطة الطلاب كلية اللغات والترجمة </w:t>
      </w:r>
      <w:r w:rsidRPr="00BE64AD">
        <w:rPr>
          <w:rFonts w:asciiTheme="majorBidi" w:hAnsiTheme="majorBidi" w:cstheme="majorBidi"/>
          <w:sz w:val="30"/>
          <w:szCs w:val="30"/>
          <w:rtl/>
        </w:rPr>
        <w:t>2005</w:t>
      </w:r>
    </w:p>
    <w:p w14:paraId="02E70052" w14:textId="77777777" w:rsidR="00BE64AD" w:rsidRPr="00BE64AD" w:rsidRDefault="00BE64AD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63334F46" w14:textId="77777777" w:rsidR="00BE64AD" w:rsidRPr="00BE64AD" w:rsidRDefault="00BE64AD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5AAC9F73" w14:textId="77777777" w:rsidR="00BE64AD" w:rsidRPr="00BE64AD" w:rsidRDefault="00BE64AD" w:rsidP="00BE64AD">
      <w:pPr>
        <w:bidi/>
        <w:rPr>
          <w:rFonts w:asciiTheme="majorBidi" w:hAnsiTheme="majorBidi" w:cstheme="majorBidi"/>
          <w:sz w:val="30"/>
          <w:szCs w:val="30"/>
        </w:rPr>
      </w:pPr>
    </w:p>
    <w:p w14:paraId="7E324CD8" w14:textId="77777777" w:rsidR="00CD0411" w:rsidRPr="00BE64AD" w:rsidRDefault="00CD0411" w:rsidP="00CD0411">
      <w:pPr>
        <w:bidi/>
        <w:jc w:val="mediumKashida"/>
        <w:rPr>
          <w:rFonts w:asciiTheme="majorBidi" w:hAnsiTheme="majorBidi" w:cstheme="majorBidi"/>
          <w:sz w:val="30"/>
          <w:szCs w:val="30"/>
          <w:rtl/>
        </w:rPr>
      </w:pPr>
    </w:p>
    <w:p w14:paraId="6ABAF832" w14:textId="77777777" w:rsidR="00217311" w:rsidRPr="00BE64AD" w:rsidRDefault="00C6350C" w:rsidP="00CD0411">
      <w:pPr>
        <w:bidi/>
        <w:jc w:val="mediumKashida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ا</w:t>
      </w:r>
      <w:r w:rsidR="00ED3D31"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لخبرات التعليمية</w:t>
      </w:r>
    </w:p>
    <w:p w14:paraId="21D08E93" w14:textId="77777777" w:rsidR="00217311" w:rsidRPr="00BE64AD" w:rsidRDefault="00217311" w:rsidP="00FB231B">
      <w:pPr>
        <w:bidi/>
        <w:jc w:val="mediumKashida"/>
        <w:rPr>
          <w:rFonts w:asciiTheme="majorBidi" w:hAnsiTheme="majorBidi" w:cstheme="majorBidi"/>
          <w:sz w:val="30"/>
          <w:szCs w:val="30"/>
          <w:rtl/>
        </w:rPr>
      </w:pPr>
    </w:p>
    <w:p w14:paraId="58FA7345" w14:textId="77777777" w:rsidR="0084726D" w:rsidRPr="00BE64AD" w:rsidRDefault="00E97615" w:rsidP="00FB231B">
      <w:pPr>
        <w:pStyle w:val="ListParagraph"/>
        <w:numPr>
          <w:ilvl w:val="0"/>
          <w:numId w:val="27"/>
        </w:numPr>
        <w:bidi/>
        <w:ind w:left="0"/>
        <w:jc w:val="mediumKashida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محاضر </w:t>
      </w:r>
      <w:r w:rsidR="006E67BB" w:rsidRPr="00BE64AD">
        <w:rPr>
          <w:rFonts w:asciiTheme="majorBidi" w:hAnsiTheme="majorBidi" w:cstheme="majorBidi"/>
          <w:sz w:val="30"/>
          <w:szCs w:val="30"/>
          <w:rtl/>
        </w:rPr>
        <w:t xml:space="preserve">للغة العبرية والترجمة </w:t>
      </w:r>
      <w:r w:rsidR="00A51D4F" w:rsidRPr="00BE64AD">
        <w:rPr>
          <w:rFonts w:asciiTheme="majorBidi" w:hAnsiTheme="majorBidi" w:cstheme="majorBidi"/>
          <w:sz w:val="30"/>
          <w:szCs w:val="30"/>
          <w:rtl/>
        </w:rPr>
        <w:t>في قسم اللغات الحديثة والترجمة،</w:t>
      </w: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 w:rsidRPr="00BE64AD">
        <w:rPr>
          <w:rFonts w:asciiTheme="majorBidi" w:hAnsiTheme="majorBidi" w:cstheme="majorBidi"/>
          <w:sz w:val="30"/>
          <w:szCs w:val="30"/>
          <w:rtl/>
        </w:rPr>
        <w:t>2014</w:t>
      </w:r>
    </w:p>
    <w:p w14:paraId="1B24FE0D" w14:textId="77777777" w:rsidR="00217311" w:rsidRPr="00BE64AD" w:rsidRDefault="00217311" w:rsidP="00FB231B">
      <w:pPr>
        <w:pStyle w:val="ListParagraph"/>
        <w:bidi/>
        <w:ind w:left="0"/>
        <w:jc w:val="mediumKashida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كلية اللغات والترجمة</w:t>
      </w:r>
      <w:r w:rsidR="006E67BB" w:rsidRPr="00BE64AD">
        <w:rPr>
          <w:rFonts w:asciiTheme="majorBidi" w:hAnsiTheme="majorBidi" w:cstheme="majorBidi"/>
          <w:sz w:val="30"/>
          <w:szCs w:val="30"/>
          <w:rtl/>
        </w:rPr>
        <w:t>-</w:t>
      </w:r>
      <w:r w:rsidRPr="00BE64AD">
        <w:rPr>
          <w:rFonts w:asciiTheme="majorBidi" w:hAnsiTheme="majorBidi" w:cstheme="majorBidi"/>
          <w:sz w:val="30"/>
          <w:szCs w:val="30"/>
          <w:rtl/>
        </w:rPr>
        <w:t>جامعة الملك سعود</w:t>
      </w:r>
      <w:r w:rsidR="006E67BB" w:rsidRPr="00BE64AD">
        <w:rPr>
          <w:rFonts w:asciiTheme="majorBidi" w:hAnsiTheme="majorBidi" w:cstheme="majorBidi"/>
          <w:sz w:val="30"/>
          <w:szCs w:val="30"/>
          <w:rtl/>
        </w:rPr>
        <w:t>،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المملكة العربية السعودية</w:t>
      </w:r>
    </w:p>
    <w:p w14:paraId="75330658" w14:textId="77777777" w:rsidR="00217311" w:rsidRPr="00BE64AD" w:rsidRDefault="00217311" w:rsidP="00FB231B">
      <w:pPr>
        <w:bidi/>
        <w:ind w:firstLine="425"/>
        <w:jc w:val="mediumKashida"/>
        <w:rPr>
          <w:rFonts w:asciiTheme="majorBidi" w:hAnsiTheme="majorBidi" w:cstheme="majorBidi"/>
          <w:sz w:val="30"/>
          <w:szCs w:val="30"/>
          <w:rtl/>
        </w:rPr>
      </w:pPr>
    </w:p>
    <w:p w14:paraId="41876511" w14:textId="77777777" w:rsidR="00242D04" w:rsidRPr="00BE64AD" w:rsidRDefault="00E97615" w:rsidP="00FB231B">
      <w:pPr>
        <w:pStyle w:val="ListParagraph"/>
        <w:numPr>
          <w:ilvl w:val="0"/>
          <w:numId w:val="11"/>
        </w:numPr>
        <w:bidi/>
        <w:ind w:left="0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التدريس في جامعة ميدلبيري في الموسم الصيفي المكثف باللغة العبرية لغير الناطقين بها 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2013</w:t>
      </w:r>
    </w:p>
    <w:p w14:paraId="023D03D6" w14:textId="77777777" w:rsidR="000A2AFB" w:rsidRPr="00BE64AD" w:rsidRDefault="000A2AFB" w:rsidP="00FB231B">
      <w:pPr>
        <w:pStyle w:val="ListParagraph"/>
        <w:bidi/>
        <w:ind w:left="0"/>
        <w:rPr>
          <w:rFonts w:asciiTheme="majorBidi" w:hAnsiTheme="majorBidi" w:cstheme="majorBidi"/>
          <w:sz w:val="30"/>
          <w:szCs w:val="30"/>
        </w:rPr>
      </w:pPr>
    </w:p>
    <w:p w14:paraId="79C8E73B" w14:textId="77777777" w:rsidR="00111AF3" w:rsidRPr="00BE64AD" w:rsidRDefault="00A67963" w:rsidP="00FB231B">
      <w:pPr>
        <w:pStyle w:val="ListParagraph"/>
        <w:numPr>
          <w:ilvl w:val="0"/>
          <w:numId w:val="27"/>
        </w:numPr>
        <w:bidi/>
        <w:ind w:left="0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مدرس</w:t>
      </w:r>
      <w:r w:rsidR="00A51D4F" w:rsidRPr="00BE64AD">
        <w:rPr>
          <w:rFonts w:asciiTheme="majorBidi" w:hAnsiTheme="majorBidi" w:cstheme="majorBidi"/>
          <w:sz w:val="30"/>
          <w:szCs w:val="30"/>
          <w:rtl/>
        </w:rPr>
        <w:t xml:space="preserve"> متعاون لتعليم</w:t>
      </w:r>
      <w:r w:rsidR="000A2AFB" w:rsidRPr="00BE64AD">
        <w:rPr>
          <w:rFonts w:asciiTheme="majorBidi" w:hAnsiTheme="majorBidi" w:cstheme="majorBidi"/>
          <w:sz w:val="30"/>
          <w:szCs w:val="30"/>
          <w:rtl/>
        </w:rPr>
        <w:t xml:space="preserve"> ال</w:t>
      </w:r>
      <w:r w:rsidR="00A51D4F" w:rsidRPr="00BE64AD">
        <w:rPr>
          <w:rFonts w:asciiTheme="majorBidi" w:hAnsiTheme="majorBidi" w:cstheme="majorBidi"/>
          <w:sz w:val="30"/>
          <w:szCs w:val="30"/>
          <w:rtl/>
        </w:rPr>
        <w:t xml:space="preserve">لغة العبرية </w:t>
      </w:r>
      <w:r w:rsidR="000A2AFB" w:rsidRPr="00BE64AD">
        <w:rPr>
          <w:rFonts w:asciiTheme="majorBidi" w:hAnsiTheme="majorBidi" w:cstheme="majorBidi"/>
          <w:sz w:val="30"/>
          <w:szCs w:val="30"/>
          <w:rtl/>
        </w:rPr>
        <w:t>ل</w:t>
      </w:r>
      <w:r w:rsidR="00A51D4F" w:rsidRPr="00BE64AD">
        <w:rPr>
          <w:rFonts w:asciiTheme="majorBidi" w:hAnsiTheme="majorBidi" w:cstheme="majorBidi"/>
          <w:sz w:val="30"/>
          <w:szCs w:val="30"/>
          <w:rtl/>
        </w:rPr>
        <w:t>غير الناطقين بها</w:t>
      </w:r>
      <w:r w:rsidR="00111AF3" w:rsidRPr="00BE64AD">
        <w:rPr>
          <w:rFonts w:asciiTheme="majorBidi" w:hAnsiTheme="majorBidi" w:cstheme="majorBidi"/>
          <w:sz w:val="30"/>
          <w:szCs w:val="30"/>
          <w:rtl/>
        </w:rPr>
        <w:t>،</w:t>
      </w:r>
    </w:p>
    <w:p w14:paraId="2B5BAF02" w14:textId="77777777" w:rsidR="00A51D4F" w:rsidRPr="00BE64AD" w:rsidRDefault="000A2AFB" w:rsidP="00FB231B">
      <w:pPr>
        <w:pStyle w:val="ListParagraph"/>
        <w:bidi/>
        <w:ind w:left="0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قسم الدراسات </w:t>
      </w:r>
      <w:r w:rsidR="00E97615" w:rsidRPr="00BE64AD">
        <w:rPr>
          <w:rFonts w:asciiTheme="majorBidi" w:hAnsiTheme="majorBidi" w:cstheme="majorBidi" w:hint="cs"/>
          <w:sz w:val="30"/>
          <w:szCs w:val="30"/>
          <w:rtl/>
        </w:rPr>
        <w:t>الاسرائيلية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</w:t>
      </w:r>
      <w:r w:rsidR="00A51D4F" w:rsidRPr="00BE64AD">
        <w:rPr>
          <w:rFonts w:asciiTheme="majorBidi" w:hAnsiTheme="majorBidi" w:cstheme="majorBidi"/>
          <w:sz w:val="30"/>
          <w:szCs w:val="30"/>
          <w:rtl/>
        </w:rPr>
        <w:t xml:space="preserve">جامعة </w:t>
      </w:r>
      <w:r w:rsidR="00E97615" w:rsidRPr="00BE64AD">
        <w:rPr>
          <w:rFonts w:asciiTheme="majorBidi" w:hAnsiTheme="majorBidi" w:cstheme="majorBidi" w:hint="cs"/>
          <w:sz w:val="30"/>
          <w:szCs w:val="30"/>
          <w:rtl/>
        </w:rPr>
        <w:t>برندايس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>، واثلم.</w:t>
      </w:r>
      <w:r w:rsidR="00111AF3" w:rsidRPr="00BE64AD">
        <w:rPr>
          <w:rFonts w:asciiTheme="majorBidi" w:hAnsiTheme="majorBidi" w:cstheme="majorBidi"/>
          <w:sz w:val="30"/>
          <w:szCs w:val="30"/>
          <w:rtl/>
        </w:rPr>
        <w:t xml:space="preserve"> الولايات المتحدة الأمريكية   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>2013  2014</w:t>
      </w:r>
    </w:p>
    <w:p w14:paraId="7755B1C5" w14:textId="77777777" w:rsidR="00111AF3" w:rsidRPr="00BE64AD" w:rsidRDefault="00111AF3" w:rsidP="00FB231B">
      <w:pPr>
        <w:pStyle w:val="ListParagraph"/>
        <w:bidi/>
        <w:ind w:left="0"/>
        <w:rPr>
          <w:rFonts w:asciiTheme="majorBidi" w:hAnsiTheme="majorBidi" w:cstheme="majorBidi"/>
          <w:sz w:val="30"/>
          <w:szCs w:val="30"/>
        </w:rPr>
      </w:pPr>
    </w:p>
    <w:p w14:paraId="2D91CECD" w14:textId="77777777" w:rsidR="00A67963" w:rsidRPr="00BE64AD" w:rsidRDefault="00E97615" w:rsidP="00FB231B">
      <w:pPr>
        <w:pStyle w:val="ListParagraph"/>
        <w:numPr>
          <w:ilvl w:val="0"/>
          <w:numId w:val="11"/>
        </w:numPr>
        <w:bidi/>
        <w:ind w:left="0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العمل على تدريب الطلاب غير الناطقين باللغة العبرية لتقوية مهاراتهم اللغوية والنحوية، جامعة برندايس</w:t>
      </w:r>
    </w:p>
    <w:p w14:paraId="4DB7483E" w14:textId="77777777" w:rsidR="000A2AFB" w:rsidRPr="00BE64AD" w:rsidRDefault="00E97615" w:rsidP="00FB231B">
      <w:pPr>
        <w:pStyle w:val="ListParagraph"/>
        <w:numPr>
          <w:ilvl w:val="0"/>
          <w:numId w:val="11"/>
        </w:numPr>
        <w:bidi/>
        <w:ind w:left="0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تدريس اللغة العبرية وقواعدها في جامعة برندايس. </w:t>
      </w:r>
      <w:r w:rsidRPr="00BE64AD">
        <w:rPr>
          <w:rFonts w:asciiTheme="majorBidi" w:hAnsiTheme="majorBidi" w:cstheme="majorBidi"/>
          <w:sz w:val="30"/>
          <w:szCs w:val="30"/>
          <w:rtl/>
        </w:rPr>
        <w:t>2012  2013</w:t>
      </w:r>
    </w:p>
    <w:p w14:paraId="0B5B4E17" w14:textId="77777777" w:rsidR="007A50D5" w:rsidRPr="00BE64AD" w:rsidRDefault="007A50D5" w:rsidP="00FB231B">
      <w:pPr>
        <w:pStyle w:val="ListParagraph"/>
        <w:bidi/>
        <w:ind w:left="0"/>
        <w:rPr>
          <w:rFonts w:asciiTheme="majorBidi" w:hAnsiTheme="majorBidi" w:cstheme="majorBidi"/>
          <w:sz w:val="30"/>
          <w:szCs w:val="30"/>
          <w:rtl/>
        </w:rPr>
      </w:pPr>
    </w:p>
    <w:p w14:paraId="48CF7A7B" w14:textId="77777777" w:rsidR="00111AF3" w:rsidRPr="00BE64AD" w:rsidRDefault="00F92FC3" w:rsidP="00FB231B">
      <w:pPr>
        <w:pStyle w:val="ListParagraph"/>
        <w:numPr>
          <w:ilvl w:val="0"/>
          <w:numId w:val="27"/>
        </w:numPr>
        <w:bidi/>
        <w:ind w:left="0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معيد للغة العبرية الحديثة</w:t>
      </w:r>
      <w:r w:rsidR="00111AF3" w:rsidRPr="00BE64AD">
        <w:rPr>
          <w:rFonts w:asciiTheme="majorBidi" w:hAnsiTheme="majorBidi" w:cstheme="majorBidi"/>
          <w:sz w:val="30"/>
          <w:szCs w:val="30"/>
          <w:rtl/>
        </w:rPr>
        <w:t xml:space="preserve">، قسم اللغات الآسيوية والترجمة،جامعة الملك سعود    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>2009</w:t>
      </w:r>
      <w:r w:rsidR="00111AF3" w:rsidRPr="00BE64AD">
        <w:rPr>
          <w:rFonts w:asciiTheme="majorBidi" w:hAnsiTheme="majorBidi" w:cstheme="majorBidi"/>
          <w:sz w:val="30"/>
          <w:szCs w:val="30"/>
          <w:rtl/>
        </w:rPr>
        <w:t>-</w:t>
      </w:r>
      <w:r w:rsidR="00E97615" w:rsidRPr="00BE64AD">
        <w:rPr>
          <w:rFonts w:asciiTheme="majorBidi" w:hAnsiTheme="majorBidi" w:cstheme="majorBidi"/>
          <w:sz w:val="30"/>
          <w:szCs w:val="30"/>
          <w:rtl/>
        </w:rPr>
        <w:t>2010</w:t>
      </w:r>
    </w:p>
    <w:p w14:paraId="5A9AAE61" w14:textId="77777777" w:rsidR="00F92FC3" w:rsidRPr="00BE64AD" w:rsidRDefault="00111AF3" w:rsidP="00FB231B">
      <w:pPr>
        <w:pStyle w:val="ListParagraph"/>
        <w:bidi/>
        <w:ind w:left="0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الرياض، المملكة العربية السعودية.</w:t>
      </w:r>
    </w:p>
    <w:p w14:paraId="0C5C1891" w14:textId="77777777" w:rsidR="000666A2" w:rsidRDefault="000666A2" w:rsidP="00FB231B">
      <w:pPr>
        <w:pStyle w:val="ListParagraph"/>
        <w:numPr>
          <w:ilvl w:val="0"/>
          <w:numId w:val="12"/>
        </w:numPr>
        <w:bidi/>
        <w:ind w:left="0"/>
        <w:rPr>
          <w:rFonts w:asciiTheme="majorBidi" w:hAnsiTheme="majorBidi" w:cstheme="majorBidi"/>
          <w:sz w:val="30"/>
          <w:szCs w:val="30"/>
        </w:rPr>
      </w:pPr>
    </w:p>
    <w:p w14:paraId="725BF619" w14:textId="77777777" w:rsidR="00F92FC3" w:rsidRPr="00BE64AD" w:rsidRDefault="00E97615" w:rsidP="000666A2">
      <w:pPr>
        <w:pStyle w:val="ListParagraph"/>
        <w:numPr>
          <w:ilvl w:val="0"/>
          <w:numId w:val="12"/>
        </w:numPr>
        <w:bidi/>
        <w:ind w:left="0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الاشراف على المستويات الاولى في طرق التدريس لمدرسي اللغة العبرية. جامعة برندايس 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2013</w:t>
      </w:r>
    </w:p>
    <w:p w14:paraId="4CFD109F" w14:textId="77777777" w:rsidR="00081C00" w:rsidRPr="00BE64AD" w:rsidRDefault="00081C00" w:rsidP="00081C00">
      <w:pPr>
        <w:pStyle w:val="ListParagraph"/>
        <w:bidi/>
        <w:ind w:left="1440"/>
        <w:rPr>
          <w:rFonts w:asciiTheme="majorBidi" w:hAnsiTheme="majorBidi" w:cstheme="majorBidi"/>
          <w:sz w:val="30"/>
          <w:szCs w:val="30"/>
        </w:rPr>
      </w:pPr>
    </w:p>
    <w:p w14:paraId="2C6A6FC4" w14:textId="77777777" w:rsidR="00097EB9" w:rsidRPr="00BE64AD" w:rsidRDefault="00097EB9" w:rsidP="00306E74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</w:rPr>
      </w:pPr>
    </w:p>
    <w:p w14:paraId="0A4E8D2B" w14:textId="77777777" w:rsidR="00306E74" w:rsidRPr="00BE64AD" w:rsidRDefault="00306E74" w:rsidP="00306E74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028A71BB" w14:textId="77777777" w:rsidR="00306E74" w:rsidRPr="00BE64AD" w:rsidRDefault="00306E74" w:rsidP="00306E74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lastRenderedPageBreak/>
        <w:t>الأعمال التطوعية وخدمة المجتمع</w:t>
      </w:r>
    </w:p>
    <w:p w14:paraId="1439D4E0" w14:textId="77777777" w:rsidR="00306E74" w:rsidRPr="00BE64AD" w:rsidRDefault="00306E74" w:rsidP="00306E74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09A842DD" w14:textId="4B9A3A75" w:rsidR="00306E74" w:rsidRPr="00BE64AD" w:rsidRDefault="002E11D5" w:rsidP="005B74A7">
      <w:pPr>
        <w:pStyle w:val="ListParagraph"/>
        <w:numPr>
          <w:ilvl w:val="0"/>
          <w:numId w:val="33"/>
        </w:numPr>
        <w:bidi/>
        <w:ind w:left="90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عضو في لجنة الطلاب السعوديين جامعة برندايس </w:t>
      </w:r>
      <w:r w:rsidRPr="00BE64AD">
        <w:rPr>
          <w:rFonts w:asciiTheme="majorBidi" w:hAnsiTheme="majorBidi" w:cstheme="majorBidi"/>
          <w:sz w:val="30"/>
          <w:szCs w:val="30"/>
          <w:rtl/>
        </w:rPr>
        <w:t>2013 2014</w:t>
      </w:r>
    </w:p>
    <w:p w14:paraId="1719C638" w14:textId="77777777" w:rsidR="00306E74" w:rsidRPr="00BE64AD" w:rsidRDefault="00607C79" w:rsidP="005B74A7">
      <w:pPr>
        <w:pStyle w:val="ListParagraph"/>
        <w:numPr>
          <w:ilvl w:val="0"/>
          <w:numId w:val="33"/>
        </w:numPr>
        <w:bidi/>
        <w:ind w:left="-270" w:firstLine="0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العمل على ترجمة برنامج (</w:t>
      </w:r>
      <w:r w:rsidRPr="00BE64AD">
        <w:rPr>
          <w:rFonts w:asciiTheme="majorBidi" w:hAnsiTheme="majorBidi" w:cstheme="majorBidi"/>
          <w:sz w:val="30"/>
          <w:szCs w:val="30"/>
          <w:rtl/>
        </w:rPr>
        <w:t>Peacebuildin and the Arts</w:t>
      </w: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) </w:t>
      </w:r>
      <w:r w:rsidRPr="00BE64AD">
        <w:rPr>
          <w:rFonts w:asciiTheme="majorBidi" w:hAnsiTheme="majorBidi" w:cstheme="majorBidi"/>
          <w:sz w:val="30"/>
          <w:szCs w:val="30"/>
          <w:rtl/>
        </w:rPr>
        <w:t>2012  2013</w:t>
      </w:r>
    </w:p>
    <w:p w14:paraId="52D61315" w14:textId="77777777" w:rsidR="00607C79" w:rsidRPr="00BE64AD" w:rsidRDefault="00607C79" w:rsidP="005B74A7">
      <w:pPr>
        <w:pStyle w:val="ListParagraph"/>
        <w:numPr>
          <w:ilvl w:val="0"/>
          <w:numId w:val="33"/>
        </w:numPr>
        <w:bidi/>
        <w:ind w:left="-270" w:firstLine="0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مرشد للطلاب الجدد للتعرف على معهد اللغة وكذلك معالم المدينة، معهد سيلوب جامعة بوسطن. </w:t>
      </w:r>
    </w:p>
    <w:p w14:paraId="79A6E411" w14:textId="77777777" w:rsidR="00A15C87" w:rsidRPr="00BE64AD" w:rsidRDefault="00A15C87" w:rsidP="00FB231B">
      <w:pPr>
        <w:pStyle w:val="ListParagraph"/>
        <w:bidi/>
        <w:ind w:left="-432"/>
        <w:rPr>
          <w:rFonts w:asciiTheme="majorBidi" w:hAnsiTheme="majorBidi" w:cstheme="majorBidi"/>
          <w:sz w:val="30"/>
          <w:szCs w:val="30"/>
          <w:rtl/>
        </w:rPr>
      </w:pPr>
    </w:p>
    <w:p w14:paraId="1DCAD670" w14:textId="77777777" w:rsidR="005324EF" w:rsidRPr="00BE64AD" w:rsidRDefault="005324EF" w:rsidP="005324EF">
      <w:pPr>
        <w:pStyle w:val="ListParagraph"/>
        <w:bidi/>
        <w:ind w:left="1433"/>
        <w:jc w:val="both"/>
        <w:rPr>
          <w:rFonts w:asciiTheme="majorBidi" w:hAnsiTheme="majorBidi" w:cstheme="majorBidi"/>
          <w:sz w:val="30"/>
          <w:szCs w:val="30"/>
          <w:rtl/>
        </w:rPr>
      </w:pPr>
    </w:p>
    <w:p w14:paraId="09913B71" w14:textId="77777777" w:rsidR="00A961AB" w:rsidRPr="00BE64AD" w:rsidRDefault="00A961AB" w:rsidP="004149EC">
      <w:pPr>
        <w:pStyle w:val="ListParagraph"/>
        <w:bidi/>
        <w:ind w:left="-7"/>
        <w:jc w:val="both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الجمعيات العلمية</w:t>
      </w:r>
    </w:p>
    <w:p w14:paraId="23A20CBC" w14:textId="77777777" w:rsidR="004149EC" w:rsidRPr="00BE64AD" w:rsidRDefault="004149EC" w:rsidP="004149EC">
      <w:pPr>
        <w:bidi/>
        <w:jc w:val="both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1ACF41FF" w14:textId="77777777" w:rsidR="00A961AB" w:rsidRPr="00BE64AD" w:rsidRDefault="00A961AB" w:rsidP="00200167">
      <w:pPr>
        <w:pStyle w:val="ListParagraph"/>
        <w:bidi/>
        <w:rPr>
          <w:rFonts w:asciiTheme="majorBidi" w:hAnsiTheme="majorBidi" w:cstheme="majorBidi"/>
          <w:sz w:val="30"/>
          <w:szCs w:val="30"/>
          <w:rtl/>
        </w:rPr>
      </w:pPr>
    </w:p>
    <w:p w14:paraId="1C2381DF" w14:textId="77777777" w:rsidR="00A961AB" w:rsidRPr="00BE64AD" w:rsidRDefault="00A961AB" w:rsidP="00081C00">
      <w:pPr>
        <w:bidi/>
        <w:rPr>
          <w:rFonts w:asciiTheme="majorBidi" w:hAnsiTheme="majorBidi" w:cstheme="majorBidi"/>
          <w:b/>
          <w:bCs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عضو في رابطة أساتذة اللغة العبرية في الولايات المتحدة الأمريكية – </w:t>
      </w:r>
      <w:r w:rsidRPr="00BE64AD">
        <w:rPr>
          <w:rFonts w:asciiTheme="majorBidi" w:hAnsiTheme="majorBidi" w:cstheme="majorBidi"/>
          <w:sz w:val="30"/>
          <w:szCs w:val="30"/>
          <w:rtl/>
          <w:lang w:bidi="he-IL"/>
        </w:rPr>
        <w:t xml:space="preserve">איגוד הפרופסורים לעברית בארצות-הברית- </w:t>
      </w:r>
      <w:r w:rsidRPr="00BE64AD">
        <w:rPr>
          <w:rFonts w:asciiTheme="majorBidi" w:hAnsiTheme="majorBidi" w:cstheme="majorBidi"/>
          <w:sz w:val="30"/>
          <w:szCs w:val="30"/>
        </w:rPr>
        <w:t>National Association of Professors of Hebrew (NAPH)</w:t>
      </w:r>
      <w:hyperlink r:id="rId8" w:history="1">
        <w:r w:rsidR="007F3C69" w:rsidRPr="00BE64AD">
          <w:rPr>
            <w:rStyle w:val="Hyperlink"/>
            <w:rFonts w:asciiTheme="majorBidi" w:hAnsiTheme="majorBidi" w:cstheme="majorBidi"/>
            <w:b/>
            <w:bCs/>
            <w:color w:val="auto"/>
            <w:sz w:val="30"/>
            <w:szCs w:val="30"/>
          </w:rPr>
          <w:t>http://vanhise.lss.wisc.edu/naph</w:t>
        </w:r>
      </w:hyperlink>
    </w:p>
    <w:p w14:paraId="1939FE43" w14:textId="77777777" w:rsidR="007F3C69" w:rsidRPr="00BE64AD" w:rsidRDefault="007F3C69" w:rsidP="00200167">
      <w:pPr>
        <w:pStyle w:val="ListParagraph"/>
        <w:bidi/>
        <w:rPr>
          <w:rFonts w:asciiTheme="majorBidi" w:hAnsiTheme="majorBidi" w:cstheme="majorBidi"/>
          <w:sz w:val="30"/>
          <w:szCs w:val="30"/>
        </w:rPr>
      </w:pPr>
    </w:p>
    <w:p w14:paraId="60DC174C" w14:textId="1542258A" w:rsidR="00A961AB" w:rsidRPr="00BE64AD" w:rsidRDefault="00A961AB" w:rsidP="00081C00">
      <w:pPr>
        <w:bidi/>
        <w:rPr>
          <w:rFonts w:asciiTheme="majorBidi" w:hAnsiTheme="majorBidi" w:cstheme="majorBidi"/>
          <w:b/>
          <w:bCs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عضو في </w:t>
      </w:r>
      <w:r w:rsidR="005673F9" w:rsidRPr="00BE64AD">
        <w:rPr>
          <w:rFonts w:asciiTheme="majorBidi" w:hAnsiTheme="majorBidi" w:cstheme="majorBidi" w:hint="cs"/>
          <w:sz w:val="30"/>
          <w:szCs w:val="30"/>
          <w:rtl/>
        </w:rPr>
        <w:t>قسم تعليم اللغة العبرية الحديثة، جامعة ميدلبيري</w:t>
      </w:r>
      <w:r w:rsidR="002E11D5" w:rsidRPr="00BE64AD">
        <w:rPr>
          <w:rFonts w:asciiTheme="majorBidi" w:hAnsiTheme="majorBidi" w:cstheme="majorBidi"/>
          <w:sz w:val="30"/>
          <w:szCs w:val="30"/>
          <w:rtl/>
        </w:rPr>
        <w:t xml:space="preserve"> </w:t>
      </w:r>
      <w:r w:rsidR="005673F9" w:rsidRPr="00BE64A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2E11D5" w:rsidRPr="00BE64AD">
        <w:rPr>
          <w:rFonts w:asciiTheme="majorBidi" w:hAnsiTheme="majorBidi" w:cstheme="majorBidi"/>
          <w:b/>
          <w:bCs/>
          <w:sz w:val="30"/>
          <w:szCs w:val="30"/>
        </w:rPr>
        <w:t>2013</w:t>
      </w:r>
    </w:p>
    <w:p w14:paraId="767698F8" w14:textId="77777777" w:rsidR="00A15C87" w:rsidRPr="00BE64AD" w:rsidRDefault="005673F9" w:rsidP="00A15C87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 </w:t>
      </w:r>
    </w:p>
    <w:p w14:paraId="3ED7648B" w14:textId="77777777" w:rsidR="0033076B" w:rsidRPr="00BE64AD" w:rsidRDefault="0033076B" w:rsidP="00C11410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68390B79" w14:textId="77777777" w:rsidR="00FE4796" w:rsidRPr="00BE64AD" w:rsidRDefault="00FE4796" w:rsidP="00FE4796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المؤتمرات</w:t>
      </w:r>
      <w:r w:rsidRPr="00BE64AD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t xml:space="preserve"> والندوات</w:t>
      </w:r>
    </w:p>
    <w:p w14:paraId="6F7A1F22" w14:textId="77777777" w:rsidR="00FE4796" w:rsidRPr="00BE64AD" w:rsidRDefault="00FE4796" w:rsidP="00FE4796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2D42E425" w14:textId="77777777" w:rsidR="002E11D5" w:rsidRPr="00BE64AD" w:rsidRDefault="002E11D5" w:rsidP="002E11D5">
      <w:pPr>
        <w:bidi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553953CC" w14:textId="36104449" w:rsidR="00FE4796" w:rsidRPr="00BE64AD" w:rsidRDefault="00BE64AD" w:rsidP="00BE64AD">
      <w:pPr>
        <w:pStyle w:val="ListParagraph"/>
        <w:numPr>
          <w:ilvl w:val="0"/>
          <w:numId w:val="34"/>
        </w:numPr>
        <w:bidi/>
        <w:ind w:left="0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 xml:space="preserve">الندوة العلمية  لطرق تدريس اللغة  العبرية جامعة  برندايس </w:t>
      </w:r>
      <w:r>
        <w:rPr>
          <w:rFonts w:asciiTheme="majorBidi" w:hAnsiTheme="majorBidi" w:cstheme="majorBidi"/>
          <w:sz w:val="30"/>
          <w:szCs w:val="30"/>
          <w:rtl/>
        </w:rPr>
        <w:t>2013</w:t>
      </w:r>
    </w:p>
    <w:p w14:paraId="08B5BFCD" w14:textId="77777777" w:rsidR="00BE64AD" w:rsidRPr="00BE64AD" w:rsidRDefault="00BE64AD" w:rsidP="00BE64AD">
      <w:pPr>
        <w:rPr>
          <w:rFonts w:asciiTheme="majorBidi" w:hAnsiTheme="majorBidi" w:cstheme="majorBidi"/>
          <w:sz w:val="30"/>
          <w:szCs w:val="30"/>
        </w:rPr>
      </w:pPr>
    </w:p>
    <w:p w14:paraId="2A4471A6" w14:textId="6B50756D" w:rsidR="00BE64AD" w:rsidRPr="00BE64AD" w:rsidRDefault="00BE64AD" w:rsidP="00FE4796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The survivor of the Hebrew language and the history of the Modern Hebrew, Hebrew college in Boston 2012.</w:t>
      </w:r>
    </w:p>
    <w:p w14:paraId="39083328" w14:textId="77777777" w:rsidR="00FE4796" w:rsidRPr="00BE64AD" w:rsidRDefault="00FE4796" w:rsidP="00FE4796">
      <w:pPr>
        <w:widowControl w:val="0"/>
        <w:rPr>
          <w:rFonts w:asciiTheme="majorBidi" w:hAnsiTheme="majorBidi" w:cstheme="majorBidi"/>
          <w:snapToGrid w:val="0"/>
          <w:sz w:val="30"/>
          <w:szCs w:val="30"/>
        </w:rPr>
      </w:pPr>
    </w:p>
    <w:p w14:paraId="0A9F6990" w14:textId="512F1A64" w:rsidR="00FE4796" w:rsidRPr="00BE64AD" w:rsidRDefault="00BE64AD" w:rsidP="00FE4796">
      <w:pPr>
        <w:pStyle w:val="ListParagraph"/>
        <w:widowControl w:val="0"/>
        <w:numPr>
          <w:ilvl w:val="0"/>
          <w:numId w:val="25"/>
        </w:numPr>
        <w:rPr>
          <w:rFonts w:cs="FrankRuehl"/>
          <w:b/>
          <w:snapToGrid w:val="0"/>
          <w:sz w:val="30"/>
          <w:szCs w:val="30"/>
        </w:rPr>
      </w:pPr>
      <w:proofErr w:type="spellStart"/>
      <w:r>
        <w:rPr>
          <w:rFonts w:asciiTheme="majorBidi" w:hAnsiTheme="majorBidi" w:cstheme="majorBidi"/>
          <w:snapToGrid w:val="0"/>
          <w:sz w:val="30"/>
          <w:szCs w:val="30"/>
        </w:rPr>
        <w:t>bVIEW</w:t>
      </w:r>
      <w:proofErr w:type="spellEnd"/>
      <w:r>
        <w:rPr>
          <w:rFonts w:asciiTheme="majorBidi" w:hAnsiTheme="majorBidi" w:cstheme="majorBidi"/>
          <w:snapToGrid w:val="0"/>
          <w:sz w:val="30"/>
          <w:szCs w:val="30"/>
        </w:rPr>
        <w:t xml:space="preserve"> discuss Israel issue and co-existence on American college campuses  2013  2014</w:t>
      </w:r>
    </w:p>
    <w:p w14:paraId="02ED38BB" w14:textId="77777777" w:rsidR="00BE64AD" w:rsidRPr="008864BD" w:rsidRDefault="00BE64AD" w:rsidP="008864BD">
      <w:pPr>
        <w:bidi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61A61CDF" w14:textId="77777777" w:rsidR="00BE64AD" w:rsidRDefault="00BE64AD" w:rsidP="0033076B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3CAE8708" w14:textId="77777777" w:rsidR="00BE64AD" w:rsidRDefault="00BE64AD" w:rsidP="0033076B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44272E3E" w14:textId="77777777" w:rsidR="000666A2" w:rsidRDefault="000666A2" w:rsidP="000666A2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2E25E9E0" w14:textId="77777777" w:rsidR="000666A2" w:rsidRDefault="000666A2" w:rsidP="000666A2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F89F8AF" w14:textId="77777777" w:rsidR="000666A2" w:rsidRDefault="000666A2" w:rsidP="000666A2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6B164842" w14:textId="77777777" w:rsidR="000666A2" w:rsidRDefault="000666A2" w:rsidP="000666A2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50DF0163" w14:textId="77777777" w:rsidR="000666A2" w:rsidRDefault="000666A2" w:rsidP="000666A2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16452515" w14:textId="77777777" w:rsidR="000666A2" w:rsidRPr="00BE64AD" w:rsidRDefault="000666A2" w:rsidP="000666A2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6EA8D297" w14:textId="77777777" w:rsidR="00EC055E" w:rsidRPr="00BE64AD" w:rsidRDefault="00CF508B" w:rsidP="0033076B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lastRenderedPageBreak/>
        <w:t>الدورات</w:t>
      </w:r>
    </w:p>
    <w:p w14:paraId="5DA3EC08" w14:textId="77777777" w:rsidR="00200167" w:rsidRPr="00BE64AD" w:rsidRDefault="00200167" w:rsidP="00200167">
      <w:pPr>
        <w:pStyle w:val="ListParagraph"/>
        <w:bidi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74A2CE70" w14:textId="714FB530" w:rsidR="0033076B" w:rsidRPr="00BE64AD" w:rsidRDefault="00FB231B" w:rsidP="00BE64AD">
      <w:pPr>
        <w:bidi/>
        <w:ind w:left="-7"/>
        <w:rPr>
          <w:rFonts w:asciiTheme="majorBidi" w:hAnsiTheme="majorBidi" w:cstheme="majorBidi" w:hint="cs"/>
          <w:bCs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bCs/>
          <w:sz w:val="30"/>
          <w:szCs w:val="30"/>
          <w:rtl/>
        </w:rPr>
        <w:t xml:space="preserve">دورات </w:t>
      </w:r>
      <w:r w:rsidR="0033076B" w:rsidRPr="00BE64AD">
        <w:rPr>
          <w:rFonts w:asciiTheme="majorBidi" w:hAnsiTheme="majorBidi" w:cstheme="majorBidi" w:hint="cs"/>
          <w:bCs/>
          <w:sz w:val="30"/>
          <w:szCs w:val="30"/>
          <w:rtl/>
        </w:rPr>
        <w:t>عمادة ت</w:t>
      </w:r>
      <w:r w:rsidRPr="00BE64AD">
        <w:rPr>
          <w:rFonts w:asciiTheme="majorBidi" w:hAnsiTheme="majorBidi" w:cstheme="majorBidi" w:hint="cs"/>
          <w:bCs/>
          <w:sz w:val="30"/>
          <w:szCs w:val="30"/>
          <w:rtl/>
        </w:rPr>
        <w:t>طوير المهارات- جامعة الملك سعود</w:t>
      </w:r>
      <w:r w:rsidR="000666A2">
        <w:rPr>
          <w:rFonts w:asciiTheme="majorBidi" w:hAnsiTheme="majorBidi" w:cstheme="majorBidi"/>
          <w:bCs/>
          <w:sz w:val="30"/>
          <w:szCs w:val="30"/>
        </w:rPr>
        <w:t xml:space="preserve"> 36 </w:t>
      </w:r>
      <w:r w:rsidR="000666A2">
        <w:rPr>
          <w:rFonts w:asciiTheme="majorBidi" w:hAnsiTheme="majorBidi" w:cstheme="majorBidi" w:hint="cs"/>
          <w:bCs/>
          <w:sz w:val="30"/>
          <w:szCs w:val="30"/>
          <w:rtl/>
        </w:rPr>
        <w:t xml:space="preserve"> ساعة</w:t>
      </w:r>
    </w:p>
    <w:p w14:paraId="24D68F3B" w14:textId="77777777" w:rsidR="0033076B" w:rsidRPr="008864BD" w:rsidRDefault="0033076B" w:rsidP="008864BD">
      <w:pPr>
        <w:bidi/>
        <w:rPr>
          <w:rFonts w:asciiTheme="majorBidi" w:hAnsiTheme="majorBidi" w:cstheme="majorBidi"/>
          <w:sz w:val="30"/>
          <w:szCs w:val="30"/>
          <w:rtl/>
        </w:rPr>
      </w:pPr>
    </w:p>
    <w:p w14:paraId="444400BC" w14:textId="77777777" w:rsidR="002E2588" w:rsidRPr="000666A2" w:rsidRDefault="002E2588" w:rsidP="000666A2">
      <w:pPr>
        <w:bidi/>
        <w:rPr>
          <w:rFonts w:asciiTheme="majorBidi" w:hAnsiTheme="majorBidi" w:cstheme="majorBidi"/>
          <w:sz w:val="30"/>
          <w:szCs w:val="30"/>
          <w:rtl/>
        </w:rPr>
      </w:pPr>
    </w:p>
    <w:p w14:paraId="7FDD0442" w14:textId="77777777" w:rsidR="002E2588" w:rsidRPr="00BE64AD" w:rsidRDefault="002E2588" w:rsidP="00FB231B">
      <w:pPr>
        <w:pStyle w:val="ListParagraph"/>
        <w:numPr>
          <w:ilvl w:val="0"/>
          <w:numId w:val="21"/>
        </w:numPr>
        <w:bidi/>
        <w:ind w:left="-7"/>
        <w:rPr>
          <w:rFonts w:asciiTheme="majorBidi" w:hAnsiTheme="majorBidi" w:cstheme="majorBidi"/>
          <w:b/>
          <w:bCs/>
          <w:sz w:val="30"/>
          <w:szCs w:val="30"/>
        </w:rPr>
      </w:pPr>
      <w:r w:rsidRPr="00BE64AD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دورات </w:t>
      </w:r>
      <w:r w:rsidR="00C60B3A" w:rsidRPr="00BE64A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عمادة التعليم الإلكتروني والتعلم عن بعد- جامعة الملك سعود  </w:t>
      </w:r>
    </w:p>
    <w:p w14:paraId="5CF9619E" w14:textId="77777777" w:rsidR="002E2588" w:rsidRPr="00BE64AD" w:rsidRDefault="002E2588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</w:rPr>
      </w:pPr>
    </w:p>
    <w:p w14:paraId="6622DE29" w14:textId="5B6A0493" w:rsidR="00C60B3A" w:rsidRDefault="002E2588" w:rsidP="00FB231B">
      <w:pPr>
        <w:pStyle w:val="ListParagraph"/>
        <w:numPr>
          <w:ilvl w:val="0"/>
          <w:numId w:val="24"/>
        </w:numPr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 التعرف على نظام إدارة التعلم الإلكتروني </w:t>
      </w:r>
      <w:proofErr w:type="spellStart"/>
      <w:r w:rsidRPr="00BE64AD">
        <w:rPr>
          <w:rFonts w:asciiTheme="majorBidi" w:hAnsiTheme="majorBidi" w:cstheme="majorBidi"/>
          <w:sz w:val="30"/>
          <w:szCs w:val="30"/>
        </w:rPr>
        <w:t>BlackBord</w:t>
      </w:r>
      <w:proofErr w:type="spellEnd"/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   20</w:t>
      </w:r>
      <w:r w:rsidR="002E11D5" w:rsidRPr="00BE64AD">
        <w:rPr>
          <w:rFonts w:asciiTheme="majorBidi" w:hAnsiTheme="majorBidi" w:cstheme="majorBidi"/>
          <w:sz w:val="30"/>
          <w:szCs w:val="30"/>
          <w:rtl/>
        </w:rPr>
        <w:t>14</w:t>
      </w:r>
    </w:p>
    <w:p w14:paraId="4312755B" w14:textId="4D59381C" w:rsidR="008864BD" w:rsidRPr="00BE64AD" w:rsidRDefault="008864BD" w:rsidP="00FB231B">
      <w:pPr>
        <w:pStyle w:val="ListParagraph"/>
        <w:numPr>
          <w:ilvl w:val="0"/>
          <w:numId w:val="24"/>
        </w:numPr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 xml:space="preserve">دورة التعرف على نظام البحث في </w:t>
      </w:r>
      <w:r>
        <w:rPr>
          <w:rFonts w:asciiTheme="majorBidi" w:hAnsiTheme="majorBidi" w:cstheme="majorBidi"/>
          <w:sz w:val="30"/>
          <w:szCs w:val="30"/>
          <w:rtl/>
        </w:rPr>
        <w:t xml:space="preserve">Cambirdge online 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sz w:val="30"/>
          <w:szCs w:val="30"/>
          <w:rtl/>
        </w:rPr>
        <w:t>2014</w:t>
      </w:r>
    </w:p>
    <w:p w14:paraId="62B1BD15" w14:textId="77777777" w:rsidR="002E2588" w:rsidRPr="00BE64AD" w:rsidRDefault="002E2588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57AFC7F0" w14:textId="77777777" w:rsidR="002E2588" w:rsidRPr="00BE64AD" w:rsidRDefault="002E2588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0D961EF4" w14:textId="72CA6DF9" w:rsidR="00816689" w:rsidRPr="00BE64AD" w:rsidRDefault="00816689" w:rsidP="00FB231B">
      <w:pPr>
        <w:pStyle w:val="ListParagraph"/>
        <w:numPr>
          <w:ilvl w:val="0"/>
          <w:numId w:val="21"/>
        </w:numPr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BE64AD">
        <w:rPr>
          <w:rFonts w:asciiTheme="majorBidi" w:hAnsiTheme="majorBidi" w:cstheme="majorBidi"/>
          <w:b/>
          <w:bCs/>
          <w:sz w:val="30"/>
          <w:szCs w:val="30"/>
          <w:rtl/>
        </w:rPr>
        <w:t>دور</w:t>
      </w:r>
      <w:r w:rsidR="00C11410" w:rsidRPr="00BE64AD">
        <w:rPr>
          <w:rFonts w:asciiTheme="majorBidi" w:hAnsiTheme="majorBidi" w:cstheme="majorBidi"/>
          <w:b/>
          <w:bCs/>
          <w:sz w:val="30"/>
          <w:szCs w:val="30"/>
          <w:rtl/>
        </w:rPr>
        <w:t>ات</w:t>
      </w:r>
      <w:r w:rsidR="002E11D5" w:rsidRPr="00BE64AD">
        <w:rPr>
          <w:rFonts w:asciiTheme="majorBidi" w:hAnsiTheme="majorBidi" w:cstheme="majorBidi"/>
          <w:b/>
          <w:bCs/>
          <w:sz w:val="30"/>
          <w:szCs w:val="30"/>
        </w:rPr>
        <w:t>ICDL</w:t>
      </w:r>
      <w:r w:rsidR="00C11410" w:rsidRPr="00BE64A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2E11D5" w:rsidRPr="00BE64A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8864BD">
        <w:rPr>
          <w:rFonts w:asciiTheme="majorBidi" w:hAnsiTheme="majorBidi" w:cstheme="majorBidi" w:hint="cs"/>
          <w:b/>
          <w:bCs/>
          <w:sz w:val="30"/>
          <w:szCs w:val="30"/>
        </w:rPr>
        <w:t xml:space="preserve"> </w:t>
      </w:r>
      <w:r w:rsidR="00C11410" w:rsidRPr="00BE64A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ل</w:t>
      </w:r>
      <w:r w:rsidRPr="00BE64AD">
        <w:rPr>
          <w:rFonts w:asciiTheme="majorBidi" w:hAnsiTheme="majorBidi" w:cstheme="majorBidi"/>
          <w:b/>
          <w:bCs/>
          <w:sz w:val="30"/>
          <w:szCs w:val="30"/>
          <w:rtl/>
        </w:rPr>
        <w:t>تع</w:t>
      </w:r>
      <w:r w:rsidR="00FB231B" w:rsidRPr="00BE64AD">
        <w:rPr>
          <w:rFonts w:asciiTheme="majorBidi" w:hAnsiTheme="majorBidi" w:cstheme="majorBidi"/>
          <w:b/>
          <w:bCs/>
          <w:sz w:val="30"/>
          <w:szCs w:val="30"/>
          <w:rtl/>
        </w:rPr>
        <w:t>لم مهارات الحاسب الآلي</w:t>
      </w:r>
      <w:r w:rsidR="002E11D5" w:rsidRPr="00BE64AD">
        <w:rPr>
          <w:rFonts w:asciiTheme="majorBidi" w:hAnsiTheme="majorBidi" w:cstheme="majorBidi" w:hint="cs"/>
          <w:b/>
          <w:bCs/>
          <w:sz w:val="30"/>
          <w:szCs w:val="30"/>
          <w:rtl/>
        </w:rPr>
        <w:t>-معهد المجد/ الرياض</w:t>
      </w:r>
      <w:r w:rsidR="00B95F5F" w:rsidRPr="00BE64AD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</w:t>
      </w:r>
      <w:r w:rsidR="002E11D5" w:rsidRPr="00BE64AD">
        <w:rPr>
          <w:rFonts w:asciiTheme="majorBidi" w:hAnsiTheme="majorBidi" w:cstheme="majorBidi"/>
          <w:b/>
          <w:bCs/>
          <w:sz w:val="30"/>
          <w:szCs w:val="30"/>
          <w:rtl/>
        </w:rPr>
        <w:t>2004 /2006</w:t>
      </w:r>
    </w:p>
    <w:p w14:paraId="532E252C" w14:textId="77777777" w:rsidR="00B95F5F" w:rsidRPr="00BE64AD" w:rsidRDefault="00196765" w:rsidP="00FB231B">
      <w:pPr>
        <w:pStyle w:val="ListParagraph"/>
        <w:numPr>
          <w:ilvl w:val="0"/>
          <w:numId w:val="17"/>
        </w:numPr>
        <w:tabs>
          <w:tab w:val="left" w:pos="8640"/>
        </w:tabs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</w:rPr>
        <w:t xml:space="preserve">Excel: </w:t>
      </w:r>
      <w:r w:rsidR="00C11410" w:rsidRPr="00BE64AD">
        <w:rPr>
          <w:rFonts w:asciiTheme="majorBidi" w:hAnsiTheme="majorBidi" w:cstheme="majorBidi"/>
          <w:sz w:val="30"/>
          <w:szCs w:val="30"/>
        </w:rPr>
        <w:t xml:space="preserve">The </w:t>
      </w:r>
      <w:r w:rsidRPr="00BE64AD">
        <w:rPr>
          <w:rFonts w:asciiTheme="majorBidi" w:hAnsiTheme="majorBidi" w:cstheme="majorBidi"/>
          <w:sz w:val="30"/>
          <w:szCs w:val="30"/>
        </w:rPr>
        <w:t xml:space="preserve">Basics, Charting Essentials. </w:t>
      </w:r>
    </w:p>
    <w:p w14:paraId="2C54DB1B" w14:textId="77777777" w:rsidR="00B95F5F" w:rsidRPr="00BE64AD" w:rsidRDefault="00112D39" w:rsidP="00FB231B">
      <w:pPr>
        <w:pStyle w:val="ListParagraph"/>
        <w:numPr>
          <w:ilvl w:val="0"/>
          <w:numId w:val="17"/>
        </w:numPr>
        <w:tabs>
          <w:tab w:val="left" w:pos="8640"/>
        </w:tabs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</w:rPr>
        <w:t xml:space="preserve">Access: </w:t>
      </w:r>
      <w:r w:rsidR="00C11410" w:rsidRPr="00BE64AD">
        <w:rPr>
          <w:rFonts w:asciiTheme="majorBidi" w:hAnsiTheme="majorBidi" w:cstheme="majorBidi"/>
          <w:sz w:val="30"/>
          <w:szCs w:val="30"/>
        </w:rPr>
        <w:t xml:space="preserve">The </w:t>
      </w:r>
      <w:r w:rsidR="00196765" w:rsidRPr="00BE64AD">
        <w:rPr>
          <w:rFonts w:asciiTheme="majorBidi" w:hAnsiTheme="majorBidi" w:cstheme="majorBidi"/>
          <w:sz w:val="30"/>
          <w:szCs w:val="30"/>
        </w:rPr>
        <w:t>Basics</w:t>
      </w:r>
      <w:r w:rsidRPr="00BE64AD">
        <w:rPr>
          <w:rFonts w:asciiTheme="majorBidi" w:hAnsiTheme="majorBidi" w:cstheme="majorBidi"/>
          <w:sz w:val="30"/>
          <w:szCs w:val="30"/>
        </w:rPr>
        <w:t>.</w:t>
      </w:r>
    </w:p>
    <w:p w14:paraId="4E6677A5" w14:textId="77777777" w:rsidR="00B95F5F" w:rsidRPr="00BE64AD" w:rsidRDefault="00196765" w:rsidP="00FB231B">
      <w:pPr>
        <w:pStyle w:val="ListParagraph"/>
        <w:numPr>
          <w:ilvl w:val="0"/>
          <w:numId w:val="17"/>
        </w:numPr>
        <w:tabs>
          <w:tab w:val="left" w:pos="8640"/>
        </w:tabs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</w:rPr>
        <w:t xml:space="preserve">Word: The Essentials, Collaborative Tools, Regaining Control with AutoCorrect and Styles, Graphic Features, Desktop Publishing, Mail Merge. </w:t>
      </w:r>
    </w:p>
    <w:p w14:paraId="4C08D0CE" w14:textId="77777777" w:rsidR="00B95F5F" w:rsidRPr="00BE64AD" w:rsidRDefault="00196765" w:rsidP="00FB231B">
      <w:pPr>
        <w:pStyle w:val="ListParagraph"/>
        <w:numPr>
          <w:ilvl w:val="0"/>
          <w:numId w:val="17"/>
        </w:numPr>
        <w:tabs>
          <w:tab w:val="left" w:pos="8640"/>
        </w:tabs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</w:rPr>
        <w:t xml:space="preserve">Photoshop: Basics, Retouching &amp; Color Correction. </w:t>
      </w:r>
    </w:p>
    <w:p w14:paraId="2522F89C" w14:textId="22C5F058" w:rsidR="003A3CE2" w:rsidRPr="00BE64AD" w:rsidRDefault="00112D39" w:rsidP="002E11D5">
      <w:pPr>
        <w:pStyle w:val="ListParagraph"/>
        <w:numPr>
          <w:ilvl w:val="0"/>
          <w:numId w:val="17"/>
        </w:numPr>
        <w:tabs>
          <w:tab w:val="left" w:pos="8640"/>
        </w:tabs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</w:rPr>
        <w:t xml:space="preserve">PowerPoint: </w:t>
      </w:r>
      <w:r w:rsidR="00196765" w:rsidRPr="00BE64AD">
        <w:rPr>
          <w:rFonts w:asciiTheme="majorBidi" w:hAnsiTheme="majorBidi" w:cstheme="majorBidi"/>
          <w:sz w:val="30"/>
          <w:szCs w:val="30"/>
        </w:rPr>
        <w:t xml:space="preserve"> Basics, Enhancing &amp; Packaging a Presentation</w:t>
      </w:r>
      <w:r w:rsidRPr="00BE64AD">
        <w:rPr>
          <w:rFonts w:asciiTheme="majorBidi" w:hAnsiTheme="majorBidi" w:cstheme="majorBidi"/>
          <w:sz w:val="30"/>
          <w:szCs w:val="30"/>
        </w:rPr>
        <w:t xml:space="preserve">. </w:t>
      </w:r>
    </w:p>
    <w:p w14:paraId="7FEE17C1" w14:textId="77777777" w:rsidR="00660D0F" w:rsidRDefault="00660D0F" w:rsidP="002E11D5">
      <w:pPr>
        <w:bidi/>
        <w:rPr>
          <w:rFonts w:asciiTheme="majorBidi" w:hAnsiTheme="majorBidi" w:cstheme="majorBidi"/>
          <w:sz w:val="30"/>
          <w:szCs w:val="30"/>
          <w:rtl/>
        </w:rPr>
      </w:pPr>
    </w:p>
    <w:p w14:paraId="075CEF46" w14:textId="77777777" w:rsidR="008864BD" w:rsidRDefault="008864BD" w:rsidP="002E11D5">
      <w:pPr>
        <w:bidi/>
        <w:rPr>
          <w:rFonts w:asciiTheme="majorBidi" w:hAnsiTheme="majorBidi" w:cstheme="majorBidi"/>
          <w:sz w:val="30"/>
          <w:szCs w:val="30"/>
          <w:rtl/>
        </w:rPr>
      </w:pPr>
    </w:p>
    <w:p w14:paraId="13540B7A" w14:textId="77777777" w:rsidR="008864BD" w:rsidRPr="00BE64AD" w:rsidRDefault="008864BD" w:rsidP="002E11D5">
      <w:pPr>
        <w:bidi/>
        <w:rPr>
          <w:rFonts w:asciiTheme="majorBidi" w:hAnsiTheme="majorBidi" w:cstheme="majorBidi"/>
          <w:sz w:val="30"/>
          <w:szCs w:val="30"/>
        </w:rPr>
      </w:pPr>
    </w:p>
    <w:p w14:paraId="6C124404" w14:textId="77777777" w:rsidR="00AC6766" w:rsidRPr="00BE64AD" w:rsidRDefault="00AC6766" w:rsidP="00AC6766">
      <w:pPr>
        <w:pStyle w:val="ListParagraph"/>
        <w:bidi/>
        <w:ind w:left="-270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الإنجازات</w:t>
      </w:r>
      <w:r w:rsidR="00F50BA9" w:rsidRPr="00BE64AD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t xml:space="preserve"> العلمية و</w:t>
      </w:r>
      <w:r w:rsidRPr="00BE64A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 xml:space="preserve"> المهنية</w:t>
      </w:r>
    </w:p>
    <w:p w14:paraId="13C845DE" w14:textId="77777777" w:rsidR="00AC6766" w:rsidRPr="00BE64AD" w:rsidRDefault="00AC6766" w:rsidP="00AC6766">
      <w:pPr>
        <w:pStyle w:val="ListParagraph"/>
        <w:bidi/>
        <w:ind w:left="-270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2B2E6906" w14:textId="18DBD707" w:rsidR="00AA7437" w:rsidRPr="00BE64AD" w:rsidRDefault="00AA7437" w:rsidP="00EA6835">
      <w:pPr>
        <w:bidi/>
        <w:rPr>
          <w:rFonts w:asciiTheme="majorBidi" w:hAnsiTheme="majorBidi" w:cstheme="majorBidi"/>
          <w:b/>
          <w:bCs/>
          <w:sz w:val="30"/>
          <w:szCs w:val="30"/>
        </w:rPr>
      </w:pPr>
    </w:p>
    <w:p w14:paraId="2E7FD4B0" w14:textId="22AEAFCC" w:rsidR="00AA7437" w:rsidRPr="00BE64AD" w:rsidRDefault="003C0355" w:rsidP="00FB231B">
      <w:pPr>
        <w:pStyle w:val="ListParagraph"/>
        <w:numPr>
          <w:ilvl w:val="0"/>
          <w:numId w:val="13"/>
        </w:numPr>
        <w:bidi/>
        <w:ind w:left="-7"/>
        <w:rPr>
          <w:rFonts w:asciiTheme="majorBidi" w:hAnsiTheme="majorBidi" w:cstheme="majorBidi"/>
          <w:b/>
          <w:bCs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ا</w:t>
      </w:r>
      <w:r w:rsidR="00AA7437" w:rsidRPr="00BE64AD">
        <w:rPr>
          <w:rFonts w:asciiTheme="majorBidi" w:hAnsiTheme="majorBidi" w:cstheme="majorBidi"/>
          <w:sz w:val="30"/>
          <w:szCs w:val="30"/>
          <w:rtl/>
        </w:rPr>
        <w:t xml:space="preserve">لحصول على شهادة </w:t>
      </w:r>
      <w:r w:rsidR="00EA6835" w:rsidRPr="00BE64AD">
        <w:rPr>
          <w:rFonts w:asciiTheme="majorBidi" w:hAnsiTheme="majorBidi" w:cstheme="majorBidi" w:hint="cs"/>
          <w:sz w:val="30"/>
          <w:szCs w:val="30"/>
          <w:rtl/>
        </w:rPr>
        <w:t xml:space="preserve">الماجستير في طرق تعليم اللغة لغير الناطقين بها بدرجة امتياز </w:t>
      </w:r>
      <w:r w:rsidR="00EA6835" w:rsidRPr="00BE64AD">
        <w:rPr>
          <w:rFonts w:asciiTheme="majorBidi" w:hAnsiTheme="majorBidi" w:cstheme="majorBidi"/>
          <w:sz w:val="30"/>
          <w:szCs w:val="30"/>
          <w:rtl/>
        </w:rPr>
        <w:t>2014</w:t>
      </w:r>
    </w:p>
    <w:p w14:paraId="790F1EAE" w14:textId="7218C12F" w:rsidR="00AA7437" w:rsidRPr="00BE64AD" w:rsidRDefault="00AA7437" w:rsidP="00FB231B">
      <w:pPr>
        <w:pStyle w:val="ListParagraph"/>
        <w:numPr>
          <w:ilvl w:val="0"/>
          <w:numId w:val="13"/>
        </w:numPr>
        <w:bidi/>
        <w:ind w:left="-7"/>
        <w:rPr>
          <w:rFonts w:asciiTheme="majorBidi" w:hAnsiTheme="majorBidi" w:cstheme="majorBidi"/>
          <w:b/>
          <w:bCs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 xml:space="preserve">شهادة البكالوريوس مع مرتبة </w:t>
      </w:r>
      <w:r w:rsidR="00EA6835" w:rsidRPr="00BE64AD">
        <w:rPr>
          <w:rFonts w:asciiTheme="majorBidi" w:hAnsiTheme="majorBidi" w:cstheme="majorBidi" w:hint="cs"/>
          <w:sz w:val="30"/>
          <w:szCs w:val="30"/>
          <w:rtl/>
        </w:rPr>
        <w:t>ال</w:t>
      </w:r>
      <w:r w:rsidRPr="00BE64AD">
        <w:rPr>
          <w:rFonts w:asciiTheme="majorBidi" w:hAnsiTheme="majorBidi" w:cstheme="majorBidi"/>
          <w:sz w:val="30"/>
          <w:szCs w:val="30"/>
          <w:rtl/>
        </w:rPr>
        <w:t>شرف</w:t>
      </w:r>
      <w:r w:rsidR="00EA6835" w:rsidRPr="00BE64AD">
        <w:rPr>
          <w:rFonts w:asciiTheme="majorBidi" w:hAnsiTheme="majorBidi" w:cstheme="majorBidi" w:hint="cs"/>
          <w:sz w:val="30"/>
          <w:szCs w:val="30"/>
          <w:rtl/>
        </w:rPr>
        <w:t xml:space="preserve"> الثانية</w:t>
      </w:r>
    </w:p>
    <w:p w14:paraId="59BB5092" w14:textId="23566F12" w:rsidR="00AA7437" w:rsidRPr="00BE64AD" w:rsidRDefault="00EA6835" w:rsidP="00FB231B">
      <w:pPr>
        <w:pStyle w:val="ListParagraph"/>
        <w:numPr>
          <w:ilvl w:val="0"/>
          <w:numId w:val="13"/>
        </w:numPr>
        <w:bidi/>
        <w:ind w:left="-7"/>
        <w:rPr>
          <w:rFonts w:asciiTheme="majorBidi" w:hAnsiTheme="majorBidi" w:cstheme="majorBidi"/>
          <w:b/>
          <w:bCs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مندوب طلاب كلية اللغات والترجمة في البرلمان الجامعي </w:t>
      </w:r>
      <w:r w:rsidRPr="00BE64AD">
        <w:rPr>
          <w:rFonts w:asciiTheme="majorBidi" w:hAnsiTheme="majorBidi" w:cstheme="majorBidi"/>
          <w:sz w:val="30"/>
          <w:szCs w:val="30"/>
          <w:rtl/>
        </w:rPr>
        <w:t>2008</w:t>
      </w:r>
      <w:r w:rsidR="00AA7437" w:rsidRPr="00BE64AD">
        <w:rPr>
          <w:rFonts w:asciiTheme="majorBidi" w:hAnsiTheme="majorBidi" w:cstheme="majorBidi"/>
          <w:sz w:val="30"/>
          <w:szCs w:val="30"/>
          <w:rtl/>
        </w:rPr>
        <w:t>-</w:t>
      </w:r>
    </w:p>
    <w:p w14:paraId="020EC437" w14:textId="1261B863" w:rsidR="00EC0977" w:rsidRPr="00BE64AD" w:rsidRDefault="00EC0977" w:rsidP="00FB231B">
      <w:pPr>
        <w:pStyle w:val="ListParagraph"/>
        <w:numPr>
          <w:ilvl w:val="0"/>
          <w:numId w:val="13"/>
        </w:numPr>
        <w:bidi/>
        <w:ind w:left="-7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رائد للأنشطة الا</w:t>
      </w:r>
      <w:r w:rsidR="00AA7437" w:rsidRPr="00BE64AD">
        <w:rPr>
          <w:rFonts w:asciiTheme="majorBidi" w:hAnsiTheme="majorBidi" w:cstheme="majorBidi"/>
          <w:sz w:val="30"/>
          <w:szCs w:val="30"/>
          <w:rtl/>
        </w:rPr>
        <w:t>جتماعية والثقافية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للطلاب</w:t>
      </w:r>
      <w:r w:rsidR="00AA7437" w:rsidRPr="00BE64AD">
        <w:rPr>
          <w:rFonts w:asciiTheme="majorBidi" w:hAnsiTheme="majorBidi" w:cstheme="majorBidi"/>
          <w:sz w:val="30"/>
          <w:szCs w:val="30"/>
          <w:rtl/>
        </w:rPr>
        <w:t xml:space="preserve"> في كلية اللغات والترجمة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</w:t>
      </w:r>
      <w:r w:rsidR="002E11D5" w:rsidRPr="00BE64AD">
        <w:rPr>
          <w:rFonts w:asciiTheme="majorBidi" w:hAnsiTheme="majorBidi" w:cstheme="majorBidi"/>
          <w:sz w:val="30"/>
          <w:szCs w:val="30"/>
          <w:rtl/>
        </w:rPr>
        <w:t>2007</w:t>
      </w:r>
      <w:r w:rsidRPr="00BE64AD">
        <w:rPr>
          <w:rFonts w:asciiTheme="majorBidi" w:hAnsiTheme="majorBidi" w:cstheme="majorBidi"/>
          <w:sz w:val="30"/>
          <w:szCs w:val="30"/>
          <w:rtl/>
        </w:rPr>
        <w:t>-</w:t>
      </w:r>
      <w:r w:rsidR="002E11D5" w:rsidRPr="00BE64AD">
        <w:rPr>
          <w:rFonts w:asciiTheme="majorBidi" w:hAnsiTheme="majorBidi" w:cstheme="majorBidi"/>
          <w:sz w:val="30"/>
          <w:szCs w:val="30"/>
          <w:rtl/>
        </w:rPr>
        <w:t>2008</w:t>
      </w:r>
    </w:p>
    <w:p w14:paraId="69C7D188" w14:textId="6BD7D3FB" w:rsidR="00EA6835" w:rsidRPr="00BE64AD" w:rsidRDefault="00EA6835" w:rsidP="00FB231B">
      <w:pPr>
        <w:pStyle w:val="ListParagraph"/>
        <w:numPr>
          <w:ilvl w:val="0"/>
          <w:numId w:val="13"/>
        </w:numPr>
        <w:bidi/>
        <w:ind w:left="-7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مندوب كلية اللغات والترجمة في المسابقة الجامعية الثقافية</w:t>
      </w:r>
    </w:p>
    <w:p w14:paraId="31BE47DE" w14:textId="757BE2F3" w:rsidR="00EA6835" w:rsidRPr="00BE64AD" w:rsidRDefault="00EB6E0D" w:rsidP="00FB231B">
      <w:pPr>
        <w:pStyle w:val="ListParagraph"/>
        <w:numPr>
          <w:ilvl w:val="0"/>
          <w:numId w:val="13"/>
        </w:numPr>
        <w:bidi/>
        <w:ind w:left="-7"/>
        <w:rPr>
          <w:rFonts w:asciiTheme="majorBidi" w:hAnsiTheme="majorBidi" w:cstheme="majorBidi"/>
          <w:b/>
          <w:bCs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مبعوث الكلية لدورة في بريطانيا للمتفوقين على مستوى الجامعة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2008</w:t>
      </w:r>
    </w:p>
    <w:p w14:paraId="0B8A16EC" w14:textId="77777777" w:rsidR="00EC0977" w:rsidRPr="00BE64AD" w:rsidRDefault="00EC0977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4B9E2444" w14:textId="77777777" w:rsidR="00EC0977" w:rsidRPr="00BE64AD" w:rsidRDefault="00EC0977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1EC0D594" w14:textId="77777777" w:rsidR="00EA6835" w:rsidRPr="00BE64AD" w:rsidRDefault="00EA6835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0CE22EF2" w14:textId="77777777" w:rsidR="00A15C87" w:rsidRDefault="00A15C87" w:rsidP="008864BD">
      <w:pPr>
        <w:bidi/>
        <w:rPr>
          <w:rFonts w:asciiTheme="majorBidi" w:hAnsiTheme="majorBidi" w:cstheme="majorBidi"/>
          <w:sz w:val="30"/>
          <w:szCs w:val="30"/>
          <w:rtl/>
        </w:rPr>
      </w:pPr>
    </w:p>
    <w:p w14:paraId="233A1C50" w14:textId="77777777" w:rsidR="008864BD" w:rsidRPr="008864BD" w:rsidRDefault="008864BD" w:rsidP="008864BD">
      <w:pPr>
        <w:bidi/>
        <w:rPr>
          <w:rFonts w:asciiTheme="majorBidi" w:hAnsiTheme="majorBidi" w:cstheme="majorBidi"/>
          <w:sz w:val="30"/>
          <w:szCs w:val="30"/>
        </w:rPr>
      </w:pPr>
    </w:p>
    <w:p w14:paraId="5C2FB3D5" w14:textId="77777777" w:rsidR="00EC0977" w:rsidRPr="00BE64AD" w:rsidRDefault="0022748F" w:rsidP="00FB231B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lastRenderedPageBreak/>
        <w:t>اللغات</w:t>
      </w:r>
    </w:p>
    <w:p w14:paraId="2D12DBE1" w14:textId="77777777" w:rsidR="00200167" w:rsidRPr="00BE64AD" w:rsidRDefault="00200167" w:rsidP="00FB231B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</w:p>
    <w:p w14:paraId="478A16FD" w14:textId="1B987EDB" w:rsidR="00AA7437" w:rsidRPr="00BE64AD" w:rsidRDefault="00EC0977" w:rsidP="000666A2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اللغة العربية</w:t>
      </w:r>
      <w:r w:rsidR="00150CB1" w:rsidRPr="00BE64AD">
        <w:rPr>
          <w:rFonts w:asciiTheme="majorBidi" w:hAnsiTheme="majorBidi" w:cstheme="majorBidi" w:hint="cs"/>
          <w:sz w:val="30"/>
          <w:szCs w:val="30"/>
          <w:rtl/>
        </w:rPr>
        <w:t xml:space="preserve">: </w:t>
      </w:r>
      <w:r w:rsidR="00126285" w:rsidRPr="00BE64AD">
        <w:rPr>
          <w:rFonts w:asciiTheme="majorBidi" w:hAnsiTheme="majorBidi" w:cstheme="majorBidi"/>
          <w:sz w:val="30"/>
          <w:szCs w:val="30"/>
          <w:rtl/>
        </w:rPr>
        <w:t>ابن</w:t>
      </w:r>
      <w:r w:rsidRPr="00BE64AD">
        <w:rPr>
          <w:rFonts w:asciiTheme="majorBidi" w:hAnsiTheme="majorBidi" w:cstheme="majorBidi"/>
          <w:sz w:val="30"/>
          <w:szCs w:val="30"/>
          <w:rtl/>
        </w:rPr>
        <w:t xml:space="preserve"> اللغة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17A0AFFE" w14:textId="77777777" w:rsidR="004E0FA3" w:rsidRPr="00BE64AD" w:rsidRDefault="00150CB1" w:rsidP="00150CB1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اللغة العبرية: </w:t>
      </w:r>
      <w:r w:rsidR="007D444D" w:rsidRPr="00BE64AD">
        <w:rPr>
          <w:rFonts w:asciiTheme="majorBidi" w:hAnsiTheme="majorBidi" w:cstheme="majorBidi"/>
          <w:sz w:val="30"/>
          <w:szCs w:val="30"/>
          <w:rtl/>
        </w:rPr>
        <w:t xml:space="preserve">إجادة </w:t>
      </w:r>
      <w:r w:rsidRPr="00BE64AD">
        <w:rPr>
          <w:rFonts w:asciiTheme="majorBidi" w:hAnsiTheme="majorBidi" w:cstheme="majorBidi" w:hint="cs"/>
          <w:sz w:val="30"/>
          <w:szCs w:val="30"/>
          <w:rtl/>
        </w:rPr>
        <w:t>مطلقة</w:t>
      </w:r>
      <w:r w:rsidR="007D444D" w:rsidRPr="00BE64AD">
        <w:rPr>
          <w:rFonts w:asciiTheme="majorBidi" w:hAnsiTheme="majorBidi" w:cstheme="majorBidi"/>
          <w:sz w:val="30"/>
          <w:szCs w:val="30"/>
          <w:rtl/>
        </w:rPr>
        <w:t xml:space="preserve"> للغ</w:t>
      </w:r>
      <w:r w:rsidR="007D444D" w:rsidRPr="00BE64AD">
        <w:rPr>
          <w:rFonts w:asciiTheme="majorBidi" w:hAnsiTheme="majorBidi" w:cstheme="majorBidi" w:hint="cs"/>
          <w:sz w:val="30"/>
          <w:szCs w:val="30"/>
          <w:rtl/>
        </w:rPr>
        <w:t xml:space="preserve">ة </w:t>
      </w:r>
      <w:r w:rsidR="004E0FA3" w:rsidRPr="00BE64AD">
        <w:rPr>
          <w:rFonts w:asciiTheme="majorBidi" w:hAnsiTheme="majorBidi" w:cstheme="majorBidi"/>
          <w:sz w:val="30"/>
          <w:szCs w:val="30"/>
          <w:rtl/>
        </w:rPr>
        <w:t xml:space="preserve">العبرية في جميع مجالات </w:t>
      </w:r>
      <w:r w:rsidR="00C60B3A" w:rsidRPr="00BE64AD">
        <w:rPr>
          <w:rFonts w:asciiTheme="majorBidi" w:hAnsiTheme="majorBidi" w:cstheme="majorBidi"/>
          <w:sz w:val="30"/>
          <w:szCs w:val="30"/>
          <w:rtl/>
        </w:rPr>
        <w:t>الاستخدام</w:t>
      </w:r>
      <w:r w:rsidR="004E0FA3" w:rsidRPr="00BE64AD">
        <w:rPr>
          <w:rFonts w:asciiTheme="majorBidi" w:hAnsiTheme="majorBidi" w:cstheme="majorBidi"/>
          <w:sz w:val="30"/>
          <w:szCs w:val="30"/>
          <w:rtl/>
        </w:rPr>
        <w:t xml:space="preserve"> اللغوي والترجمة</w:t>
      </w:r>
      <w:r w:rsidR="00F50BA9" w:rsidRPr="00BE64AD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49276489" w14:textId="7F3D3CCA" w:rsidR="004E0FA3" w:rsidRPr="00BE64AD" w:rsidRDefault="00150CB1" w:rsidP="000666A2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اللغة الإنجليزية: </w:t>
      </w:r>
      <w:r w:rsidR="007D444D" w:rsidRPr="00BE64AD">
        <w:rPr>
          <w:rFonts w:asciiTheme="majorBidi" w:hAnsiTheme="majorBidi" w:cstheme="majorBidi" w:hint="cs"/>
          <w:sz w:val="30"/>
          <w:szCs w:val="30"/>
          <w:rtl/>
        </w:rPr>
        <w:t>إجادة مطلقة للغة الإ</w:t>
      </w:r>
      <w:r w:rsidR="007D444D" w:rsidRPr="00BE64AD">
        <w:rPr>
          <w:rFonts w:asciiTheme="majorBidi" w:hAnsiTheme="majorBidi" w:cstheme="majorBidi"/>
          <w:sz w:val="30"/>
          <w:szCs w:val="30"/>
          <w:rtl/>
        </w:rPr>
        <w:t xml:space="preserve">نجليزية </w:t>
      </w:r>
      <w:r w:rsidR="007D444D" w:rsidRPr="00BE64AD">
        <w:rPr>
          <w:rFonts w:asciiTheme="majorBidi" w:hAnsiTheme="majorBidi" w:cstheme="majorBidi" w:hint="cs"/>
          <w:sz w:val="30"/>
          <w:szCs w:val="30"/>
          <w:rtl/>
        </w:rPr>
        <w:t xml:space="preserve">في </w:t>
      </w:r>
      <w:r w:rsidR="000666A2">
        <w:rPr>
          <w:rFonts w:asciiTheme="majorBidi" w:hAnsiTheme="majorBidi" w:cstheme="majorBidi"/>
          <w:sz w:val="30"/>
          <w:szCs w:val="30"/>
          <w:rtl/>
        </w:rPr>
        <w:t>جميع مجالات الاستخدام اللغوي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0748C44C" w14:textId="2EE7F6BF" w:rsidR="00097EB9" w:rsidRPr="00BE64AD" w:rsidRDefault="00150CB1" w:rsidP="00150CB1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اللغة </w:t>
      </w:r>
      <w:r w:rsidR="00EA6835" w:rsidRPr="00BE64AD">
        <w:rPr>
          <w:rFonts w:asciiTheme="majorBidi" w:hAnsiTheme="majorBidi" w:cstheme="majorBidi"/>
          <w:sz w:val="30"/>
          <w:szCs w:val="30"/>
          <w:rtl/>
        </w:rPr>
        <w:t>الأرامية</w:t>
      </w:r>
      <w:r w:rsidR="00EA6835" w:rsidRPr="00BE64AD">
        <w:rPr>
          <w:rFonts w:asciiTheme="majorBidi" w:hAnsiTheme="majorBidi" w:cstheme="majorBidi" w:hint="cs"/>
          <w:sz w:val="30"/>
          <w:szCs w:val="30"/>
          <w:rtl/>
        </w:rPr>
        <w:t xml:space="preserve"> مستوى مبتدئ</w:t>
      </w:r>
      <w:r w:rsidR="008864BD">
        <w:rPr>
          <w:rFonts w:asciiTheme="majorBidi" w:hAnsiTheme="majorBidi" w:cstheme="majorBidi"/>
          <w:sz w:val="30"/>
          <w:szCs w:val="30"/>
          <w:rtl/>
        </w:rPr>
        <w:t xml:space="preserve"> 20</w:t>
      </w:r>
      <w:r w:rsidR="008864BD">
        <w:rPr>
          <w:rFonts w:asciiTheme="majorBidi" w:hAnsiTheme="majorBidi" w:cstheme="majorBidi" w:hint="cs"/>
          <w:sz w:val="30"/>
          <w:szCs w:val="30"/>
          <w:rtl/>
        </w:rPr>
        <w:t xml:space="preserve"> ساعة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 قراءة للارامية التوراتية.</w:t>
      </w:r>
    </w:p>
    <w:p w14:paraId="586E619F" w14:textId="054D4F55" w:rsidR="00EA6835" w:rsidRPr="00BE64AD" w:rsidRDefault="00EA6835" w:rsidP="00150CB1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اللغة التركية: مستوى مبتدئ</w:t>
      </w:r>
      <w:r w:rsidR="008864BD"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 w:rsidR="008864BD">
        <w:rPr>
          <w:rFonts w:asciiTheme="majorBidi" w:hAnsiTheme="majorBidi" w:cstheme="majorBidi"/>
          <w:sz w:val="30"/>
          <w:szCs w:val="30"/>
          <w:rtl/>
          <w:lang w:bidi="he-IL"/>
        </w:rPr>
        <w:t>33</w:t>
      </w:r>
      <w:r w:rsidR="008864BD">
        <w:rPr>
          <w:rFonts w:asciiTheme="majorBidi" w:hAnsiTheme="majorBidi" w:cstheme="majorBidi" w:hint="cs"/>
          <w:sz w:val="30"/>
          <w:szCs w:val="30"/>
          <w:rtl/>
        </w:rPr>
        <w:t xml:space="preserve"> ساعة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 كلية اللغات والترجمة. جامعة الملك سعود</w:t>
      </w:r>
    </w:p>
    <w:p w14:paraId="0D9F5A00" w14:textId="77777777" w:rsidR="0022748F" w:rsidRPr="00BE64AD" w:rsidRDefault="0022748F" w:rsidP="0022748F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</w:rPr>
      </w:pPr>
    </w:p>
    <w:p w14:paraId="354C62EE" w14:textId="77777777" w:rsidR="0022748F" w:rsidRPr="00BE64AD" w:rsidRDefault="0022748F" w:rsidP="0022748F">
      <w:pPr>
        <w:pStyle w:val="ListParagraph"/>
        <w:numPr>
          <w:ilvl w:val="0"/>
          <w:numId w:val="16"/>
        </w:numPr>
        <w:bidi/>
        <w:ind w:left="0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BE64AD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t>المهارات</w:t>
      </w:r>
    </w:p>
    <w:p w14:paraId="4E7C0F64" w14:textId="77777777" w:rsidR="0022748F" w:rsidRPr="00BE64AD" w:rsidRDefault="0022748F" w:rsidP="0022748F">
      <w:pPr>
        <w:pStyle w:val="ListParagraph"/>
        <w:bidi/>
        <w:ind w:left="0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08673B62" w14:textId="01AE71F7" w:rsidR="0022748F" w:rsidRPr="00BE64AD" w:rsidRDefault="00EB6E0D" w:rsidP="00FB231B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مهارة في كتابة مناهج</w:t>
      </w:r>
      <w:r w:rsidR="00EA6835" w:rsidRPr="00BE64AD">
        <w:rPr>
          <w:rFonts w:asciiTheme="majorBidi" w:hAnsiTheme="majorBidi" w:cstheme="majorBidi" w:hint="cs"/>
          <w:sz w:val="30"/>
          <w:szCs w:val="30"/>
          <w:rtl/>
        </w:rPr>
        <w:t xml:space="preserve"> دراسية لتعليم اللغة لغير الناطقين بها</w:t>
      </w:r>
    </w:p>
    <w:p w14:paraId="7B5DE016" w14:textId="1C56AF27" w:rsidR="004E0FA3" w:rsidRPr="00BE64AD" w:rsidRDefault="00EA6835" w:rsidP="0022748F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/>
          <w:sz w:val="30"/>
          <w:szCs w:val="30"/>
          <w:rtl/>
        </w:rPr>
        <w:t>مهارة</w:t>
      </w:r>
      <w:r w:rsidR="004E0FA3" w:rsidRPr="00BE64AD">
        <w:rPr>
          <w:rFonts w:asciiTheme="majorBidi" w:hAnsiTheme="majorBidi" w:cstheme="majorBidi"/>
          <w:sz w:val="30"/>
          <w:szCs w:val="30"/>
          <w:rtl/>
        </w:rPr>
        <w:t xml:space="preserve"> في المجال البحثي</w:t>
      </w:r>
      <w:r w:rsidRPr="00BE64AD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61F1056C" w14:textId="448A3B45" w:rsidR="00EB6E0D" w:rsidRPr="00BE64AD" w:rsidRDefault="00EB6E0D" w:rsidP="0022748F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مهارة في الالقاء وادارة المحاضرات</w:t>
      </w:r>
    </w:p>
    <w:p w14:paraId="5B6AA2C1" w14:textId="0E59FB2D" w:rsidR="004E0FA3" w:rsidRPr="00BE64AD" w:rsidRDefault="00F50BA9" w:rsidP="00FB231B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.</w:t>
      </w:r>
      <w:r w:rsidR="00EA6835" w:rsidRPr="00BE64AD">
        <w:rPr>
          <w:rFonts w:asciiTheme="majorBidi" w:hAnsiTheme="majorBidi" w:cstheme="majorBidi" w:hint="cs"/>
          <w:sz w:val="30"/>
          <w:szCs w:val="30"/>
          <w:rtl/>
        </w:rPr>
        <w:t>مهارة في الإتصال والتواصل.</w:t>
      </w:r>
    </w:p>
    <w:p w14:paraId="24F29C35" w14:textId="4585E7F4" w:rsidR="0022748F" w:rsidRPr="00BE64AD" w:rsidRDefault="0022748F" w:rsidP="0022748F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مهارات في تكوين إدارة فرق العمل</w:t>
      </w:r>
      <w:r w:rsidR="00EB6E0D" w:rsidRPr="00BE64AD">
        <w:rPr>
          <w:rFonts w:asciiTheme="majorBidi" w:hAnsiTheme="majorBidi" w:cstheme="majorBidi" w:hint="cs"/>
          <w:sz w:val="30"/>
          <w:szCs w:val="30"/>
          <w:rtl/>
        </w:rPr>
        <w:t xml:space="preserve"> وادارتها بشكل جيد</w:t>
      </w:r>
    </w:p>
    <w:p w14:paraId="50B3999F" w14:textId="4DA0FD2F" w:rsidR="00EA6835" w:rsidRPr="00BE64AD" w:rsidRDefault="00EA6835" w:rsidP="0022748F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مهاره في ادارة الفصول التعليمية.</w:t>
      </w:r>
    </w:p>
    <w:p w14:paraId="151955C9" w14:textId="1F11439D" w:rsidR="00EA6835" w:rsidRPr="00BE64AD" w:rsidRDefault="00EB6E0D" w:rsidP="0022748F">
      <w:pPr>
        <w:pStyle w:val="ListParagraph"/>
        <w:numPr>
          <w:ilvl w:val="0"/>
          <w:numId w:val="16"/>
        </w:numPr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مهارة عالية في مجال تعليم اللغة العبرية</w:t>
      </w:r>
    </w:p>
    <w:p w14:paraId="0A5F6BC8" w14:textId="77777777" w:rsidR="00273FC3" w:rsidRPr="00BE64AD" w:rsidRDefault="00273FC3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09B698EC" w14:textId="77777777" w:rsidR="00402D42" w:rsidRPr="00BE64AD" w:rsidRDefault="00402D42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3D15513A" w14:textId="77777777" w:rsidR="00402D42" w:rsidRPr="00BE64AD" w:rsidRDefault="00402D42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75DA0073" w14:textId="77777777" w:rsidR="00402D42" w:rsidRPr="00BE64AD" w:rsidRDefault="00402D42" w:rsidP="00FB231B">
      <w:pPr>
        <w:pStyle w:val="ListParagraph"/>
        <w:bidi/>
        <w:ind w:left="-7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BE64AD">
        <w:rPr>
          <w:rFonts w:asciiTheme="majorBidi" w:hAnsiTheme="majorBidi" w:cstheme="majorBidi" w:hint="cs"/>
          <w:b/>
          <w:bCs/>
          <w:sz w:val="30"/>
          <w:szCs w:val="30"/>
          <w:u w:val="single"/>
          <w:rtl/>
        </w:rPr>
        <w:t>الاهتمامات العلمية والبحثية</w:t>
      </w:r>
    </w:p>
    <w:p w14:paraId="47502893" w14:textId="6D59D55A" w:rsidR="007E69E5" w:rsidRPr="00BE64AD" w:rsidRDefault="00EB6E0D" w:rsidP="007E69E5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علم اللغة وطرق تدريسها واكتساب</w:t>
      </w:r>
      <w:r w:rsidR="00EA6835" w:rsidRPr="00BE64AD">
        <w:rPr>
          <w:rFonts w:asciiTheme="majorBidi" w:hAnsiTheme="majorBidi" w:cstheme="majorBidi" w:hint="cs"/>
          <w:sz w:val="30"/>
          <w:szCs w:val="30"/>
          <w:rtl/>
        </w:rPr>
        <w:t xml:space="preserve"> اللغة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69315F59" w14:textId="78A6CD67" w:rsidR="007F6B82" w:rsidRPr="00BE64AD" w:rsidRDefault="007D444D" w:rsidP="0075670F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تاريخ ونظريات علم </w:t>
      </w:r>
      <w:r w:rsidR="00EA6835" w:rsidRPr="00BE64AD">
        <w:rPr>
          <w:rFonts w:asciiTheme="majorBidi" w:hAnsiTheme="majorBidi" w:cstheme="majorBidi" w:hint="cs"/>
          <w:sz w:val="30"/>
          <w:szCs w:val="30"/>
          <w:rtl/>
        </w:rPr>
        <w:t>اللغة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2623D245" w14:textId="3222E10E" w:rsidR="007E69E5" w:rsidRPr="00BE64AD" w:rsidRDefault="007E69E5" w:rsidP="007E69E5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علم اللغة المعرفي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47465AFC" w14:textId="7F209AA4" w:rsidR="007E69E5" w:rsidRPr="00BE64AD" w:rsidRDefault="007F6B82" w:rsidP="007E69E5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علم اللغويات العام و المقارن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711D5F0B" w14:textId="20D98D80" w:rsidR="007E69E5" w:rsidRPr="00BE64AD" w:rsidRDefault="007E69E5" w:rsidP="007E69E5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تعليم اللغة العبرية لغير الناطقين بها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0ED41F9C" w14:textId="55162E28" w:rsidR="00402D42" w:rsidRPr="00BE64AD" w:rsidRDefault="00EA6835" w:rsidP="007F6B82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السياسية الاسرائيلة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 xml:space="preserve"> الخارجية والداخلية</w:t>
      </w:r>
      <w:r w:rsidRPr="00BE64AD">
        <w:rPr>
          <w:rFonts w:asciiTheme="majorBidi" w:hAnsiTheme="majorBidi" w:cstheme="majorBidi" w:hint="cs"/>
          <w:sz w:val="30"/>
          <w:szCs w:val="30"/>
          <w:rtl/>
        </w:rPr>
        <w:t xml:space="preserve"> والشرق اوسطية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35AE7AC9" w14:textId="050D4665" w:rsidR="0022748F" w:rsidRPr="00BE64AD" w:rsidRDefault="000666A2" w:rsidP="00EA6835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>ثقافات وحضارات الشرق الأوسط.</w:t>
      </w:r>
    </w:p>
    <w:p w14:paraId="01A931B0" w14:textId="69524943" w:rsidR="00402D42" w:rsidRPr="00BE64AD" w:rsidRDefault="00402D42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مقارنة أديان</w:t>
      </w:r>
      <w:r w:rsidR="007D444D" w:rsidRPr="00BE64AD">
        <w:rPr>
          <w:rFonts w:asciiTheme="majorBidi" w:hAnsiTheme="majorBidi" w:cstheme="majorBidi" w:hint="cs"/>
          <w:sz w:val="30"/>
          <w:szCs w:val="30"/>
          <w:rtl/>
        </w:rPr>
        <w:t xml:space="preserve"> (اديان سماوية)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52E3D70C" w14:textId="14D16E80" w:rsidR="00402D42" w:rsidRPr="00BE64AD" w:rsidRDefault="007D444D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الدراسات اليهودية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2FB58909" w14:textId="576F8BFA" w:rsidR="00EA6835" w:rsidRPr="00BE64AD" w:rsidRDefault="00EA6835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الدراسات الاسرائيلية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>.</w:t>
      </w:r>
    </w:p>
    <w:p w14:paraId="09BDC45A" w14:textId="514ECF32" w:rsidR="00402D42" w:rsidRPr="00BE64AD" w:rsidRDefault="007D444D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 w:rsidRPr="00BE64AD">
        <w:rPr>
          <w:rFonts w:asciiTheme="majorBidi" w:hAnsiTheme="majorBidi" w:cstheme="majorBidi" w:hint="cs"/>
          <w:sz w:val="30"/>
          <w:szCs w:val="30"/>
          <w:rtl/>
        </w:rPr>
        <w:t>الصراع العربي الإسرائيلي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 w:rsidR="000666A2">
        <w:rPr>
          <w:rFonts w:asciiTheme="majorBidi" w:hAnsiTheme="majorBidi" w:cstheme="majorBidi"/>
          <w:sz w:val="30"/>
          <w:szCs w:val="30"/>
          <w:rtl/>
        </w:rPr>
        <w:t>–</w:t>
      </w:r>
      <w:r w:rsidR="000666A2">
        <w:rPr>
          <w:rFonts w:asciiTheme="majorBidi" w:hAnsiTheme="majorBidi" w:cstheme="majorBidi" w:hint="cs"/>
          <w:sz w:val="30"/>
          <w:szCs w:val="30"/>
          <w:rtl/>
        </w:rPr>
        <w:t xml:space="preserve"> الفلسطيني الاسرائيلي.</w:t>
      </w:r>
    </w:p>
    <w:p w14:paraId="3BAED994" w14:textId="61F187E1" w:rsidR="00EA6835" w:rsidRPr="00BE64AD" w:rsidRDefault="000666A2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>تاريخ اللغة العبرية القديم, والحديث.</w:t>
      </w:r>
      <w:bookmarkStart w:id="0" w:name="_GoBack"/>
      <w:bookmarkEnd w:id="0"/>
    </w:p>
    <w:p w14:paraId="59754B62" w14:textId="77777777" w:rsidR="007D444D" w:rsidRPr="008864BD" w:rsidRDefault="007D444D" w:rsidP="008864BD">
      <w:pPr>
        <w:bidi/>
        <w:rPr>
          <w:rFonts w:asciiTheme="majorBidi" w:hAnsiTheme="majorBidi" w:cstheme="majorBidi"/>
          <w:sz w:val="30"/>
          <w:szCs w:val="30"/>
          <w:rtl/>
        </w:rPr>
      </w:pPr>
    </w:p>
    <w:p w14:paraId="03D9D2DC" w14:textId="77777777" w:rsidR="007D444D" w:rsidRPr="00BE64AD" w:rsidRDefault="007D444D" w:rsidP="00FB231B">
      <w:pPr>
        <w:pStyle w:val="ListParagraph"/>
        <w:bidi/>
        <w:ind w:left="-7"/>
        <w:rPr>
          <w:rFonts w:asciiTheme="majorBidi" w:hAnsiTheme="majorBidi" w:cstheme="majorBidi"/>
          <w:sz w:val="30"/>
          <w:szCs w:val="30"/>
          <w:rtl/>
        </w:rPr>
      </w:pPr>
    </w:p>
    <w:p w14:paraId="0DC94CDB" w14:textId="06041419" w:rsidR="008864BD" w:rsidRDefault="008864BD" w:rsidP="008864BD">
      <w:pPr>
        <w:tabs>
          <w:tab w:val="left" w:pos="6880"/>
        </w:tabs>
        <w:rPr>
          <w:rtl/>
        </w:rPr>
      </w:pPr>
    </w:p>
    <w:p w14:paraId="45733AC4" w14:textId="77777777" w:rsidR="008864BD" w:rsidRPr="008864BD" w:rsidRDefault="008864BD" w:rsidP="008864BD">
      <w:pPr>
        <w:rPr>
          <w:rtl/>
        </w:rPr>
      </w:pPr>
    </w:p>
    <w:p w14:paraId="1A0F3DF7" w14:textId="5C751DD9" w:rsidR="00402D42" w:rsidRPr="008864BD" w:rsidRDefault="00402D42" w:rsidP="008864BD">
      <w:pPr>
        <w:tabs>
          <w:tab w:val="left" w:pos="5760"/>
        </w:tabs>
        <w:rPr>
          <w:rtl/>
        </w:rPr>
      </w:pPr>
    </w:p>
    <w:sectPr w:rsidR="00402D42" w:rsidRPr="008864BD" w:rsidSect="00DD29D0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B1639" w14:textId="77777777" w:rsidR="005D3616" w:rsidRDefault="005D3616" w:rsidP="00EC0977">
      <w:r>
        <w:separator/>
      </w:r>
    </w:p>
  </w:endnote>
  <w:endnote w:type="continuationSeparator" w:id="0">
    <w:p w14:paraId="1FA71A0C" w14:textId="77777777" w:rsidR="005D3616" w:rsidRDefault="005D3616" w:rsidP="00EC0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999"/>
      <w:docPartObj>
        <w:docPartGallery w:val="Page Numbers (Bottom of Page)"/>
        <w:docPartUnique/>
      </w:docPartObj>
    </w:sdtPr>
    <w:sdtEndPr/>
    <w:sdtContent>
      <w:p w14:paraId="40A87035" w14:textId="77777777" w:rsidR="00BE64AD" w:rsidRDefault="00BE64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6A2" w:rsidRPr="000666A2">
          <w:rPr>
            <w:noProof/>
            <w:lang w:val="ar-SA"/>
          </w:rPr>
          <w:t>4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14:paraId="18E56C1C" w14:textId="77777777" w:rsidR="00BE64AD" w:rsidRDefault="00BE64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91F5D" w14:textId="77777777" w:rsidR="005D3616" w:rsidRDefault="005D3616" w:rsidP="00EC0977">
      <w:r>
        <w:separator/>
      </w:r>
    </w:p>
  </w:footnote>
  <w:footnote w:type="continuationSeparator" w:id="0">
    <w:p w14:paraId="3E3CBF13" w14:textId="77777777" w:rsidR="005D3616" w:rsidRDefault="005D3616" w:rsidP="00EC0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D2D"/>
    <w:multiLevelType w:val="hybridMultilevel"/>
    <w:tmpl w:val="E05E000E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">
    <w:nsid w:val="07032F07"/>
    <w:multiLevelType w:val="hybridMultilevel"/>
    <w:tmpl w:val="BD1C4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60665"/>
    <w:multiLevelType w:val="hybridMultilevel"/>
    <w:tmpl w:val="155266CA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3">
    <w:nsid w:val="091C2926"/>
    <w:multiLevelType w:val="hybridMultilevel"/>
    <w:tmpl w:val="A4F25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F6BB1"/>
    <w:multiLevelType w:val="hybridMultilevel"/>
    <w:tmpl w:val="732E0634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5">
    <w:nsid w:val="0C3A4D09"/>
    <w:multiLevelType w:val="hybridMultilevel"/>
    <w:tmpl w:val="C8282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2056D"/>
    <w:multiLevelType w:val="hybridMultilevel"/>
    <w:tmpl w:val="9EC69D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53B1D8C"/>
    <w:multiLevelType w:val="hybridMultilevel"/>
    <w:tmpl w:val="C02602FA"/>
    <w:lvl w:ilvl="0" w:tplc="04090009">
      <w:start w:val="1"/>
      <w:numFmt w:val="bullet"/>
      <w:lvlText w:val=""/>
      <w:lvlJc w:val="left"/>
      <w:pPr>
        <w:ind w:left="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8">
    <w:nsid w:val="166E3CDF"/>
    <w:multiLevelType w:val="hybridMultilevel"/>
    <w:tmpl w:val="ED28E070"/>
    <w:lvl w:ilvl="0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</w:abstractNum>
  <w:abstractNum w:abstractNumId="9">
    <w:nsid w:val="18826687"/>
    <w:multiLevelType w:val="hybridMultilevel"/>
    <w:tmpl w:val="E87EDE58"/>
    <w:lvl w:ilvl="0" w:tplc="42F63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697D41"/>
    <w:multiLevelType w:val="hybridMultilevel"/>
    <w:tmpl w:val="0FEC55BE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1">
    <w:nsid w:val="286A1964"/>
    <w:multiLevelType w:val="hybridMultilevel"/>
    <w:tmpl w:val="AC60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324AEC"/>
    <w:multiLevelType w:val="hybridMultilevel"/>
    <w:tmpl w:val="CE82E2FE"/>
    <w:lvl w:ilvl="0" w:tplc="040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3">
    <w:nsid w:val="2E8978A7"/>
    <w:multiLevelType w:val="hybridMultilevel"/>
    <w:tmpl w:val="753E4B46"/>
    <w:lvl w:ilvl="0" w:tplc="42F63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5E433BA"/>
    <w:multiLevelType w:val="hybridMultilevel"/>
    <w:tmpl w:val="C3D8BF10"/>
    <w:lvl w:ilvl="0" w:tplc="0409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5">
    <w:nsid w:val="3B574847"/>
    <w:multiLevelType w:val="hybridMultilevel"/>
    <w:tmpl w:val="3CA051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3A28FD"/>
    <w:multiLevelType w:val="hybridMultilevel"/>
    <w:tmpl w:val="E8BE5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7961FF"/>
    <w:multiLevelType w:val="hybridMultilevel"/>
    <w:tmpl w:val="E2022962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8">
    <w:nsid w:val="3FF1413E"/>
    <w:multiLevelType w:val="hybridMultilevel"/>
    <w:tmpl w:val="781E79EE"/>
    <w:lvl w:ilvl="0" w:tplc="0409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9">
    <w:nsid w:val="40344A40"/>
    <w:multiLevelType w:val="hybridMultilevel"/>
    <w:tmpl w:val="70DAB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07145"/>
    <w:multiLevelType w:val="hybridMultilevel"/>
    <w:tmpl w:val="8C90FD82"/>
    <w:lvl w:ilvl="0" w:tplc="5C3248C8">
      <w:start w:val="1"/>
      <w:numFmt w:val="bullet"/>
      <w:lvlText w:val=""/>
      <w:lvlJc w:val="left"/>
      <w:pPr>
        <w:ind w:left="200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21">
    <w:nsid w:val="46FC74EF"/>
    <w:multiLevelType w:val="hybridMultilevel"/>
    <w:tmpl w:val="7820BFDC"/>
    <w:lvl w:ilvl="0" w:tplc="04090001">
      <w:start w:val="1"/>
      <w:numFmt w:val="bullet"/>
      <w:lvlText w:val=""/>
      <w:lvlJc w:val="left"/>
      <w:pPr>
        <w:ind w:left="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2">
    <w:nsid w:val="48204694"/>
    <w:multiLevelType w:val="hybridMultilevel"/>
    <w:tmpl w:val="C832D548"/>
    <w:lvl w:ilvl="0" w:tplc="42F63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8D03EC"/>
    <w:multiLevelType w:val="hybridMultilevel"/>
    <w:tmpl w:val="639A7D2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4E171B9F"/>
    <w:multiLevelType w:val="hybridMultilevel"/>
    <w:tmpl w:val="032048C6"/>
    <w:lvl w:ilvl="0" w:tplc="42F63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06E6417"/>
    <w:multiLevelType w:val="hybridMultilevel"/>
    <w:tmpl w:val="0C7C3404"/>
    <w:lvl w:ilvl="0" w:tplc="04090001">
      <w:start w:val="1"/>
      <w:numFmt w:val="bullet"/>
      <w:lvlText w:val=""/>
      <w:lvlJc w:val="left"/>
      <w:pPr>
        <w:ind w:left="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26">
    <w:nsid w:val="52E84C48"/>
    <w:multiLevelType w:val="hybridMultilevel"/>
    <w:tmpl w:val="4072A74E"/>
    <w:lvl w:ilvl="0" w:tplc="040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>
    <w:nsid w:val="564D7D25"/>
    <w:multiLevelType w:val="hybridMultilevel"/>
    <w:tmpl w:val="873A61E8"/>
    <w:lvl w:ilvl="0" w:tplc="42F63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8E7526F"/>
    <w:multiLevelType w:val="hybridMultilevel"/>
    <w:tmpl w:val="4C50EC02"/>
    <w:lvl w:ilvl="0" w:tplc="0409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29">
    <w:nsid w:val="5CFB4675"/>
    <w:multiLevelType w:val="hybridMultilevel"/>
    <w:tmpl w:val="8F183406"/>
    <w:lvl w:ilvl="0" w:tplc="040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0">
    <w:nsid w:val="65A41EBB"/>
    <w:multiLevelType w:val="hybridMultilevel"/>
    <w:tmpl w:val="60369040"/>
    <w:lvl w:ilvl="0" w:tplc="42F63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60E7541"/>
    <w:multiLevelType w:val="hybridMultilevel"/>
    <w:tmpl w:val="74043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0D29BA"/>
    <w:multiLevelType w:val="hybridMultilevel"/>
    <w:tmpl w:val="1778C024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664CDD8A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3">
    <w:nsid w:val="6F15438C"/>
    <w:multiLevelType w:val="hybridMultilevel"/>
    <w:tmpl w:val="16F29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779DF"/>
    <w:multiLevelType w:val="hybridMultilevel"/>
    <w:tmpl w:val="0228F4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16"/>
  </w:num>
  <w:num w:numId="4">
    <w:abstractNumId w:val="17"/>
  </w:num>
  <w:num w:numId="5">
    <w:abstractNumId w:val="29"/>
  </w:num>
  <w:num w:numId="6">
    <w:abstractNumId w:val="3"/>
  </w:num>
  <w:num w:numId="7">
    <w:abstractNumId w:val="23"/>
  </w:num>
  <w:num w:numId="8">
    <w:abstractNumId w:val="19"/>
  </w:num>
  <w:num w:numId="9">
    <w:abstractNumId w:val="12"/>
  </w:num>
  <w:num w:numId="10">
    <w:abstractNumId w:val="20"/>
  </w:num>
  <w:num w:numId="11">
    <w:abstractNumId w:val="27"/>
  </w:num>
  <w:num w:numId="12">
    <w:abstractNumId w:val="13"/>
  </w:num>
  <w:num w:numId="13">
    <w:abstractNumId w:val="9"/>
  </w:num>
  <w:num w:numId="14">
    <w:abstractNumId w:val="22"/>
  </w:num>
  <w:num w:numId="15">
    <w:abstractNumId w:val="30"/>
  </w:num>
  <w:num w:numId="16">
    <w:abstractNumId w:val="24"/>
  </w:num>
  <w:num w:numId="17">
    <w:abstractNumId w:val="26"/>
  </w:num>
  <w:num w:numId="18">
    <w:abstractNumId w:val="33"/>
  </w:num>
  <w:num w:numId="19">
    <w:abstractNumId w:val="18"/>
  </w:num>
  <w:num w:numId="20">
    <w:abstractNumId w:val="2"/>
  </w:num>
  <w:num w:numId="21">
    <w:abstractNumId w:val="34"/>
  </w:num>
  <w:num w:numId="22">
    <w:abstractNumId w:val="5"/>
  </w:num>
  <w:num w:numId="23">
    <w:abstractNumId w:val="8"/>
  </w:num>
  <w:num w:numId="24">
    <w:abstractNumId w:val="6"/>
  </w:num>
  <w:num w:numId="25">
    <w:abstractNumId w:val="31"/>
  </w:num>
  <w:num w:numId="26">
    <w:abstractNumId w:val="11"/>
  </w:num>
  <w:num w:numId="27">
    <w:abstractNumId w:val="7"/>
  </w:num>
  <w:num w:numId="28">
    <w:abstractNumId w:val="28"/>
  </w:num>
  <w:num w:numId="29">
    <w:abstractNumId w:val="14"/>
  </w:num>
  <w:num w:numId="30">
    <w:abstractNumId w:val="1"/>
  </w:num>
  <w:num w:numId="31">
    <w:abstractNumId w:val="21"/>
  </w:num>
  <w:num w:numId="32">
    <w:abstractNumId w:val="4"/>
  </w:num>
  <w:num w:numId="33">
    <w:abstractNumId w:val="10"/>
  </w:num>
  <w:num w:numId="34">
    <w:abstractNumId w:val="0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D31"/>
    <w:rsid w:val="0000439D"/>
    <w:rsid w:val="000240B4"/>
    <w:rsid w:val="0002627C"/>
    <w:rsid w:val="00040616"/>
    <w:rsid w:val="000616B3"/>
    <w:rsid w:val="00062515"/>
    <w:rsid w:val="000666A2"/>
    <w:rsid w:val="0007625F"/>
    <w:rsid w:val="00081C00"/>
    <w:rsid w:val="000953CB"/>
    <w:rsid w:val="00097EB9"/>
    <w:rsid w:val="000A2AFB"/>
    <w:rsid w:val="00111AF3"/>
    <w:rsid w:val="00112D39"/>
    <w:rsid w:val="00126285"/>
    <w:rsid w:val="00146DD0"/>
    <w:rsid w:val="00150CB1"/>
    <w:rsid w:val="00196765"/>
    <w:rsid w:val="00200167"/>
    <w:rsid w:val="00217311"/>
    <w:rsid w:val="0022748F"/>
    <w:rsid w:val="00242D04"/>
    <w:rsid w:val="00273FC3"/>
    <w:rsid w:val="002C5348"/>
    <w:rsid w:val="002E053A"/>
    <w:rsid w:val="002E11D5"/>
    <w:rsid w:val="002E2588"/>
    <w:rsid w:val="002F298B"/>
    <w:rsid w:val="00306E74"/>
    <w:rsid w:val="00306E7C"/>
    <w:rsid w:val="0033076B"/>
    <w:rsid w:val="003A3CE2"/>
    <w:rsid w:val="003C0355"/>
    <w:rsid w:val="003D7E5A"/>
    <w:rsid w:val="00402D42"/>
    <w:rsid w:val="004149EC"/>
    <w:rsid w:val="00441964"/>
    <w:rsid w:val="00480ADD"/>
    <w:rsid w:val="004B2A91"/>
    <w:rsid w:val="004E0FA3"/>
    <w:rsid w:val="00527933"/>
    <w:rsid w:val="005324EF"/>
    <w:rsid w:val="00543EE1"/>
    <w:rsid w:val="005450A9"/>
    <w:rsid w:val="00550D44"/>
    <w:rsid w:val="005578F1"/>
    <w:rsid w:val="005673F9"/>
    <w:rsid w:val="00596ED8"/>
    <w:rsid w:val="005B74A7"/>
    <w:rsid w:val="005D3616"/>
    <w:rsid w:val="005D7235"/>
    <w:rsid w:val="005E618B"/>
    <w:rsid w:val="00607C79"/>
    <w:rsid w:val="00632A8E"/>
    <w:rsid w:val="00637F16"/>
    <w:rsid w:val="00641A57"/>
    <w:rsid w:val="00660D0F"/>
    <w:rsid w:val="006E67BB"/>
    <w:rsid w:val="00703691"/>
    <w:rsid w:val="0075670F"/>
    <w:rsid w:val="007A0CAB"/>
    <w:rsid w:val="007A50D5"/>
    <w:rsid w:val="007D444D"/>
    <w:rsid w:val="007D7EB3"/>
    <w:rsid w:val="007E69E5"/>
    <w:rsid w:val="007F3C69"/>
    <w:rsid w:val="007F6B82"/>
    <w:rsid w:val="00816689"/>
    <w:rsid w:val="00826339"/>
    <w:rsid w:val="00837C45"/>
    <w:rsid w:val="0084726D"/>
    <w:rsid w:val="00866C21"/>
    <w:rsid w:val="008864BD"/>
    <w:rsid w:val="008A5D6E"/>
    <w:rsid w:val="008A767D"/>
    <w:rsid w:val="00967C3B"/>
    <w:rsid w:val="009B41D0"/>
    <w:rsid w:val="00A15C87"/>
    <w:rsid w:val="00A51D4F"/>
    <w:rsid w:val="00A569A5"/>
    <w:rsid w:val="00A67963"/>
    <w:rsid w:val="00A961AB"/>
    <w:rsid w:val="00AA7437"/>
    <w:rsid w:val="00AC6766"/>
    <w:rsid w:val="00B043AA"/>
    <w:rsid w:val="00B066ED"/>
    <w:rsid w:val="00B57B9C"/>
    <w:rsid w:val="00B647C4"/>
    <w:rsid w:val="00B95F5F"/>
    <w:rsid w:val="00BE64AD"/>
    <w:rsid w:val="00C11410"/>
    <w:rsid w:val="00C31A3F"/>
    <w:rsid w:val="00C60B3A"/>
    <w:rsid w:val="00C60D16"/>
    <w:rsid w:val="00C6350C"/>
    <w:rsid w:val="00C64EDA"/>
    <w:rsid w:val="00C80FF0"/>
    <w:rsid w:val="00C83951"/>
    <w:rsid w:val="00C90501"/>
    <w:rsid w:val="00C96780"/>
    <w:rsid w:val="00CC0586"/>
    <w:rsid w:val="00CD0411"/>
    <w:rsid w:val="00CD5D04"/>
    <w:rsid w:val="00CF508B"/>
    <w:rsid w:val="00D612E1"/>
    <w:rsid w:val="00D733DE"/>
    <w:rsid w:val="00DA1E73"/>
    <w:rsid w:val="00DA4280"/>
    <w:rsid w:val="00DD29D0"/>
    <w:rsid w:val="00E67584"/>
    <w:rsid w:val="00E7437A"/>
    <w:rsid w:val="00E85B30"/>
    <w:rsid w:val="00E86555"/>
    <w:rsid w:val="00E9227B"/>
    <w:rsid w:val="00E97615"/>
    <w:rsid w:val="00EA6835"/>
    <w:rsid w:val="00EB6E0D"/>
    <w:rsid w:val="00EC055E"/>
    <w:rsid w:val="00EC0977"/>
    <w:rsid w:val="00ED3D31"/>
    <w:rsid w:val="00F17AB6"/>
    <w:rsid w:val="00F50BA9"/>
    <w:rsid w:val="00F92FC3"/>
    <w:rsid w:val="00FB231B"/>
    <w:rsid w:val="00FE4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8C3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3D31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0F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2F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D3D31"/>
    <w:pPr>
      <w:keepNext/>
      <w:ind w:left="-60"/>
      <w:jc w:val="center"/>
      <w:outlineLvl w:val="3"/>
    </w:pPr>
    <w:rPr>
      <w:b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D3D31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D3D31"/>
    <w:pPr>
      <w:jc w:val="center"/>
    </w:pPr>
    <w:rPr>
      <w:b/>
      <w:sz w:val="32"/>
      <w:szCs w:val="40"/>
    </w:rPr>
  </w:style>
  <w:style w:type="character" w:customStyle="1" w:styleId="TitleChar">
    <w:name w:val="Title Char"/>
    <w:basedOn w:val="DefaultParagraphFont"/>
    <w:link w:val="Title"/>
    <w:uiPriority w:val="99"/>
    <w:rsid w:val="00ED3D31"/>
    <w:rPr>
      <w:rFonts w:ascii="Times New Roman" w:eastAsia="Times New Roman" w:hAnsi="Times New Roman" w:cs="Times New Roman"/>
      <w:b/>
      <w:sz w:val="32"/>
      <w:szCs w:val="40"/>
    </w:rPr>
  </w:style>
  <w:style w:type="character" w:customStyle="1" w:styleId="Heading1Char">
    <w:name w:val="Heading 1 Char"/>
    <w:basedOn w:val="DefaultParagraphFont"/>
    <w:link w:val="Heading1"/>
    <w:uiPriority w:val="99"/>
    <w:rsid w:val="00ED3D31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rsid w:val="00ED3D31"/>
    <w:rPr>
      <w:rFonts w:ascii="Times New Roman" w:eastAsia="Times New Roman" w:hAnsi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2173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92F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C09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09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09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97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C0977"/>
    <w:pPr>
      <w:spacing w:after="220" w:line="220" w:lineRule="atLeast"/>
      <w:jc w:val="both"/>
    </w:pPr>
    <w:rPr>
      <w:rFonts w:ascii="Arial" w:eastAsia="Batang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C0977"/>
    <w:rPr>
      <w:rFonts w:ascii="Arial" w:eastAsia="Batang" w:hAnsi="Arial" w:cs="Times New Roman"/>
      <w:spacing w:val="-5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0F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262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3D31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0F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2F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D3D31"/>
    <w:pPr>
      <w:keepNext/>
      <w:ind w:left="-60"/>
      <w:jc w:val="center"/>
      <w:outlineLvl w:val="3"/>
    </w:pPr>
    <w:rPr>
      <w:b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D3D31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D3D31"/>
    <w:pPr>
      <w:jc w:val="center"/>
    </w:pPr>
    <w:rPr>
      <w:b/>
      <w:sz w:val="32"/>
      <w:szCs w:val="40"/>
    </w:rPr>
  </w:style>
  <w:style w:type="character" w:customStyle="1" w:styleId="TitleChar">
    <w:name w:val="Title Char"/>
    <w:basedOn w:val="DefaultParagraphFont"/>
    <w:link w:val="Title"/>
    <w:uiPriority w:val="99"/>
    <w:rsid w:val="00ED3D31"/>
    <w:rPr>
      <w:rFonts w:ascii="Times New Roman" w:eastAsia="Times New Roman" w:hAnsi="Times New Roman" w:cs="Times New Roman"/>
      <w:b/>
      <w:sz w:val="32"/>
      <w:szCs w:val="40"/>
    </w:rPr>
  </w:style>
  <w:style w:type="character" w:customStyle="1" w:styleId="Heading1Char">
    <w:name w:val="Heading 1 Char"/>
    <w:basedOn w:val="DefaultParagraphFont"/>
    <w:link w:val="Heading1"/>
    <w:uiPriority w:val="99"/>
    <w:rsid w:val="00ED3D31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rsid w:val="00ED3D31"/>
    <w:rPr>
      <w:rFonts w:ascii="Times New Roman" w:eastAsia="Times New Roman" w:hAnsi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21731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92F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C09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09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09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97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C0977"/>
    <w:pPr>
      <w:spacing w:after="220" w:line="220" w:lineRule="atLeast"/>
      <w:jc w:val="both"/>
    </w:pPr>
    <w:rPr>
      <w:rFonts w:ascii="Arial" w:eastAsia="Batang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C0977"/>
    <w:rPr>
      <w:rFonts w:ascii="Arial" w:eastAsia="Batang" w:hAnsi="Arial" w:cs="Times New Roman"/>
      <w:spacing w:val="-5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0F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262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nhise.lss.wisc.edu/nap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ksu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5</cp:revision>
  <dcterms:created xsi:type="dcterms:W3CDTF">2014-10-31T13:46:00Z</dcterms:created>
  <dcterms:modified xsi:type="dcterms:W3CDTF">2014-12-18T09:58:00Z</dcterms:modified>
</cp:coreProperties>
</file>