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جامعة الملك سعود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قسم الإقتصاد الزراعي</w:t>
      </w:r>
    </w:p>
    <w:p w:rsidR="00190565" w:rsidRPr="00C666F5" w:rsidRDefault="00190565" w:rsidP="00C666F5">
      <w:pPr>
        <w:spacing w:line="240" w:lineRule="auto"/>
        <w:jc w:val="center"/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  <w:t>قصر 205</w:t>
      </w: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D161E2" w:rsidRPr="00C666F5" w:rsidTr="00D161E2">
        <w:trPr>
          <w:trHeight w:val="737"/>
          <w:jc w:val="center"/>
        </w:trPr>
        <w:tc>
          <w:tcPr>
            <w:tcW w:w="2880" w:type="dxa"/>
            <w:vMerge w:val="restart"/>
            <w:vAlign w:val="bottom"/>
          </w:tcPr>
          <w:p w:rsidR="00D161E2" w:rsidRPr="00C666F5" w:rsidRDefault="00D161E2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39071501" r:id="rId8"/>
              </w:object>
            </w:r>
            <w:r w:rsidRPr="00C666F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D161E2" w:rsidRPr="00C666F5" w:rsidRDefault="00D161E2" w:rsidP="00C666F5">
            <w:pPr>
              <w:spacing w:before="24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الاســــــــــــــم:</w:t>
            </w:r>
          </w:p>
        </w:tc>
      </w:tr>
      <w:tr w:rsidR="00D161E2" w:rsidRPr="00C666F5" w:rsidTr="00D161E2">
        <w:trPr>
          <w:trHeight w:val="260"/>
          <w:jc w:val="center"/>
        </w:trPr>
        <w:tc>
          <w:tcPr>
            <w:tcW w:w="2880" w:type="dxa"/>
            <w:vMerge/>
            <w:vAlign w:val="center"/>
          </w:tcPr>
          <w:p w:rsidR="00D161E2" w:rsidRPr="00C666F5" w:rsidRDefault="00D161E2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D161E2" w:rsidRPr="00AE456D" w:rsidRDefault="00D161E2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الشعبة: </w:t>
            </w:r>
          </w:p>
        </w:tc>
      </w:tr>
    </w:tbl>
    <w:p w:rsidR="008E0F33" w:rsidRPr="00630D85" w:rsidRDefault="008E0F33" w:rsidP="003E117F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تمرين ( </w:t>
      </w:r>
      <w:r w:rsidR="003E117F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>4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 )</w:t>
      </w:r>
    </w:p>
    <w:p w:rsidR="008E0F33" w:rsidRPr="00910F23" w:rsidRDefault="008E0F33" w:rsidP="00014E15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التسليم</w:t>
      </w:r>
      <w:r w:rsidR="003E117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قبل أو في ويوم </w:t>
      </w:r>
      <w:r w:rsidR="00014E15">
        <w:rPr>
          <w:rFonts w:eastAsia="Times New Roman"/>
          <w:color w:val="000000" w:themeColor="text1"/>
          <w:sz w:val="24"/>
          <w:szCs w:val="24"/>
        </w:rPr>
        <w:t>3</w:t>
      </w:r>
      <w:r w:rsidR="003E117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/11</w:t>
      </w: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/</w:t>
      </w:r>
      <w:r w:rsidR="00D161E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014E1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16</w:t>
      </w:r>
    </w:p>
    <w:p w:rsidR="008E0F33" w:rsidRPr="00630D85" w:rsidRDefault="008E0F33" w:rsidP="0096276A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(في صندوق بريدي برئاسة القسم)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8E0F33" w:rsidRPr="00630D85" w:rsidRDefault="008E0F33" w:rsidP="003E117F">
      <w:pPr>
        <w:numPr>
          <w:ilvl w:val="0"/>
          <w:numId w:val="4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الجدول أدناه يوضح جدول الطلب للمستهلكين: س، ص، ع وذلك لإحدى السلع الغذائية عن شهر ربيع الثاني 143</w:t>
      </w:r>
      <w:r w:rsidR="003E117F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6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1994"/>
        <w:gridCol w:w="1771"/>
        <w:gridCol w:w="1771"/>
        <w:gridCol w:w="1772"/>
      </w:tblGrid>
      <w:tr w:rsidR="008E0F33" w:rsidRPr="00630D85" w:rsidTr="000341F7">
        <w:trPr>
          <w:trHeight w:val="467"/>
        </w:trPr>
        <w:tc>
          <w:tcPr>
            <w:tcW w:w="1548" w:type="dxa"/>
            <w:vMerge w:val="restart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السعر (رس/الوحدة)</w:t>
            </w:r>
          </w:p>
        </w:tc>
        <w:tc>
          <w:tcPr>
            <w:tcW w:w="199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س</w:t>
            </w:r>
          </w:p>
        </w:tc>
        <w:tc>
          <w:tcPr>
            <w:tcW w:w="1771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ص</w:t>
            </w:r>
          </w:p>
        </w:tc>
        <w:tc>
          <w:tcPr>
            <w:tcW w:w="1771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ع</w:t>
            </w:r>
          </w:p>
        </w:tc>
        <w:tc>
          <w:tcPr>
            <w:tcW w:w="1772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السوق</w:t>
            </w:r>
          </w:p>
        </w:tc>
      </w:tr>
      <w:tr w:rsidR="008E0F33" w:rsidRPr="00630D85" w:rsidTr="000341F7">
        <w:tc>
          <w:tcPr>
            <w:tcW w:w="1548" w:type="dxa"/>
            <w:vMerge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  <w:tc>
          <w:tcPr>
            <w:tcW w:w="7308" w:type="dxa"/>
            <w:gridSpan w:val="4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عدد الوحدات المطلوبة من السلعة شهريا</w:t>
            </w:r>
          </w:p>
        </w:tc>
      </w:tr>
      <w:tr w:rsidR="008E0F33" w:rsidRPr="00630D85" w:rsidTr="000341F7">
        <w:tc>
          <w:tcPr>
            <w:tcW w:w="1548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1994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25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24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0</w:t>
            </w:r>
          </w:p>
        </w:tc>
        <w:tc>
          <w:tcPr>
            <w:tcW w:w="1772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  <w:tr w:rsidR="008E0F33" w:rsidRPr="00630D85" w:rsidTr="000341F7">
        <w:tc>
          <w:tcPr>
            <w:tcW w:w="1548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18</w:t>
            </w:r>
          </w:p>
        </w:tc>
        <w:tc>
          <w:tcPr>
            <w:tcW w:w="1994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30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28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6</w:t>
            </w:r>
          </w:p>
        </w:tc>
        <w:tc>
          <w:tcPr>
            <w:tcW w:w="1772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  <w:tr w:rsidR="008E0F33" w:rsidRPr="00630D85" w:rsidTr="000341F7">
        <w:tc>
          <w:tcPr>
            <w:tcW w:w="1548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15</w:t>
            </w:r>
          </w:p>
        </w:tc>
        <w:tc>
          <w:tcPr>
            <w:tcW w:w="1994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33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38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15</w:t>
            </w:r>
          </w:p>
        </w:tc>
        <w:tc>
          <w:tcPr>
            <w:tcW w:w="1772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  <w:tr w:rsidR="008E0F33" w:rsidRPr="00630D85" w:rsidTr="000341F7">
        <w:tc>
          <w:tcPr>
            <w:tcW w:w="1548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10</w:t>
            </w:r>
          </w:p>
        </w:tc>
        <w:tc>
          <w:tcPr>
            <w:tcW w:w="1994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38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42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1772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  <w:tr w:rsidR="008E0F33" w:rsidRPr="00630D85" w:rsidTr="000341F7">
        <w:tc>
          <w:tcPr>
            <w:tcW w:w="1548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6</w:t>
            </w:r>
          </w:p>
        </w:tc>
        <w:tc>
          <w:tcPr>
            <w:tcW w:w="1994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40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45</w:t>
            </w:r>
          </w:p>
        </w:tc>
        <w:tc>
          <w:tcPr>
            <w:tcW w:w="1771" w:type="dxa"/>
          </w:tcPr>
          <w:p w:rsidR="008E0F33" w:rsidRPr="00630D85" w:rsidRDefault="008E0F33" w:rsidP="003E117F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24</w:t>
            </w:r>
          </w:p>
        </w:tc>
        <w:tc>
          <w:tcPr>
            <w:tcW w:w="1772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</w:tbl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u w:val="single"/>
          <w:rtl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36"/>
          <w:szCs w:val="36"/>
          <w:u w:val="single"/>
          <w:rtl/>
          <w:lang w:val="en-GB"/>
        </w:rPr>
        <w:t>المطلوب:</w:t>
      </w:r>
    </w:p>
    <w:p w:rsidR="008E0F33" w:rsidRPr="00630D85" w:rsidRDefault="008E0F33" w:rsidP="0096276A">
      <w:pPr>
        <w:numPr>
          <w:ilvl w:val="0"/>
          <w:numId w:val="5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أكمل الجدول بتعبئة بيانات طلب السوق.</w:t>
      </w:r>
    </w:p>
    <w:p w:rsidR="008E0F33" w:rsidRPr="00630D85" w:rsidRDefault="008E0F33" w:rsidP="0096276A">
      <w:pPr>
        <w:numPr>
          <w:ilvl w:val="0"/>
          <w:numId w:val="5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مستخدما الرموز والصيغ الرياضية أشرح كيفية الحساب ووضح لماذا تحسب بيانات طلب السوق هكذا.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D161E2" w:rsidRDefault="00D161E2" w:rsidP="00D161E2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D161E2" w:rsidRPr="00630D85" w:rsidRDefault="00D161E2" w:rsidP="00D161E2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AE456D" w:rsidRPr="00630D85" w:rsidRDefault="00AE456D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8E0F33" w:rsidRPr="00630D85" w:rsidRDefault="008E0F33" w:rsidP="0096276A">
      <w:pPr>
        <w:numPr>
          <w:ilvl w:val="0"/>
          <w:numId w:val="5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هل ينطبق قانون الطلب على هؤلاء المستهلكين، علل اجابتك.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AE456D" w:rsidRPr="00630D85" w:rsidRDefault="00AE456D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8E0F33" w:rsidRPr="00630D85" w:rsidRDefault="008E0F33" w:rsidP="0096276A">
      <w:pPr>
        <w:numPr>
          <w:ilvl w:val="0"/>
          <w:numId w:val="5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أرسم بصورة تقريبية (على خط افقي واحد) منحنيات الطلب لهؤلاء المستهلكين (كل مستهلك على محورين لوحده) وعلى محورين آخرين قم باشتقاق طلب السوق من طلبات هؤلاء المستهلكين.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8E0F33" w:rsidRPr="00630D85" w:rsidRDefault="008E0F33" w:rsidP="0096276A">
      <w:pPr>
        <w:numPr>
          <w:ilvl w:val="0"/>
          <w:numId w:val="5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أحسب مرونة الطلب السعرية لهؤلاء المستهلكين وكذلك مرونة طلب السوق.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numPr>
          <w:ilvl w:val="0"/>
          <w:numId w:val="5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lastRenderedPageBreak/>
        <w:t>من واقع هذه المرونات كيف تصنف الطلب للمستهلكين وللسوق؟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8E0F33" w:rsidRPr="00630D85" w:rsidRDefault="008E0F33" w:rsidP="0096276A">
      <w:pPr>
        <w:numPr>
          <w:ilvl w:val="0"/>
          <w:numId w:val="5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  <w:lang w:val="en-GB"/>
        </w:rPr>
        <w:t>أكتب تعليقا مختصرا عن هذه المرونات.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AE456D" w:rsidRPr="00630D85" w:rsidRDefault="00AE456D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numPr>
          <w:ilvl w:val="0"/>
          <w:numId w:val="4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الجدول أدناه يبين الكميات المستهلكة من السلعة (و) لثلاثة مستهلكين عند مستويات مختلفة من الدخل.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4"/>
        <w:gridCol w:w="2214"/>
        <w:gridCol w:w="2214"/>
        <w:gridCol w:w="2214"/>
      </w:tblGrid>
      <w:tr w:rsidR="008E0F33" w:rsidRPr="00630D85" w:rsidTr="000341F7">
        <w:tc>
          <w:tcPr>
            <w:tcW w:w="2214" w:type="dxa"/>
            <w:vMerge w:val="restart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الدخل رس/الشهر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مستهلك (1)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مستهلك (2)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مستهلك (3)</w:t>
            </w:r>
          </w:p>
        </w:tc>
      </w:tr>
      <w:tr w:rsidR="008E0F33" w:rsidRPr="00630D85" w:rsidTr="000341F7">
        <w:tc>
          <w:tcPr>
            <w:tcW w:w="2214" w:type="dxa"/>
            <w:vMerge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  <w:tc>
          <w:tcPr>
            <w:tcW w:w="6642" w:type="dxa"/>
            <w:gridSpan w:val="3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عدد وحدات الاستهلاك الشهري</w:t>
            </w:r>
          </w:p>
        </w:tc>
      </w:tr>
      <w:tr w:rsidR="008E0F33" w:rsidRPr="00630D85" w:rsidTr="000341F7"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3000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10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15</w:t>
            </w:r>
          </w:p>
        </w:tc>
      </w:tr>
      <w:tr w:rsidR="008E0F33" w:rsidRPr="00630D85" w:rsidTr="000341F7"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5000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40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8</w:t>
            </w:r>
          </w:p>
        </w:tc>
        <w:tc>
          <w:tcPr>
            <w:tcW w:w="2214" w:type="dxa"/>
          </w:tcPr>
          <w:p w:rsidR="008E0F33" w:rsidRPr="00630D85" w:rsidRDefault="008E0F33" w:rsidP="0096276A">
            <w:pPr>
              <w:bidi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20</w:t>
            </w:r>
          </w:p>
        </w:tc>
      </w:tr>
    </w:tbl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40"/>
          <w:szCs w:val="40"/>
          <w:rtl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0"/>
          <w:szCs w:val="40"/>
          <w:rtl/>
          <w:lang w:val="en-GB"/>
        </w:rPr>
        <w:t>المطلوب:</w:t>
      </w:r>
    </w:p>
    <w:p w:rsidR="008E0F33" w:rsidRPr="00630D85" w:rsidRDefault="008E0F33" w:rsidP="0096276A">
      <w:pPr>
        <w:numPr>
          <w:ilvl w:val="0"/>
          <w:numId w:val="6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لكل مستهلك على حدة أرسم 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رسما بيانيا يوضح العلاقة بين الدخل وحجم الاستهلاك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 مع توضيح كل البيانات على المحورين.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8E0F33" w:rsidRPr="00630D85" w:rsidRDefault="008E0F33" w:rsidP="0096276A">
      <w:pPr>
        <w:numPr>
          <w:ilvl w:val="0"/>
          <w:numId w:val="6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أحسب مرونة الطلب الدخلية لكل مستهلك.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8E0F33" w:rsidRPr="00630D85" w:rsidRDefault="008E0F33" w:rsidP="0096276A">
      <w:pPr>
        <w:numPr>
          <w:ilvl w:val="0"/>
          <w:numId w:val="6"/>
        </w:num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فسر المرونات المحسوبة أعلاه.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8E0F33" w:rsidRPr="00C02EB7" w:rsidRDefault="008E0F33" w:rsidP="0096276A">
      <w:pPr>
        <w:numPr>
          <w:ilvl w:val="0"/>
          <w:numId w:val="6"/>
        </w:numPr>
        <w:bidi/>
        <w:spacing w:line="240" w:lineRule="auto"/>
        <w:jc w:val="both"/>
        <w:rPr>
          <w:b/>
          <w:bCs/>
          <w:lang w:val="en-GB"/>
        </w:rPr>
      </w:pPr>
      <w:r w:rsidRPr="00C02EB7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ما نوع السلعة (و) بال</w:t>
      </w:r>
      <w:r w:rsidR="003A35D2" w:rsidRPr="00C02EB7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نسبة لهؤلاء المستهلكين، علل اجا</w:t>
      </w:r>
      <w:r w:rsidRPr="00C02EB7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بتك. </w:t>
      </w:r>
      <w:bookmarkStart w:id="0" w:name="_GoBack"/>
      <w:bookmarkEnd w:id="0"/>
    </w:p>
    <w:p w:rsidR="00190565" w:rsidRPr="003A35D2" w:rsidRDefault="00190565" w:rsidP="008E0F33">
      <w:pPr>
        <w:bidi/>
        <w:spacing w:line="240" w:lineRule="auto"/>
        <w:jc w:val="center"/>
        <w:rPr>
          <w:rFonts w:ascii="Simplified Arabic" w:hAnsi="Simplified Arabic" w:cs="Simplified Arabic"/>
          <w:color w:val="222222"/>
          <w:sz w:val="28"/>
          <w:szCs w:val="28"/>
          <w:highlight w:val="white"/>
          <w:rtl/>
          <w:lang w:val="en-GB"/>
        </w:rPr>
      </w:pPr>
    </w:p>
    <w:sectPr w:rsidR="00190565" w:rsidRPr="003A35D2" w:rsidSect="006A7530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E3B" w:rsidRDefault="00D00E3B" w:rsidP="006927F1">
      <w:pPr>
        <w:spacing w:line="240" w:lineRule="auto"/>
      </w:pPr>
      <w:r>
        <w:separator/>
      </w:r>
    </w:p>
  </w:endnote>
  <w:endnote w:type="continuationSeparator" w:id="0">
    <w:p w:rsidR="00D00E3B" w:rsidRDefault="00D00E3B" w:rsidP="006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292"/>
      <w:docPartObj>
        <w:docPartGallery w:val="Page Numbers (Bottom of Page)"/>
        <w:docPartUnique/>
      </w:docPartObj>
    </w:sdtPr>
    <w:sdtContent>
      <w:p w:rsidR="006927F1" w:rsidRDefault="00DB7275">
        <w:pPr>
          <w:pStyle w:val="Footer"/>
          <w:jc w:val="center"/>
        </w:pPr>
        <w:fldSimple w:instr=" PAGE   \* MERGEFORMAT ">
          <w:r w:rsidR="00014E15">
            <w:rPr>
              <w:noProof/>
            </w:rPr>
            <w:t>1</w:t>
          </w:r>
        </w:fldSimple>
      </w:p>
    </w:sdtContent>
  </w:sdt>
  <w:p w:rsidR="006927F1" w:rsidRDefault="00692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E3B" w:rsidRDefault="00D00E3B" w:rsidP="006927F1">
      <w:pPr>
        <w:spacing w:line="240" w:lineRule="auto"/>
      </w:pPr>
      <w:r>
        <w:separator/>
      </w:r>
    </w:p>
  </w:footnote>
  <w:footnote w:type="continuationSeparator" w:id="0">
    <w:p w:rsidR="00D00E3B" w:rsidRDefault="00D00E3B" w:rsidP="00692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65"/>
    <w:rsid w:val="00014E15"/>
    <w:rsid w:val="000324E1"/>
    <w:rsid w:val="0004019A"/>
    <w:rsid w:val="00126723"/>
    <w:rsid w:val="001477FB"/>
    <w:rsid w:val="00190565"/>
    <w:rsid w:val="002E1759"/>
    <w:rsid w:val="00383A94"/>
    <w:rsid w:val="003A35D2"/>
    <w:rsid w:val="003E117F"/>
    <w:rsid w:val="0047482C"/>
    <w:rsid w:val="004A0756"/>
    <w:rsid w:val="00607220"/>
    <w:rsid w:val="00633C9A"/>
    <w:rsid w:val="00655ED7"/>
    <w:rsid w:val="006927F1"/>
    <w:rsid w:val="006A7530"/>
    <w:rsid w:val="00713F98"/>
    <w:rsid w:val="00791F4B"/>
    <w:rsid w:val="00855366"/>
    <w:rsid w:val="008B6026"/>
    <w:rsid w:val="008E0F33"/>
    <w:rsid w:val="00910F23"/>
    <w:rsid w:val="0096276A"/>
    <w:rsid w:val="009953DE"/>
    <w:rsid w:val="00A35315"/>
    <w:rsid w:val="00AD2960"/>
    <w:rsid w:val="00AE456D"/>
    <w:rsid w:val="00B151E3"/>
    <w:rsid w:val="00BE1F85"/>
    <w:rsid w:val="00C02EB7"/>
    <w:rsid w:val="00C2535F"/>
    <w:rsid w:val="00C4108E"/>
    <w:rsid w:val="00C45039"/>
    <w:rsid w:val="00C55CCB"/>
    <w:rsid w:val="00C666F5"/>
    <w:rsid w:val="00CA0BC2"/>
    <w:rsid w:val="00CA6C41"/>
    <w:rsid w:val="00D00E3B"/>
    <w:rsid w:val="00D161E2"/>
    <w:rsid w:val="00DB6C24"/>
    <w:rsid w:val="00DB7275"/>
    <w:rsid w:val="00ED41DC"/>
    <w:rsid w:val="00ED73F5"/>
    <w:rsid w:val="00F62194"/>
    <w:rsid w:val="00F65032"/>
    <w:rsid w:val="00FC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7F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7F1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Omer</cp:lastModifiedBy>
  <cp:revision>15</cp:revision>
  <cp:lastPrinted>2014-10-28T08:08:00Z</cp:lastPrinted>
  <dcterms:created xsi:type="dcterms:W3CDTF">2014-11-02T09:26:00Z</dcterms:created>
  <dcterms:modified xsi:type="dcterms:W3CDTF">2016-10-27T08:05:00Z</dcterms:modified>
</cp:coreProperties>
</file>