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B0" w:rsidRPr="0017493E" w:rsidRDefault="0017493E" w:rsidP="0017493E">
      <w:pPr>
        <w:rPr>
          <w:rFonts w:hint="cs"/>
          <w:b/>
          <w:bCs/>
          <w:sz w:val="40"/>
          <w:szCs w:val="40"/>
          <w:u w:val="single"/>
          <w:rtl/>
        </w:rPr>
      </w:pPr>
      <w:r w:rsidRPr="0017493E">
        <w:rPr>
          <w:rFonts w:hint="cs"/>
          <w:b/>
          <w:bCs/>
          <w:sz w:val="40"/>
          <w:szCs w:val="40"/>
          <w:u w:val="single"/>
          <w:rtl/>
        </w:rPr>
        <w:t xml:space="preserve">               إ</w:t>
      </w:r>
      <w:r w:rsidR="000070BA" w:rsidRPr="0017493E">
        <w:rPr>
          <w:rFonts w:hint="cs"/>
          <w:b/>
          <w:bCs/>
          <w:sz w:val="40"/>
          <w:szCs w:val="40"/>
          <w:u w:val="single"/>
          <w:rtl/>
        </w:rPr>
        <w:t>ليك البيانات المستخرجة من سجلات شركة الجوهرة عن شهر شعبان لعام 1437 هـ</w:t>
      </w:r>
    </w:p>
    <w:tbl>
      <w:tblPr>
        <w:tblStyle w:val="a3"/>
        <w:bidiVisual/>
        <w:tblW w:w="0" w:type="auto"/>
        <w:tblInd w:w="1369" w:type="dxa"/>
        <w:tblLook w:val="04A0" w:firstRow="1" w:lastRow="0" w:firstColumn="1" w:lastColumn="0" w:noHBand="0" w:noVBand="1"/>
      </w:tblPr>
      <w:tblGrid>
        <w:gridCol w:w="2096"/>
        <w:gridCol w:w="1992"/>
        <w:gridCol w:w="2854"/>
        <w:gridCol w:w="1705"/>
        <w:gridCol w:w="2614"/>
      </w:tblGrid>
      <w:tr w:rsidR="000070BA" w:rsidRPr="0017493E" w:rsidTr="0017493E">
        <w:tc>
          <w:tcPr>
            <w:tcW w:w="2096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اسم الموظف</w:t>
            </w:r>
          </w:p>
        </w:tc>
        <w:tc>
          <w:tcPr>
            <w:tcW w:w="1992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الراتب الشهري</w:t>
            </w:r>
          </w:p>
        </w:tc>
        <w:tc>
          <w:tcPr>
            <w:tcW w:w="2854" w:type="dxa"/>
          </w:tcPr>
          <w:p w:rsidR="000070BA" w:rsidRPr="0017493E" w:rsidRDefault="000070BA" w:rsidP="0017493E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الراتب ال</w:t>
            </w:r>
            <w:r w:rsidR="0017493E" w:rsidRPr="0017493E">
              <w:rPr>
                <w:rFonts w:hint="cs"/>
                <w:sz w:val="72"/>
                <w:szCs w:val="72"/>
                <w:rtl/>
              </w:rPr>
              <w:t>إ</w:t>
            </w:r>
            <w:r w:rsidRPr="0017493E">
              <w:rPr>
                <w:rFonts w:hint="cs"/>
                <w:sz w:val="72"/>
                <w:szCs w:val="72"/>
                <w:rtl/>
              </w:rPr>
              <w:t>ضافي</w:t>
            </w:r>
          </w:p>
        </w:tc>
        <w:tc>
          <w:tcPr>
            <w:tcW w:w="1705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السلف</w:t>
            </w:r>
          </w:p>
        </w:tc>
        <w:tc>
          <w:tcPr>
            <w:tcW w:w="261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proofErr w:type="spellStart"/>
            <w:r w:rsidRPr="0017493E">
              <w:rPr>
                <w:rFonts w:hint="cs"/>
                <w:sz w:val="72"/>
                <w:szCs w:val="72"/>
                <w:rtl/>
              </w:rPr>
              <w:t>الجزاءات</w:t>
            </w:r>
            <w:proofErr w:type="spellEnd"/>
          </w:p>
        </w:tc>
      </w:tr>
      <w:tr w:rsidR="000070BA" w:rsidRPr="0017493E" w:rsidTr="0017493E">
        <w:tc>
          <w:tcPr>
            <w:tcW w:w="2096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أحمد</w:t>
            </w:r>
          </w:p>
        </w:tc>
        <w:tc>
          <w:tcPr>
            <w:tcW w:w="1992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4000</w:t>
            </w:r>
          </w:p>
        </w:tc>
        <w:tc>
          <w:tcPr>
            <w:tcW w:w="285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---------</w:t>
            </w:r>
          </w:p>
        </w:tc>
        <w:tc>
          <w:tcPr>
            <w:tcW w:w="1705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400</w:t>
            </w:r>
          </w:p>
        </w:tc>
        <w:tc>
          <w:tcPr>
            <w:tcW w:w="261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</w:t>
            </w:r>
          </w:p>
        </w:tc>
      </w:tr>
      <w:tr w:rsidR="000070BA" w:rsidRPr="0017493E" w:rsidTr="0017493E">
        <w:tc>
          <w:tcPr>
            <w:tcW w:w="2096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فهد</w:t>
            </w:r>
          </w:p>
        </w:tc>
        <w:tc>
          <w:tcPr>
            <w:tcW w:w="1992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4750</w:t>
            </w:r>
          </w:p>
        </w:tc>
        <w:tc>
          <w:tcPr>
            <w:tcW w:w="285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--------</w:t>
            </w:r>
          </w:p>
        </w:tc>
        <w:tc>
          <w:tcPr>
            <w:tcW w:w="1705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</w:t>
            </w:r>
          </w:p>
        </w:tc>
        <w:tc>
          <w:tcPr>
            <w:tcW w:w="261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</w:t>
            </w:r>
          </w:p>
        </w:tc>
      </w:tr>
      <w:tr w:rsidR="000070BA" w:rsidRPr="0017493E" w:rsidTr="0017493E">
        <w:tc>
          <w:tcPr>
            <w:tcW w:w="2096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زياد</w:t>
            </w:r>
          </w:p>
        </w:tc>
        <w:tc>
          <w:tcPr>
            <w:tcW w:w="1992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3450</w:t>
            </w:r>
          </w:p>
        </w:tc>
        <w:tc>
          <w:tcPr>
            <w:tcW w:w="285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-----------</w:t>
            </w:r>
          </w:p>
        </w:tc>
        <w:tc>
          <w:tcPr>
            <w:tcW w:w="1705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</w:t>
            </w:r>
          </w:p>
        </w:tc>
        <w:tc>
          <w:tcPr>
            <w:tcW w:w="261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575</w:t>
            </w:r>
          </w:p>
        </w:tc>
      </w:tr>
      <w:tr w:rsidR="000070BA" w:rsidRPr="0017493E" w:rsidTr="0017493E">
        <w:tc>
          <w:tcPr>
            <w:tcW w:w="2096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سعد</w:t>
            </w:r>
          </w:p>
        </w:tc>
        <w:tc>
          <w:tcPr>
            <w:tcW w:w="1992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2140</w:t>
            </w:r>
          </w:p>
        </w:tc>
        <w:tc>
          <w:tcPr>
            <w:tcW w:w="285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1141</w:t>
            </w:r>
          </w:p>
        </w:tc>
        <w:tc>
          <w:tcPr>
            <w:tcW w:w="1705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214</w:t>
            </w:r>
          </w:p>
        </w:tc>
        <w:tc>
          <w:tcPr>
            <w:tcW w:w="2614" w:type="dxa"/>
          </w:tcPr>
          <w:p w:rsidR="000070BA" w:rsidRPr="0017493E" w:rsidRDefault="000070BA">
            <w:pPr>
              <w:rPr>
                <w:sz w:val="72"/>
                <w:szCs w:val="72"/>
                <w:rtl/>
              </w:rPr>
            </w:pPr>
            <w:r w:rsidRPr="0017493E">
              <w:rPr>
                <w:rFonts w:hint="cs"/>
                <w:sz w:val="72"/>
                <w:szCs w:val="72"/>
                <w:rtl/>
              </w:rPr>
              <w:t>----------</w:t>
            </w:r>
          </w:p>
        </w:tc>
      </w:tr>
    </w:tbl>
    <w:p w:rsidR="000070BA" w:rsidRPr="0017493E" w:rsidRDefault="000070BA">
      <w:pPr>
        <w:rPr>
          <w:rFonts w:hint="cs"/>
          <w:sz w:val="36"/>
          <w:szCs w:val="36"/>
          <w:rtl/>
        </w:rPr>
      </w:pPr>
    </w:p>
    <w:p w:rsidR="000070BA" w:rsidRPr="0017493E" w:rsidRDefault="0017493E">
      <w:pPr>
        <w:rPr>
          <w:rFonts w:hint="cs"/>
          <w:b/>
          <w:bCs/>
          <w:sz w:val="48"/>
          <w:szCs w:val="48"/>
          <w:rtl/>
        </w:rPr>
      </w:pPr>
      <w:r w:rsidRPr="0017493E">
        <w:rPr>
          <w:rFonts w:hint="cs"/>
          <w:b/>
          <w:bCs/>
          <w:sz w:val="48"/>
          <w:szCs w:val="48"/>
          <w:rtl/>
        </w:rPr>
        <w:t xml:space="preserve">  </w:t>
      </w:r>
      <w:r>
        <w:rPr>
          <w:rFonts w:hint="cs"/>
          <w:b/>
          <w:bCs/>
          <w:sz w:val="48"/>
          <w:szCs w:val="48"/>
          <w:rtl/>
        </w:rPr>
        <w:t xml:space="preserve">                </w:t>
      </w:r>
      <w:r w:rsidRPr="0017493E">
        <w:rPr>
          <w:rFonts w:hint="cs"/>
          <w:b/>
          <w:bCs/>
          <w:sz w:val="48"/>
          <w:szCs w:val="48"/>
          <w:rtl/>
        </w:rPr>
        <w:t xml:space="preserve"> </w:t>
      </w:r>
      <w:r w:rsidR="000070BA" w:rsidRPr="0017493E">
        <w:rPr>
          <w:rFonts w:hint="cs"/>
          <w:b/>
          <w:bCs/>
          <w:sz w:val="48"/>
          <w:szCs w:val="48"/>
          <w:rtl/>
        </w:rPr>
        <w:t>وكل موظف يتبرع بمبلغ 150 ريال لأسر شهداء فلسطين ....</w:t>
      </w:r>
    </w:p>
    <w:p w:rsidR="0017493E" w:rsidRDefault="0017493E">
      <w:pPr>
        <w:rPr>
          <w:rFonts w:hint="cs"/>
          <w:sz w:val="36"/>
          <w:szCs w:val="36"/>
          <w:rtl/>
        </w:rPr>
      </w:pPr>
    </w:p>
    <w:p w:rsidR="000070BA" w:rsidRPr="0017493E" w:rsidRDefault="000070BA">
      <w:pPr>
        <w:rPr>
          <w:rFonts w:hint="cs"/>
          <w:b/>
          <w:bCs/>
          <w:sz w:val="48"/>
          <w:szCs w:val="48"/>
          <w:u w:val="single"/>
          <w:rtl/>
        </w:rPr>
      </w:pPr>
      <w:bookmarkStart w:id="0" w:name="_GoBack"/>
      <w:r w:rsidRPr="0017493E">
        <w:rPr>
          <w:rFonts w:hint="cs"/>
          <w:b/>
          <w:bCs/>
          <w:sz w:val="48"/>
          <w:szCs w:val="48"/>
          <w:u w:val="single"/>
          <w:rtl/>
        </w:rPr>
        <w:lastRenderedPageBreak/>
        <w:t>المطلوب:   إعداد مسير الرواتب عن شهر شعبان .....</w:t>
      </w:r>
    </w:p>
    <w:bookmarkEnd w:id="0"/>
    <w:p w:rsidR="0017493E" w:rsidRDefault="0017493E">
      <w:pPr>
        <w:rPr>
          <w:rFonts w:hint="cs"/>
          <w:b/>
          <w:bCs/>
          <w:sz w:val="48"/>
          <w:szCs w:val="48"/>
          <w:rtl/>
        </w:rPr>
      </w:pPr>
    </w:p>
    <w:p w:rsidR="0017493E" w:rsidRPr="0017493E" w:rsidRDefault="0017493E">
      <w:pPr>
        <w:rPr>
          <w:rFonts w:hint="cs"/>
          <w:b/>
          <w:bCs/>
          <w:sz w:val="48"/>
          <w:szCs w:val="48"/>
          <w:rtl/>
        </w:rPr>
      </w:pPr>
    </w:p>
    <w:tbl>
      <w:tblPr>
        <w:tblStyle w:val="a3"/>
        <w:bidiVisual/>
        <w:tblW w:w="11899" w:type="dxa"/>
        <w:tblLook w:val="04A0" w:firstRow="1" w:lastRow="0" w:firstColumn="1" w:lastColumn="0" w:noHBand="0" w:noVBand="1"/>
      </w:tblPr>
      <w:tblGrid>
        <w:gridCol w:w="1404"/>
        <w:gridCol w:w="1373"/>
        <w:gridCol w:w="1397"/>
        <w:gridCol w:w="1373"/>
        <w:gridCol w:w="1496"/>
        <w:gridCol w:w="1096"/>
        <w:gridCol w:w="1342"/>
        <w:gridCol w:w="1293"/>
        <w:gridCol w:w="1561"/>
        <w:gridCol w:w="1727"/>
      </w:tblGrid>
      <w:tr w:rsidR="005B3F2A" w:rsidRPr="0017493E" w:rsidTr="0017493E">
        <w:tc>
          <w:tcPr>
            <w:tcW w:w="1188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اسم الموظف</w:t>
            </w:r>
          </w:p>
        </w:tc>
        <w:tc>
          <w:tcPr>
            <w:tcW w:w="1163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الراتب الشهري</w:t>
            </w:r>
          </w:p>
        </w:tc>
        <w:tc>
          <w:tcPr>
            <w:tcW w:w="1182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 xml:space="preserve">الراتب </w:t>
            </w:r>
            <w:proofErr w:type="spellStart"/>
            <w:r w:rsidRPr="0017493E">
              <w:rPr>
                <w:rFonts w:hint="cs"/>
                <w:sz w:val="44"/>
                <w:szCs w:val="44"/>
                <w:rtl/>
              </w:rPr>
              <w:t>الأضافي</w:t>
            </w:r>
            <w:proofErr w:type="spellEnd"/>
          </w:p>
        </w:tc>
        <w:tc>
          <w:tcPr>
            <w:tcW w:w="1163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إجمالي الراتب</w:t>
            </w:r>
          </w:p>
        </w:tc>
        <w:tc>
          <w:tcPr>
            <w:tcW w:w="4434" w:type="dxa"/>
            <w:gridSpan w:val="4"/>
          </w:tcPr>
          <w:p w:rsidR="005B3F2A" w:rsidRPr="0017493E" w:rsidRDefault="005B3F2A" w:rsidP="005B3F2A">
            <w:pPr>
              <w:jc w:val="center"/>
              <w:rPr>
                <w:sz w:val="44"/>
                <w:szCs w:val="44"/>
                <w:rtl/>
              </w:rPr>
            </w:pPr>
            <w:proofErr w:type="spellStart"/>
            <w:r w:rsidRPr="0017493E">
              <w:rPr>
                <w:rFonts w:hint="cs"/>
                <w:sz w:val="44"/>
                <w:szCs w:val="44"/>
                <w:rtl/>
              </w:rPr>
              <w:t>الحسميات</w:t>
            </w:r>
            <w:proofErr w:type="spellEnd"/>
          </w:p>
        </w:tc>
        <w:tc>
          <w:tcPr>
            <w:tcW w:w="1317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 xml:space="preserve">إجمالي </w:t>
            </w:r>
            <w:proofErr w:type="spellStart"/>
            <w:r w:rsidRPr="0017493E">
              <w:rPr>
                <w:rFonts w:hint="cs"/>
                <w:sz w:val="44"/>
                <w:szCs w:val="44"/>
                <w:rtl/>
              </w:rPr>
              <w:t>الحسميات</w:t>
            </w:r>
            <w:proofErr w:type="spellEnd"/>
          </w:p>
        </w:tc>
        <w:tc>
          <w:tcPr>
            <w:tcW w:w="1452" w:type="dxa"/>
          </w:tcPr>
          <w:p w:rsidR="005B3F2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صافي الراتب</w:t>
            </w: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  <w:tc>
          <w:tcPr>
            <w:tcW w:w="1163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  <w:tc>
          <w:tcPr>
            <w:tcW w:w="1182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  <w:tc>
          <w:tcPr>
            <w:tcW w:w="1163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3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تأمينات</w:t>
            </w:r>
          </w:p>
        </w:tc>
        <w:tc>
          <w:tcPr>
            <w:tcW w:w="936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سلف</w:t>
            </w:r>
          </w:p>
        </w:tc>
        <w:tc>
          <w:tcPr>
            <w:tcW w:w="1138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proofErr w:type="spellStart"/>
            <w:r w:rsidRPr="0017493E">
              <w:rPr>
                <w:rFonts w:hint="cs"/>
                <w:sz w:val="44"/>
                <w:szCs w:val="44"/>
                <w:rtl/>
              </w:rPr>
              <w:t>جزاءات</w:t>
            </w:r>
            <w:proofErr w:type="spellEnd"/>
            <w:r w:rsidRPr="0017493E">
              <w:rPr>
                <w:rFonts w:hint="cs"/>
                <w:sz w:val="44"/>
                <w:szCs w:val="44"/>
                <w:rtl/>
              </w:rPr>
              <w:t xml:space="preserve"> </w:t>
            </w:r>
          </w:p>
        </w:tc>
        <w:tc>
          <w:tcPr>
            <w:tcW w:w="1097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 xml:space="preserve">تبرعات فلسطين </w:t>
            </w:r>
          </w:p>
        </w:tc>
        <w:tc>
          <w:tcPr>
            <w:tcW w:w="1317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  <w:tc>
          <w:tcPr>
            <w:tcW w:w="1452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أحمد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4000</w:t>
            </w:r>
          </w:p>
        </w:tc>
        <w:tc>
          <w:tcPr>
            <w:tcW w:w="118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4000</w:t>
            </w:r>
          </w:p>
        </w:tc>
        <w:tc>
          <w:tcPr>
            <w:tcW w:w="12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360</w:t>
            </w:r>
          </w:p>
        </w:tc>
        <w:tc>
          <w:tcPr>
            <w:tcW w:w="936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400</w:t>
            </w:r>
          </w:p>
        </w:tc>
        <w:tc>
          <w:tcPr>
            <w:tcW w:w="113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09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150</w:t>
            </w:r>
          </w:p>
        </w:tc>
        <w:tc>
          <w:tcPr>
            <w:tcW w:w="131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910</w:t>
            </w:r>
          </w:p>
        </w:tc>
        <w:tc>
          <w:tcPr>
            <w:tcW w:w="145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3090</w:t>
            </w: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فهد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4750</w:t>
            </w:r>
          </w:p>
        </w:tc>
        <w:tc>
          <w:tcPr>
            <w:tcW w:w="118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4750</w:t>
            </w:r>
          </w:p>
        </w:tc>
        <w:tc>
          <w:tcPr>
            <w:tcW w:w="12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427.5</w:t>
            </w:r>
          </w:p>
        </w:tc>
        <w:tc>
          <w:tcPr>
            <w:tcW w:w="936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13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09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150</w:t>
            </w:r>
          </w:p>
        </w:tc>
        <w:tc>
          <w:tcPr>
            <w:tcW w:w="131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577.5</w:t>
            </w:r>
          </w:p>
        </w:tc>
        <w:tc>
          <w:tcPr>
            <w:tcW w:w="145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4172.5</w:t>
            </w: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0070B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زياد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3450</w:t>
            </w:r>
          </w:p>
        </w:tc>
        <w:tc>
          <w:tcPr>
            <w:tcW w:w="118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------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3450</w:t>
            </w:r>
          </w:p>
        </w:tc>
        <w:tc>
          <w:tcPr>
            <w:tcW w:w="12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310.5</w:t>
            </w:r>
          </w:p>
        </w:tc>
        <w:tc>
          <w:tcPr>
            <w:tcW w:w="936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------</w:t>
            </w:r>
          </w:p>
        </w:tc>
        <w:tc>
          <w:tcPr>
            <w:tcW w:w="113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575</w:t>
            </w:r>
          </w:p>
        </w:tc>
        <w:tc>
          <w:tcPr>
            <w:tcW w:w="109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150</w:t>
            </w:r>
          </w:p>
        </w:tc>
        <w:tc>
          <w:tcPr>
            <w:tcW w:w="131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1035.5</w:t>
            </w:r>
          </w:p>
        </w:tc>
        <w:tc>
          <w:tcPr>
            <w:tcW w:w="1452" w:type="dxa"/>
          </w:tcPr>
          <w:p w:rsidR="000070BA" w:rsidRPr="0017493E" w:rsidRDefault="005B3F2A" w:rsidP="005B3F2A">
            <w:pPr>
              <w:bidi w:val="0"/>
              <w:rPr>
                <w:sz w:val="44"/>
                <w:szCs w:val="44"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2414.5</w:t>
            </w: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سعد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2140</w:t>
            </w:r>
          </w:p>
        </w:tc>
        <w:tc>
          <w:tcPr>
            <w:tcW w:w="118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1141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3281</w:t>
            </w:r>
          </w:p>
        </w:tc>
        <w:tc>
          <w:tcPr>
            <w:tcW w:w="12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192.5</w:t>
            </w:r>
          </w:p>
        </w:tc>
        <w:tc>
          <w:tcPr>
            <w:tcW w:w="936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214</w:t>
            </w:r>
          </w:p>
        </w:tc>
        <w:tc>
          <w:tcPr>
            <w:tcW w:w="113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-----</w:t>
            </w:r>
          </w:p>
        </w:tc>
        <w:tc>
          <w:tcPr>
            <w:tcW w:w="109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150</w:t>
            </w:r>
          </w:p>
        </w:tc>
        <w:tc>
          <w:tcPr>
            <w:tcW w:w="131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556.5</w:t>
            </w:r>
          </w:p>
        </w:tc>
        <w:tc>
          <w:tcPr>
            <w:tcW w:w="1452" w:type="dxa"/>
          </w:tcPr>
          <w:p w:rsidR="000070BA" w:rsidRPr="0017493E" w:rsidRDefault="005B3F2A">
            <w:pPr>
              <w:rPr>
                <w:rFonts w:hint="cs"/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2724.4</w:t>
            </w:r>
          </w:p>
        </w:tc>
      </w:tr>
      <w:tr w:rsidR="005B3F2A" w:rsidRPr="0017493E" w:rsidTr="0017493E">
        <w:tc>
          <w:tcPr>
            <w:tcW w:w="118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الإجمالي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14340</w:t>
            </w:r>
          </w:p>
        </w:tc>
        <w:tc>
          <w:tcPr>
            <w:tcW w:w="118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1141</w:t>
            </w:r>
          </w:p>
        </w:tc>
        <w:tc>
          <w:tcPr>
            <w:tcW w:w="1163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15481</w:t>
            </w:r>
          </w:p>
        </w:tc>
        <w:tc>
          <w:tcPr>
            <w:tcW w:w="1263" w:type="dxa"/>
          </w:tcPr>
          <w:p w:rsidR="000070BA" w:rsidRPr="0017493E" w:rsidRDefault="005B3F2A" w:rsidP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1290.5</w:t>
            </w:r>
          </w:p>
        </w:tc>
        <w:tc>
          <w:tcPr>
            <w:tcW w:w="936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614</w:t>
            </w:r>
          </w:p>
        </w:tc>
        <w:tc>
          <w:tcPr>
            <w:tcW w:w="1138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575</w:t>
            </w:r>
          </w:p>
        </w:tc>
        <w:tc>
          <w:tcPr>
            <w:tcW w:w="109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600</w:t>
            </w:r>
          </w:p>
        </w:tc>
        <w:tc>
          <w:tcPr>
            <w:tcW w:w="1317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3079.5</w:t>
            </w:r>
          </w:p>
        </w:tc>
        <w:tc>
          <w:tcPr>
            <w:tcW w:w="1452" w:type="dxa"/>
          </w:tcPr>
          <w:p w:rsidR="000070BA" w:rsidRPr="0017493E" w:rsidRDefault="005B3F2A">
            <w:pPr>
              <w:rPr>
                <w:sz w:val="44"/>
                <w:szCs w:val="44"/>
                <w:rtl/>
              </w:rPr>
            </w:pPr>
            <w:r w:rsidRPr="0017493E">
              <w:rPr>
                <w:rFonts w:hint="cs"/>
                <w:sz w:val="44"/>
                <w:szCs w:val="44"/>
                <w:rtl/>
              </w:rPr>
              <w:t>12401.4</w:t>
            </w:r>
          </w:p>
        </w:tc>
      </w:tr>
    </w:tbl>
    <w:p w:rsidR="000070BA" w:rsidRPr="0017493E" w:rsidRDefault="000070BA">
      <w:pPr>
        <w:rPr>
          <w:rFonts w:hint="cs"/>
          <w:sz w:val="36"/>
          <w:szCs w:val="36"/>
          <w:rtl/>
        </w:rPr>
      </w:pPr>
    </w:p>
    <w:p w:rsidR="0017493E" w:rsidRPr="0017493E" w:rsidRDefault="0017493E">
      <w:pPr>
        <w:rPr>
          <w:b/>
          <w:bCs/>
          <w:sz w:val="36"/>
          <w:szCs w:val="36"/>
        </w:rPr>
      </w:pPr>
      <w:r w:rsidRPr="0017493E">
        <w:rPr>
          <w:rFonts w:hint="cs"/>
          <w:b/>
          <w:bCs/>
          <w:sz w:val="36"/>
          <w:szCs w:val="36"/>
          <w:rtl/>
        </w:rPr>
        <w:t>ملحوظه : تؤخذ نسبة التأمينات الاجتماعية على الراتب الأساسي فقط .</w:t>
      </w:r>
    </w:p>
    <w:sectPr w:rsidR="0017493E" w:rsidRPr="0017493E" w:rsidSect="0017493E"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BA"/>
    <w:rsid w:val="000070BA"/>
    <w:rsid w:val="0017493E"/>
    <w:rsid w:val="001962B0"/>
    <w:rsid w:val="005B3F2A"/>
    <w:rsid w:val="00D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2017-04-28T00:00:00Z</dcterms:created>
  <dcterms:modified xsi:type="dcterms:W3CDTF">2017-04-28T00:29:00Z</dcterms:modified>
</cp:coreProperties>
</file>