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B7E" w:rsidRDefault="009C2B7E" w:rsidP="009C2B7E">
      <w:pPr>
        <w:pStyle w:val="Title"/>
      </w:pPr>
      <w:bookmarkStart w:id="0" w:name="_GoBack"/>
      <w:bookmarkEnd w:id="0"/>
      <w:r w:rsidRPr="009C2B7E">
        <w:rPr>
          <w:rFonts w:hint="cs"/>
          <w:rtl/>
        </w:rPr>
        <w:t>تقرير قياس قوام التربة</w:t>
      </w:r>
    </w:p>
    <w:p w:rsidR="009C2B7E" w:rsidRPr="009C2B7E" w:rsidRDefault="009C2B7E" w:rsidP="009C2B7E"/>
    <w:p w:rsidR="009C2B7E" w:rsidRDefault="009C2B7E" w:rsidP="009C2B7E"/>
    <w:p w:rsidR="00D718F1" w:rsidRPr="00670AAA" w:rsidRDefault="009C2B7E" w:rsidP="00670AAA">
      <w:pPr>
        <w:pStyle w:val="ListParagraph"/>
        <w:numPr>
          <w:ilvl w:val="0"/>
          <w:numId w:val="1"/>
        </w:numPr>
        <w:rPr>
          <w:bCs/>
          <w:caps/>
          <w:sz w:val="36"/>
          <w:szCs w:val="36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70AAA">
        <w:rPr>
          <w:rFonts w:hint="cs"/>
          <w:bCs/>
          <w:caps/>
          <w:sz w:val="36"/>
          <w:szCs w:val="36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ملخص التجربة:</w:t>
      </w:r>
    </w:p>
    <w:p w:rsidR="009C2B7E" w:rsidRPr="00303EA2" w:rsidRDefault="009C2B7E" w:rsidP="009C2B7E">
      <w:pPr>
        <w:rPr>
          <w:color w:val="31849B" w:themeColor="accent5" w:themeShade="BF"/>
          <w:sz w:val="32"/>
          <w:szCs w:val="32"/>
          <w:rtl/>
        </w:rPr>
      </w:pPr>
      <w:r w:rsidRPr="00303EA2">
        <w:rPr>
          <w:rFonts w:hint="cs"/>
          <w:b/>
          <w:bCs/>
          <w:color w:val="31849B" w:themeColor="accent5" w:themeShade="BF"/>
          <w:sz w:val="32"/>
          <w:szCs w:val="32"/>
          <w:rtl/>
        </w:rPr>
        <w:t>1</w:t>
      </w:r>
      <w:r w:rsidRPr="00303EA2">
        <w:rPr>
          <w:rFonts w:hint="cs"/>
          <w:color w:val="31849B" w:themeColor="accent5" w:themeShade="BF"/>
          <w:sz w:val="32"/>
          <w:szCs w:val="32"/>
          <w:rtl/>
        </w:rPr>
        <w:t>/</w:t>
      </w:r>
      <w:r w:rsidR="00670AAA">
        <w:rPr>
          <w:rFonts w:hint="cs"/>
          <w:color w:val="31849B" w:themeColor="accent5" w:themeShade="BF"/>
          <w:sz w:val="32"/>
          <w:szCs w:val="32"/>
          <w:rtl/>
        </w:rPr>
        <w:t xml:space="preserve"> </w:t>
      </w:r>
      <w:r w:rsidRPr="00303EA2">
        <w:rPr>
          <w:rFonts w:hint="cs"/>
          <w:color w:val="31849B" w:themeColor="accent5" w:themeShade="BF"/>
          <w:sz w:val="32"/>
          <w:szCs w:val="32"/>
          <w:rtl/>
        </w:rPr>
        <w:t>وضع 100 جم من التربة خالية من الأحجار الكبيرة وجذور النباتات .</w:t>
      </w:r>
    </w:p>
    <w:p w:rsidR="009C2B7E" w:rsidRPr="00303EA2" w:rsidRDefault="009C2B7E" w:rsidP="009C2B7E">
      <w:pPr>
        <w:rPr>
          <w:color w:val="31849B" w:themeColor="accent5" w:themeShade="BF"/>
          <w:sz w:val="32"/>
          <w:szCs w:val="32"/>
          <w:rtl/>
        </w:rPr>
      </w:pPr>
      <w:r w:rsidRPr="00303EA2">
        <w:rPr>
          <w:rFonts w:hint="cs"/>
          <w:b/>
          <w:bCs/>
          <w:color w:val="31849B" w:themeColor="accent5" w:themeShade="BF"/>
          <w:sz w:val="32"/>
          <w:szCs w:val="32"/>
          <w:rtl/>
        </w:rPr>
        <w:t>2</w:t>
      </w:r>
      <w:r w:rsidRPr="00303EA2">
        <w:rPr>
          <w:rFonts w:hint="cs"/>
          <w:color w:val="31849B" w:themeColor="accent5" w:themeShade="BF"/>
          <w:sz w:val="32"/>
          <w:szCs w:val="32"/>
          <w:rtl/>
        </w:rPr>
        <w:t>/</w:t>
      </w:r>
      <w:r w:rsidR="00670AAA">
        <w:rPr>
          <w:rFonts w:hint="cs"/>
          <w:color w:val="31849B" w:themeColor="accent5" w:themeShade="BF"/>
          <w:sz w:val="32"/>
          <w:szCs w:val="32"/>
          <w:rtl/>
        </w:rPr>
        <w:t xml:space="preserve"> </w:t>
      </w:r>
      <w:r w:rsidRPr="00303EA2">
        <w:rPr>
          <w:rFonts w:hint="cs"/>
          <w:color w:val="31849B" w:themeColor="accent5" w:themeShade="BF"/>
          <w:sz w:val="32"/>
          <w:szCs w:val="32"/>
          <w:rtl/>
        </w:rPr>
        <w:t>ثم وضعها في علبة زجاجية وإضافة الماء عليها بشكل مناسب ونقوم بتحريكها حتى تتجانس التربة مع الماء.</w:t>
      </w:r>
    </w:p>
    <w:p w:rsidR="009C2B7E" w:rsidRPr="00303EA2" w:rsidRDefault="009C2B7E" w:rsidP="009C2B7E">
      <w:pPr>
        <w:rPr>
          <w:color w:val="31849B" w:themeColor="accent5" w:themeShade="BF"/>
          <w:sz w:val="32"/>
          <w:szCs w:val="32"/>
          <w:rtl/>
        </w:rPr>
      </w:pPr>
      <w:r w:rsidRPr="00303EA2">
        <w:rPr>
          <w:rFonts w:hint="cs"/>
          <w:b/>
          <w:bCs/>
          <w:color w:val="31849B" w:themeColor="accent5" w:themeShade="BF"/>
          <w:sz w:val="32"/>
          <w:szCs w:val="32"/>
          <w:rtl/>
        </w:rPr>
        <w:t>3</w:t>
      </w:r>
      <w:r w:rsidRPr="00303EA2">
        <w:rPr>
          <w:rFonts w:hint="cs"/>
          <w:color w:val="31849B" w:themeColor="accent5" w:themeShade="BF"/>
          <w:sz w:val="32"/>
          <w:szCs w:val="32"/>
          <w:rtl/>
        </w:rPr>
        <w:t>/</w:t>
      </w:r>
      <w:r w:rsidR="00670AAA">
        <w:rPr>
          <w:rFonts w:hint="cs"/>
          <w:color w:val="31849B" w:themeColor="accent5" w:themeShade="BF"/>
          <w:sz w:val="32"/>
          <w:szCs w:val="32"/>
          <w:rtl/>
        </w:rPr>
        <w:t xml:space="preserve"> </w:t>
      </w:r>
      <w:r w:rsidRPr="00303EA2">
        <w:rPr>
          <w:rFonts w:hint="cs"/>
          <w:color w:val="31849B" w:themeColor="accent5" w:themeShade="BF"/>
          <w:sz w:val="32"/>
          <w:szCs w:val="32"/>
          <w:rtl/>
        </w:rPr>
        <w:t xml:space="preserve">نتركها لمدة دقيقة </w:t>
      </w:r>
      <w:r w:rsidR="00303EA2" w:rsidRPr="00303EA2">
        <w:rPr>
          <w:rFonts w:hint="cs"/>
          <w:color w:val="31849B" w:themeColor="accent5" w:themeShade="BF"/>
          <w:sz w:val="32"/>
          <w:szCs w:val="32"/>
          <w:rtl/>
        </w:rPr>
        <w:t>واحدة ونحدد الطبقة الأولى التي ظهرت لنا وهي الرمل.</w:t>
      </w:r>
    </w:p>
    <w:p w:rsidR="00303EA2" w:rsidRPr="00303EA2" w:rsidRDefault="00303EA2" w:rsidP="009C2B7E">
      <w:pPr>
        <w:rPr>
          <w:color w:val="31849B" w:themeColor="accent5" w:themeShade="BF"/>
          <w:sz w:val="32"/>
          <w:szCs w:val="32"/>
          <w:rtl/>
        </w:rPr>
      </w:pPr>
      <w:r w:rsidRPr="00670AAA">
        <w:rPr>
          <w:rFonts w:hint="cs"/>
          <w:b/>
          <w:bCs/>
          <w:color w:val="31849B" w:themeColor="accent5" w:themeShade="BF"/>
          <w:sz w:val="32"/>
          <w:szCs w:val="32"/>
          <w:rtl/>
        </w:rPr>
        <w:t>4</w:t>
      </w:r>
      <w:r w:rsidRPr="00303EA2">
        <w:rPr>
          <w:rFonts w:hint="cs"/>
          <w:color w:val="31849B" w:themeColor="accent5" w:themeShade="BF"/>
          <w:sz w:val="32"/>
          <w:szCs w:val="32"/>
          <w:rtl/>
        </w:rPr>
        <w:t>/</w:t>
      </w:r>
      <w:r w:rsidR="00670AAA">
        <w:rPr>
          <w:rFonts w:hint="cs"/>
          <w:color w:val="31849B" w:themeColor="accent5" w:themeShade="BF"/>
          <w:sz w:val="32"/>
          <w:szCs w:val="32"/>
          <w:rtl/>
        </w:rPr>
        <w:t xml:space="preserve"> </w:t>
      </w:r>
      <w:r w:rsidRPr="00303EA2">
        <w:rPr>
          <w:rFonts w:hint="cs"/>
          <w:color w:val="31849B" w:themeColor="accent5" w:themeShade="BF"/>
          <w:sz w:val="32"/>
          <w:szCs w:val="32"/>
          <w:rtl/>
        </w:rPr>
        <w:t>ثم نتركها لمدة ساعة ونحدد الطبقة الثانية التي ظهرت وهي الطمي.</w:t>
      </w:r>
    </w:p>
    <w:p w:rsidR="00303EA2" w:rsidRPr="00303EA2" w:rsidRDefault="00303EA2" w:rsidP="009C2B7E">
      <w:pPr>
        <w:rPr>
          <w:color w:val="31849B" w:themeColor="accent5" w:themeShade="BF"/>
          <w:sz w:val="32"/>
          <w:szCs w:val="32"/>
          <w:rtl/>
        </w:rPr>
      </w:pPr>
      <w:r w:rsidRPr="00670AAA">
        <w:rPr>
          <w:rFonts w:hint="cs"/>
          <w:b/>
          <w:bCs/>
          <w:color w:val="31849B" w:themeColor="accent5" w:themeShade="BF"/>
          <w:sz w:val="32"/>
          <w:szCs w:val="32"/>
          <w:rtl/>
        </w:rPr>
        <w:t>5</w:t>
      </w:r>
      <w:r w:rsidRPr="00303EA2">
        <w:rPr>
          <w:rFonts w:hint="cs"/>
          <w:color w:val="31849B" w:themeColor="accent5" w:themeShade="BF"/>
          <w:sz w:val="32"/>
          <w:szCs w:val="32"/>
          <w:rtl/>
        </w:rPr>
        <w:t>/</w:t>
      </w:r>
      <w:r w:rsidR="00670AAA">
        <w:rPr>
          <w:rFonts w:hint="cs"/>
          <w:color w:val="31849B" w:themeColor="accent5" w:themeShade="BF"/>
          <w:sz w:val="32"/>
          <w:szCs w:val="32"/>
          <w:rtl/>
        </w:rPr>
        <w:t xml:space="preserve"> </w:t>
      </w:r>
      <w:r w:rsidRPr="00303EA2">
        <w:rPr>
          <w:rFonts w:hint="cs"/>
          <w:color w:val="31849B" w:themeColor="accent5" w:themeShade="BF"/>
          <w:sz w:val="32"/>
          <w:szCs w:val="32"/>
          <w:rtl/>
        </w:rPr>
        <w:t>ثم نتركها لمدة 24 ساعة ونحدد الطبقة الأخيرة وهي الطين.</w:t>
      </w:r>
    </w:p>
    <w:p w:rsidR="00F81BC3" w:rsidRDefault="00303EA2" w:rsidP="00F81BC3">
      <w:pPr>
        <w:rPr>
          <w:color w:val="31849B" w:themeColor="accent5" w:themeShade="BF"/>
          <w:sz w:val="32"/>
          <w:szCs w:val="32"/>
          <w:rtl/>
        </w:rPr>
      </w:pPr>
      <w:r w:rsidRPr="00670AAA">
        <w:rPr>
          <w:rFonts w:hint="cs"/>
          <w:b/>
          <w:bCs/>
          <w:color w:val="31849B" w:themeColor="accent5" w:themeShade="BF"/>
          <w:sz w:val="32"/>
          <w:szCs w:val="32"/>
          <w:rtl/>
        </w:rPr>
        <w:t>6</w:t>
      </w:r>
      <w:r w:rsidRPr="00303EA2">
        <w:rPr>
          <w:rFonts w:hint="cs"/>
          <w:color w:val="31849B" w:themeColor="accent5" w:themeShade="BF"/>
          <w:sz w:val="32"/>
          <w:szCs w:val="32"/>
          <w:rtl/>
        </w:rPr>
        <w:t>/</w:t>
      </w:r>
      <w:r w:rsidR="00670AAA">
        <w:rPr>
          <w:rFonts w:hint="cs"/>
          <w:color w:val="31849B" w:themeColor="accent5" w:themeShade="BF"/>
          <w:sz w:val="32"/>
          <w:szCs w:val="32"/>
          <w:rtl/>
        </w:rPr>
        <w:t xml:space="preserve"> </w:t>
      </w:r>
      <w:r w:rsidRPr="00303EA2">
        <w:rPr>
          <w:rFonts w:hint="cs"/>
          <w:color w:val="31849B" w:themeColor="accent5" w:themeShade="BF"/>
          <w:sz w:val="32"/>
          <w:szCs w:val="32"/>
          <w:rtl/>
        </w:rPr>
        <w:t>نبدأ بالحسابات لكي نقوم بتحديد قوام التربة باستعمال مثلث القوام.</w:t>
      </w:r>
    </w:p>
    <w:p w:rsidR="00F81BC3" w:rsidRDefault="00F81BC3" w:rsidP="00303EA2">
      <w:pPr>
        <w:rPr>
          <w:color w:val="31849B" w:themeColor="accent5" w:themeShade="BF"/>
          <w:sz w:val="32"/>
          <w:szCs w:val="32"/>
          <w:rtl/>
        </w:rPr>
      </w:pPr>
    </w:p>
    <w:p w:rsidR="00C12686" w:rsidRDefault="00F81BC3" w:rsidP="00F81BC3">
      <w:pPr>
        <w:pStyle w:val="ListParagraph"/>
        <w:numPr>
          <w:ilvl w:val="0"/>
          <w:numId w:val="1"/>
        </w:numPr>
        <w:rPr>
          <w:bCs/>
          <w:color w:val="31849B" w:themeColor="accent5" w:themeShade="BF"/>
          <w:sz w:val="32"/>
          <w:szCs w:val="32"/>
        </w:rPr>
      </w:pPr>
      <w:r w:rsidRPr="00F81BC3">
        <w:rPr>
          <w:rFonts w:hint="cs"/>
          <w:bCs/>
          <w:caps/>
          <w:color w:val="4BACC6" w:themeColor="accent5"/>
          <w:sz w:val="32"/>
          <w:szCs w:val="32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الصور</w:t>
      </w:r>
      <w:r>
        <w:rPr>
          <w:rFonts w:hint="cs"/>
          <w:b/>
          <w:bCs/>
          <w:caps/>
          <w:color w:val="4BACC6" w:themeColor="accent5"/>
          <w:sz w:val="32"/>
          <w:szCs w:val="32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:</w:t>
      </w:r>
    </w:p>
    <w:p w:rsidR="00F81BC3" w:rsidRPr="00F81BC3" w:rsidRDefault="00F81BC3" w:rsidP="00F81BC3">
      <w:pPr>
        <w:pStyle w:val="ListParagraph"/>
        <w:rPr>
          <w:bCs/>
          <w:color w:val="31849B" w:themeColor="accent5" w:themeShade="BF"/>
          <w:sz w:val="32"/>
          <w:szCs w:val="32"/>
        </w:rPr>
      </w:pPr>
    </w:p>
    <w:p w:rsidR="00F81BC3" w:rsidRDefault="00F81BC3" w:rsidP="00F81BC3">
      <w:pPr>
        <w:pStyle w:val="ListParagraph"/>
        <w:rPr>
          <w:bCs/>
          <w:color w:val="31849B" w:themeColor="accent5" w:themeShade="BF"/>
          <w:sz w:val="32"/>
          <w:szCs w:val="32"/>
          <w:rtl/>
        </w:rPr>
      </w:pPr>
      <w:r>
        <w:rPr>
          <w:rFonts w:hint="cs"/>
          <w:bCs/>
          <w:noProof/>
          <w:color w:val="4BACC6" w:themeColor="accent5"/>
          <w:sz w:val="32"/>
          <w:szCs w:val="32"/>
          <w:rtl/>
        </w:rPr>
        <w:drawing>
          <wp:inline distT="0" distB="0" distL="0" distR="0">
            <wp:extent cx="1133475" cy="3048000"/>
            <wp:effectExtent l="0" t="0" r="9525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64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999" cy="304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Cs/>
          <w:color w:val="31849B" w:themeColor="accent5" w:themeShade="BF"/>
          <w:sz w:val="32"/>
          <w:szCs w:val="32"/>
          <w:rtl/>
        </w:rPr>
        <w:t xml:space="preserve"> </w:t>
      </w:r>
      <w:r>
        <w:rPr>
          <w:rFonts w:hint="cs"/>
          <w:bCs/>
          <w:noProof/>
          <w:color w:val="4BACC6" w:themeColor="accent5"/>
          <w:sz w:val="32"/>
          <w:szCs w:val="32"/>
          <w:rtl/>
        </w:rPr>
        <w:drawing>
          <wp:inline distT="0" distB="0" distL="0" distR="0">
            <wp:extent cx="1152525" cy="3056133"/>
            <wp:effectExtent l="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64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324" cy="30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bCs/>
          <w:color w:val="31849B" w:themeColor="accent5" w:themeShade="BF"/>
          <w:sz w:val="32"/>
          <w:szCs w:val="32"/>
          <w:rtl/>
        </w:rPr>
        <w:t xml:space="preserve">  </w:t>
      </w:r>
      <w:r>
        <w:rPr>
          <w:rFonts w:hint="cs"/>
          <w:bCs/>
          <w:noProof/>
          <w:color w:val="4BACC6" w:themeColor="accent5"/>
          <w:sz w:val="32"/>
          <w:szCs w:val="32"/>
          <w:rtl/>
        </w:rPr>
        <w:drawing>
          <wp:inline distT="0" distB="0" distL="0" distR="0">
            <wp:extent cx="1314450" cy="3040114"/>
            <wp:effectExtent l="0" t="0" r="0" b="825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645 (1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570" cy="3045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BC3" w:rsidRDefault="00F81BC3" w:rsidP="00F81BC3">
      <w:pPr>
        <w:pStyle w:val="ListParagraph"/>
        <w:rPr>
          <w:bCs/>
          <w:color w:val="31849B" w:themeColor="accent5" w:themeShade="BF"/>
          <w:sz w:val="32"/>
          <w:szCs w:val="32"/>
          <w:rtl/>
        </w:rPr>
      </w:pPr>
    </w:p>
    <w:p w:rsidR="00F81BC3" w:rsidRDefault="00F81BC3" w:rsidP="00F81BC3">
      <w:pPr>
        <w:pStyle w:val="ListParagraph"/>
        <w:rPr>
          <w:bCs/>
          <w:color w:val="31849B" w:themeColor="accent5" w:themeShade="BF"/>
          <w:sz w:val="32"/>
          <w:szCs w:val="32"/>
          <w:rtl/>
        </w:rPr>
      </w:pPr>
    </w:p>
    <w:p w:rsidR="00F81BC3" w:rsidRPr="00F81BC3" w:rsidRDefault="00F81BC3" w:rsidP="00F81BC3">
      <w:pPr>
        <w:pStyle w:val="ListParagraph"/>
        <w:rPr>
          <w:bCs/>
          <w:color w:val="31849B" w:themeColor="accent5" w:themeShade="BF"/>
          <w:sz w:val="32"/>
          <w:szCs w:val="32"/>
          <w:rtl/>
        </w:rPr>
      </w:pPr>
    </w:p>
    <w:p w:rsidR="009C2B7E" w:rsidRDefault="00670AAA" w:rsidP="00670AAA">
      <w:pPr>
        <w:pStyle w:val="ListParagraph"/>
        <w:numPr>
          <w:ilvl w:val="0"/>
          <w:numId w:val="1"/>
        </w:numPr>
        <w:rPr>
          <w:bCs/>
          <w:caps/>
          <w:color w:val="4BACC6" w:themeColor="accent5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70AAA">
        <w:rPr>
          <w:rFonts w:hint="cs"/>
          <w:bCs/>
          <w:caps/>
          <w:color w:val="4BACC6" w:themeColor="accent5"/>
          <w:sz w:val="36"/>
          <w:szCs w:val="36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النسب:</w:t>
      </w:r>
    </w:p>
    <w:p w:rsidR="00670AAA" w:rsidRDefault="00670AAA" w:rsidP="00C12686">
      <w:pPr>
        <w:pStyle w:val="ListParagraph"/>
        <w:jc w:val="right"/>
        <w:rPr>
          <w:bCs/>
          <w:caps/>
          <w:color w:val="002060"/>
          <w:sz w:val="36"/>
          <w:szCs w:val="36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Cs/>
          <w:caps/>
          <w:color w:val="00206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sand + silt + clay = totale</w:t>
      </w:r>
    </w:p>
    <w:p w:rsidR="00670AAA" w:rsidRDefault="00670AAA" w:rsidP="00C12686">
      <w:pPr>
        <w:pStyle w:val="ListParagraph"/>
        <w:jc w:val="right"/>
        <w:rPr>
          <w:bCs/>
          <w:caps/>
          <w:color w:val="0070C0"/>
          <w:sz w:val="36"/>
          <w:szCs w:val="36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Cs/>
          <w:caps/>
          <w:color w:val="0070C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2.1   </w:t>
      </w:r>
      <w:proofErr w:type="gramStart"/>
      <w:r>
        <w:rPr>
          <w:bCs/>
          <w:caps/>
          <w:color w:val="0070C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+  1</w:t>
      </w:r>
      <w:proofErr w:type="gramEnd"/>
      <w:r>
        <w:rPr>
          <w:bCs/>
          <w:caps/>
          <w:color w:val="0070C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+  0.3  =  3.4</w:t>
      </w:r>
    </w:p>
    <w:p w:rsidR="00670AAA" w:rsidRDefault="00670AAA" w:rsidP="00C12686">
      <w:pPr>
        <w:pStyle w:val="ListParagraph"/>
        <w:jc w:val="right"/>
        <w:rPr>
          <w:b/>
          <w:bCs/>
          <w:color w:val="215868" w:themeColor="accent5" w:themeShade="80"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670AAA" w:rsidRPr="00C12686" w:rsidRDefault="00670AAA" w:rsidP="00C12686">
      <w:pPr>
        <w:pStyle w:val="ListParagraph"/>
        <w:jc w:val="right"/>
        <w:rPr>
          <w:b/>
          <w:bCs/>
          <w:color w:val="000000" w:themeColor="text1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C12686">
        <w:rPr>
          <w:b/>
          <w:bCs/>
          <w:color w:val="000000" w:themeColor="text1"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Sand</w:t>
      </w:r>
      <w:r w:rsidR="00F81BC3">
        <w:rPr>
          <w:b/>
          <w:bCs/>
          <w:color w:val="000000" w:themeColor="text1"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 </w:t>
      </w:r>
      <w:r w:rsidR="00C12686" w:rsidRPr="00F81BC3">
        <w:rPr>
          <w:b/>
          <w:bCs/>
          <w:color w:val="000000" w:themeColor="text1"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=</w:t>
      </w:r>
      <w:r w:rsidRPr="00C12686">
        <w:rPr>
          <w:b/>
          <w:bCs/>
          <w:color w:val="000000" w:themeColor="text1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 w:rsidR="00C12686">
        <w:rPr>
          <w:color w:val="215868" w:themeColor="accent5" w:themeShade="80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2</w:t>
      </w:r>
      <w:r w:rsidRPr="00670AAA">
        <w:rPr>
          <w:color w:val="215868" w:themeColor="accent5" w:themeShade="80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.1\3.4 x 100</w:t>
      </w:r>
      <w:r w:rsidR="00C12686" w:rsidRPr="00E71057">
        <w:rPr>
          <w:color w:val="215868" w:themeColor="accent5" w:themeShade="80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= 61.7%</w:t>
      </w:r>
      <w:r w:rsidR="00C12686">
        <w:rPr>
          <w:rFonts w:hint="cs"/>
          <w:b/>
          <w:bCs/>
          <w:color w:val="215868" w:themeColor="accent5" w:themeShade="80"/>
          <w:sz w:val="36"/>
          <w:szCs w:val="36"/>
          <w:rtl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 w:rsidR="00C12686" w:rsidRPr="00C12686">
        <w:rPr>
          <w:b/>
          <w:bCs/>
          <w:color w:val="000000" w:themeColor="text1"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1\</w:t>
      </w:r>
    </w:p>
    <w:p w:rsidR="00C12686" w:rsidRDefault="00C12686">
      <w:pPr>
        <w:tabs>
          <w:tab w:val="left" w:pos="2801"/>
        </w:tabs>
        <w:jc w:val="right"/>
        <w:rPr>
          <w:b/>
          <w:color w:val="1F497D" w:themeColor="text2"/>
          <w:sz w:val="36"/>
          <w:szCs w:val="36"/>
          <w:rtl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C12686">
        <w:rPr>
          <w:b/>
          <w:color w:val="000000" w:themeColor="text1"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2\ SILT</w:t>
      </w:r>
      <w:r w:rsidRPr="00F81BC3">
        <w:rPr>
          <w:b/>
          <w:color w:val="000000" w:themeColor="text1"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=</w:t>
      </w:r>
      <w:r w:rsidRPr="00F81BC3">
        <w:rPr>
          <w:b/>
          <w:caps/>
          <w:color w:val="000000" w:themeColor="text1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F81BC3">
        <w:rPr>
          <w:b/>
          <w:caps/>
          <w:color w:val="1F497D" w:themeColor="text2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1\ 3.4 x 100= </w:t>
      </w:r>
      <w:r w:rsidRPr="00E71057">
        <w:rPr>
          <w:b/>
          <w:caps/>
          <w:color w:val="1F497D" w:themeColor="text2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29.4%</w:t>
      </w:r>
    </w:p>
    <w:p w:rsidR="00F81BC3" w:rsidRDefault="00C12686" w:rsidP="00C12686">
      <w:pPr>
        <w:jc w:val="right"/>
        <w:rPr>
          <w:sz w:val="36"/>
          <w:szCs w:val="36"/>
          <w:rtl/>
        </w:rPr>
      </w:pPr>
      <w:r w:rsidRPr="00C12686">
        <w:rPr>
          <w:b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3\ clay</w:t>
      </w:r>
      <w:r w:rsidR="00F81BC3">
        <w:rPr>
          <w:b/>
          <w:color w:val="F79646" w:themeColor="accent6"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proofErr w:type="gramStart"/>
      <w:r w:rsidRPr="00F81BC3">
        <w:rPr>
          <w:b/>
          <w:color w:val="F79646" w:themeColor="accent6"/>
          <w:sz w:val="36"/>
          <w:szCs w:val="3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=</w:t>
      </w:r>
      <w:r w:rsidRPr="00F81BC3">
        <w:rPr>
          <w:b/>
          <w:color w:val="F79646" w:themeColor="accent6"/>
          <w:sz w:val="36"/>
          <w:szCs w:val="3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 0.3</w:t>
      </w:r>
      <w:proofErr w:type="gramEnd"/>
      <w:r w:rsidRPr="00F81BC3">
        <w:rPr>
          <w:b/>
          <w:color w:val="F79646" w:themeColor="accent6"/>
          <w:sz w:val="36"/>
          <w:szCs w:val="3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\ 3.4 x100= </w:t>
      </w:r>
      <w:r w:rsidRPr="00E71057">
        <w:rPr>
          <w:b/>
          <w:color w:val="F79646" w:themeColor="accent6"/>
          <w:sz w:val="36"/>
          <w:szCs w:val="36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8.8%</w:t>
      </w:r>
    </w:p>
    <w:p w:rsidR="00F81BC3" w:rsidRDefault="00F81BC3" w:rsidP="00F81BC3">
      <w:pPr>
        <w:rPr>
          <w:sz w:val="36"/>
          <w:szCs w:val="36"/>
          <w:rtl/>
        </w:rPr>
      </w:pPr>
    </w:p>
    <w:p w:rsidR="00C12686" w:rsidRDefault="00F81BC3" w:rsidP="00F81BC3">
      <w:pPr>
        <w:pStyle w:val="ListParagraph"/>
        <w:numPr>
          <w:ilvl w:val="0"/>
          <w:numId w:val="1"/>
        </w:numPr>
        <w:rPr>
          <w:bCs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F81BC3">
        <w:rPr>
          <w:rFonts w:hint="cs"/>
          <w:bCs/>
          <w:caps/>
          <w:sz w:val="36"/>
          <w:szCs w:val="36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نوع التربة</w:t>
      </w:r>
      <w:r>
        <w:rPr>
          <w:rFonts w:hint="cs"/>
          <w:bCs/>
          <w:caps/>
          <w:sz w:val="36"/>
          <w:szCs w:val="36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:</w:t>
      </w:r>
    </w:p>
    <w:p w:rsidR="00F81BC3" w:rsidRDefault="00F81BC3" w:rsidP="00F81BC3">
      <w:pPr>
        <w:pStyle w:val="ListParagraph"/>
        <w:rPr>
          <w:bCs/>
          <w:caps/>
          <w:sz w:val="36"/>
          <w:szCs w:val="36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Cs/>
          <w:caps/>
          <w:noProof/>
          <w:sz w:val="36"/>
          <w:szCs w:val="36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2673350</wp:posOffset>
            </wp:positionH>
            <wp:positionV relativeFrom="paragraph">
              <wp:posOffset>146685</wp:posOffset>
            </wp:positionV>
            <wp:extent cx="2438400" cy="3251200"/>
            <wp:effectExtent l="165100" t="177800" r="355600" b="355600"/>
            <wp:wrapSquare wrapText="bothSides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804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438400" cy="3251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1BC3" w:rsidRPr="00F81BC3" w:rsidRDefault="00F81BC3" w:rsidP="00F81BC3">
      <w:pPr>
        <w:rPr>
          <w:rtl/>
        </w:rPr>
      </w:pPr>
    </w:p>
    <w:p w:rsidR="00F81BC3" w:rsidRPr="00F81BC3" w:rsidRDefault="00B735A8" w:rsidP="00F81BC3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FA65E" wp14:editId="2A1E45EE">
                <wp:simplePos x="0" y="0"/>
                <wp:positionH relativeFrom="column">
                  <wp:posOffset>-161925</wp:posOffset>
                </wp:positionH>
                <wp:positionV relativeFrom="paragraph">
                  <wp:posOffset>250190</wp:posOffset>
                </wp:positionV>
                <wp:extent cx="2124075" cy="1228725"/>
                <wp:effectExtent l="76200" t="38100" r="85725" b="123825"/>
                <wp:wrapNone/>
                <wp:docPr id="6" name="سهم إلى اليمي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228725"/>
                        </a:xfrm>
                        <a:prstGeom prst="rightArrow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1BC3" w:rsidRPr="00B735A8" w:rsidRDefault="00F81BC3" w:rsidP="00F81BC3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735A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نوع التربة :</w:t>
                            </w:r>
                            <w:r w:rsidRPr="00B735A8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رملية </w:t>
                            </w:r>
                            <w:r w:rsidR="00E71057" w:rsidRPr="00B735A8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لوميه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سهم إلى اليمين 6" o:spid="_x0000_s1026" type="#_x0000_t13" style="position:absolute;left:0;text-align:left;margin-left:-12.75pt;margin-top:19.7pt;width:167.25pt;height:9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" adj="15352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81BC3" w:rsidRPr="00B735A8" w:rsidRDefault="00F81BC3" w:rsidP="00F81BC3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B735A8">
                        <w:rPr>
                          <w:rFonts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نوع التربة :</w:t>
                      </w:r>
                      <w:r w:rsidRPr="00B735A8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رملية </w:t>
                      </w:r>
                      <w:r w:rsidR="00E71057" w:rsidRPr="00B735A8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لوميه</w:t>
                      </w:r>
                    </w:p>
                  </w:txbxContent>
                </v:textbox>
              </v:shape>
            </w:pict>
          </mc:Fallback>
        </mc:AlternateContent>
      </w:r>
    </w:p>
    <w:p w:rsidR="00F81BC3" w:rsidRPr="00F81BC3" w:rsidRDefault="00F81BC3" w:rsidP="00F81BC3">
      <w:pPr>
        <w:rPr>
          <w:rtl/>
        </w:rPr>
      </w:pPr>
    </w:p>
    <w:p w:rsidR="00F81BC3" w:rsidRDefault="00F81BC3" w:rsidP="00F81BC3">
      <w:pPr>
        <w:rPr>
          <w:rtl/>
        </w:rPr>
      </w:pPr>
    </w:p>
    <w:p w:rsidR="00F81BC3" w:rsidRPr="00F81BC3" w:rsidRDefault="00F81BC3" w:rsidP="00F81BC3">
      <w:pPr>
        <w:rPr>
          <w:rtl/>
        </w:rPr>
      </w:pPr>
    </w:p>
    <w:sectPr w:rsidR="00F81BC3" w:rsidRPr="00F81BC3" w:rsidSect="00F81BC3">
      <w:footerReference w:type="default" r:id="rId12"/>
      <w:pgSz w:w="11906" w:h="16838"/>
      <w:pgMar w:top="1440" w:right="1800" w:bottom="1440" w:left="1800" w:header="708" w:footer="708" w:gutter="0"/>
      <w:pgBorders w:offsetFrom="page">
        <w:top w:val="thinThickMediumGap" w:sz="12" w:space="24" w:color="5F497A" w:themeColor="accent4" w:themeShade="BF"/>
        <w:left w:val="thinThickMediumGap" w:sz="12" w:space="24" w:color="5F497A" w:themeColor="accent4" w:themeShade="BF"/>
        <w:bottom w:val="thickThinMediumGap" w:sz="12" w:space="24" w:color="5F497A" w:themeColor="accent4" w:themeShade="BF"/>
        <w:right w:val="thickThinMediumGap" w:sz="12" w:space="24" w:color="5F497A" w:themeColor="accent4" w:themeShade="B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A1F" w:rsidRDefault="00F77A1F" w:rsidP="00F81BC3">
      <w:pPr>
        <w:spacing w:after="0" w:line="240" w:lineRule="auto"/>
      </w:pPr>
      <w:r>
        <w:separator/>
      </w:r>
    </w:p>
  </w:endnote>
  <w:endnote w:type="continuationSeparator" w:id="0">
    <w:p w:rsidR="00F77A1F" w:rsidRDefault="00F77A1F" w:rsidP="00F81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5A8" w:rsidRPr="00B735A8" w:rsidRDefault="00B735A8">
    <w:pPr>
      <w:pStyle w:val="Footer"/>
      <w:rPr>
        <w:rFonts w:cs="DecoType Naskh Extensions"/>
        <w:b/>
        <w:bCs/>
        <w:color w:val="403152" w:themeColor="accent4" w:themeShade="80"/>
        <w:sz w:val="36"/>
        <w:szCs w:val="36"/>
      </w:rPr>
    </w:pPr>
    <w:r w:rsidRPr="00B735A8">
      <w:rPr>
        <w:rFonts w:cs="DecoType Naskh Extensions" w:hint="cs"/>
        <w:b/>
        <w:bCs/>
        <w:color w:val="403152" w:themeColor="accent4" w:themeShade="80"/>
        <w:sz w:val="36"/>
        <w:szCs w:val="36"/>
        <w:rtl/>
      </w:rPr>
      <w:t>أروى الحربي 436200289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A1F" w:rsidRDefault="00F77A1F" w:rsidP="00F81BC3">
      <w:pPr>
        <w:spacing w:after="0" w:line="240" w:lineRule="auto"/>
      </w:pPr>
      <w:r>
        <w:separator/>
      </w:r>
    </w:p>
  </w:footnote>
  <w:footnote w:type="continuationSeparator" w:id="0">
    <w:p w:rsidR="00F77A1F" w:rsidRDefault="00F77A1F" w:rsidP="00F81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7254"/>
      </v:shape>
    </w:pict>
  </w:numPicBullet>
  <w:abstractNum w:abstractNumId="0">
    <w:nsid w:val="7C115A1D"/>
    <w:multiLevelType w:val="hybridMultilevel"/>
    <w:tmpl w:val="F87EB50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B7E"/>
    <w:rsid w:val="002617A6"/>
    <w:rsid w:val="00303EA2"/>
    <w:rsid w:val="003B0D97"/>
    <w:rsid w:val="00670AAA"/>
    <w:rsid w:val="006B7459"/>
    <w:rsid w:val="00782BB8"/>
    <w:rsid w:val="009C2B7E"/>
    <w:rsid w:val="00B735A8"/>
    <w:rsid w:val="00C12686"/>
    <w:rsid w:val="00E71057"/>
    <w:rsid w:val="00F77A1F"/>
    <w:rsid w:val="00F8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C2B7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2B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70A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1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B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1B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BC3"/>
  </w:style>
  <w:style w:type="paragraph" w:styleId="Footer">
    <w:name w:val="footer"/>
    <w:basedOn w:val="Normal"/>
    <w:link w:val="FooterChar"/>
    <w:uiPriority w:val="99"/>
    <w:unhideWhenUsed/>
    <w:rsid w:val="00F81B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B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C2B7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2B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70A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1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B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1B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BC3"/>
  </w:style>
  <w:style w:type="paragraph" w:styleId="Footer">
    <w:name w:val="footer"/>
    <w:basedOn w:val="Normal"/>
    <w:link w:val="FooterChar"/>
    <w:uiPriority w:val="99"/>
    <w:unhideWhenUsed/>
    <w:rsid w:val="00F81B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565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اروى</dc:creator>
  <cp:lastModifiedBy>Alanoud Talal Alfaghom</cp:lastModifiedBy>
  <cp:revision>2</cp:revision>
  <dcterms:created xsi:type="dcterms:W3CDTF">2017-04-23T09:45:00Z</dcterms:created>
  <dcterms:modified xsi:type="dcterms:W3CDTF">2017-04-23T09:45:00Z</dcterms:modified>
</cp:coreProperties>
</file>