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</w:rPr>
      </w:pPr>
      <w:bookmarkStart w:id="0" w:name="_GoBack"/>
      <w:bookmarkEnd w:id="0"/>
      <w:r w:rsidRPr="001A3C7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7716368" wp14:editId="73FF4D37">
            <wp:simplePos x="0" y="0"/>
            <wp:positionH relativeFrom="column">
              <wp:posOffset>2485390</wp:posOffset>
            </wp:positionH>
            <wp:positionV relativeFrom="paragraph">
              <wp:posOffset>-522605</wp:posOffset>
            </wp:positionV>
            <wp:extent cx="834390" cy="914400"/>
            <wp:effectExtent l="0" t="0" r="3810" b="0"/>
            <wp:wrapNone/>
            <wp:docPr id="1" name="صورة 4" descr="الوصف: http://peteultra.ksu.edu.sa/courses.nsf/ksu.jpg?OpenImageRe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الوصف: http://peteultra.ksu.edu.sa/courses.nsf/ksu.jpg?OpenImageResource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914400"/>
                    </a:xfrm>
                    <a:prstGeom prst="rect">
                      <a:avLst/>
                    </a:prstGeom>
                    <a:solidFill>
                      <a:srgbClr val="00CC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3C78">
        <w:rPr>
          <w:rFonts w:ascii="Arial" w:eastAsia="Times New Roman" w:hAnsi="Arial" w:cs="Arial"/>
          <w:b/>
          <w:bCs/>
          <w:sz w:val="28"/>
          <w:szCs w:val="28"/>
          <w:rtl/>
        </w:rPr>
        <w:t>كلية الآداب</w:t>
      </w: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rtl/>
        </w:rPr>
      </w:pPr>
      <w:r w:rsidRPr="001A3C78">
        <w:rPr>
          <w:rFonts w:ascii="Arial" w:eastAsia="Times New Roman" w:hAnsi="Arial" w:cs="Arial"/>
          <w:b/>
          <w:bCs/>
          <w:sz w:val="28"/>
          <w:szCs w:val="28"/>
          <w:rtl/>
        </w:rPr>
        <w:t xml:space="preserve">قسم الدراسات الاجتماعية               </w:t>
      </w: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color w:val="C00000"/>
          <w:sz w:val="28"/>
          <w:szCs w:val="28"/>
          <w:u w:val="single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28"/>
          <w:szCs w:val="28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28"/>
          <w:szCs w:val="28"/>
          <w:rtl/>
        </w:rPr>
      </w:pPr>
    </w:p>
    <w:p w:rsidR="001A3C78" w:rsidRPr="001A3C78" w:rsidRDefault="001A3C78" w:rsidP="001A3C7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u w:val="single"/>
          <w:rtl/>
        </w:rPr>
      </w:pPr>
      <w:r w:rsidRPr="001A3C78">
        <w:rPr>
          <w:rFonts w:ascii="Arial" w:eastAsia="Times New Roman" w:hAnsi="Arial" w:cs="Arial"/>
          <w:b/>
          <w:bCs/>
          <w:sz w:val="32"/>
          <w:szCs w:val="32"/>
          <w:u w:val="single"/>
          <w:rtl/>
        </w:rPr>
        <w:t xml:space="preserve">أداة تقييم الطالب في التدريب الميداني </w:t>
      </w:r>
      <w:r w:rsidRPr="001A3C78">
        <w:rPr>
          <w:rFonts w:ascii="Arial" w:eastAsia="Times New Roman" w:hAnsi="Arial" w:cs="Arial"/>
          <w:b/>
          <w:bCs/>
          <w:sz w:val="32"/>
          <w:szCs w:val="32"/>
          <w:u w:val="single"/>
        </w:rPr>
        <w:t xml:space="preserve"> )</w:t>
      </w:r>
      <w:r w:rsidRPr="001A3C78">
        <w:rPr>
          <w:rFonts w:ascii="Arial" w:eastAsia="Times New Roman" w:hAnsi="Arial" w:cs="Arial"/>
          <w:b/>
          <w:bCs/>
          <w:sz w:val="32"/>
          <w:szCs w:val="32"/>
          <w:u w:val="single"/>
          <w:rtl/>
        </w:rPr>
        <w:t xml:space="preserve">أخصائية الجامعة - </w:t>
      </w:r>
      <w:r w:rsidRPr="001A3C78">
        <w:rPr>
          <w:rFonts w:ascii="Arial" w:eastAsia="Times New Roman" w:hAnsi="Arial" w:cs="Arial"/>
          <w:b/>
          <w:bCs/>
          <w:sz w:val="32"/>
          <w:szCs w:val="32"/>
          <w:u w:val="single"/>
        </w:rPr>
        <w:t xml:space="preserve"> </w:t>
      </w:r>
      <w:r w:rsidRPr="001A3C78">
        <w:rPr>
          <w:rFonts w:ascii="Arial" w:eastAsia="Times New Roman" w:hAnsi="Arial" w:cs="Arial"/>
          <w:b/>
          <w:bCs/>
          <w:sz w:val="32"/>
          <w:szCs w:val="32"/>
          <w:u w:val="single"/>
          <w:rtl/>
        </w:rPr>
        <w:t xml:space="preserve">تدريب ميداني </w:t>
      </w:r>
      <w:r>
        <w:rPr>
          <w:rFonts w:ascii="Arial" w:eastAsia="Times New Roman" w:hAnsi="Arial" w:cs="Arial" w:hint="cs"/>
          <w:b/>
          <w:bCs/>
          <w:sz w:val="32"/>
          <w:szCs w:val="32"/>
          <w:u w:val="single"/>
          <w:rtl/>
        </w:rPr>
        <w:t>2</w:t>
      </w:r>
      <w:r w:rsidRPr="001A3C78">
        <w:rPr>
          <w:rFonts w:ascii="Arial" w:eastAsia="Times New Roman" w:hAnsi="Arial" w:cs="Arial"/>
          <w:b/>
          <w:bCs/>
          <w:sz w:val="32"/>
          <w:szCs w:val="32"/>
          <w:u w:val="single"/>
          <w:rtl/>
        </w:rPr>
        <w:t>)</w:t>
      </w:r>
    </w:p>
    <w:p w:rsidR="001A3C78" w:rsidRPr="001A3C78" w:rsidRDefault="001A3C78" w:rsidP="001A3C7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u w:val="single"/>
          <w:rtl/>
        </w:rPr>
      </w:pPr>
    </w:p>
    <w:p w:rsidR="001A3C78" w:rsidRPr="001A3C78" w:rsidRDefault="001A3C78" w:rsidP="001A3C7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rtl/>
        </w:rPr>
      </w:pPr>
    </w:p>
    <w:p w:rsidR="001A3C78" w:rsidRPr="001A3C78" w:rsidRDefault="001A3C78" w:rsidP="001A3C78">
      <w:pPr>
        <w:spacing w:after="120" w:line="480" w:lineRule="auto"/>
        <w:ind w:left="-806"/>
        <w:jc w:val="both"/>
        <w:rPr>
          <w:rFonts w:ascii="Arial" w:eastAsia="Times New Roman" w:hAnsi="Arial" w:cs="Arial"/>
          <w:b/>
          <w:bCs/>
          <w:sz w:val="24"/>
          <w:szCs w:val="24"/>
          <w:rtl/>
        </w:rPr>
      </w:pPr>
      <w:r w:rsidRPr="001A3C78">
        <w:rPr>
          <w:rFonts w:ascii="Arial" w:eastAsia="Times New Roman" w:hAnsi="Arial" w:cs="Arial"/>
          <w:b/>
          <w:bCs/>
          <w:sz w:val="24"/>
          <w:szCs w:val="24"/>
          <w:rtl/>
        </w:rPr>
        <w:t xml:space="preserve">     </w:t>
      </w:r>
      <w:r w:rsidRPr="001A3C78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يستخدم قسم الدراسات الاجتماعية/ تخصص الخدمة الاجتماعية</w:t>
      </w:r>
      <w:r w:rsidRPr="001A3C78">
        <w:rPr>
          <w:rFonts w:ascii="Arial" w:eastAsia="Times New Roman" w:hAnsi="Arial" w:cs="Arial"/>
          <w:b/>
          <w:bCs/>
          <w:sz w:val="24"/>
          <w:szCs w:val="24"/>
          <w:rtl/>
        </w:rPr>
        <w:t xml:space="preserve"> مجموعة متنوعة من الأدوات والأساليب لضمان اكتساب طالب</w:t>
      </w:r>
      <w:r>
        <w:rPr>
          <w:rFonts w:ascii="Arial" w:eastAsia="Times New Roman" w:hAnsi="Arial" w:cs="Arial"/>
          <w:b/>
          <w:bCs/>
          <w:sz w:val="24"/>
          <w:szCs w:val="24"/>
          <w:rtl/>
        </w:rPr>
        <w:t>اتها للمعارف والمهارات والمبادئ</w:t>
      </w:r>
      <w:r w:rsidRPr="001A3C78">
        <w:rPr>
          <w:rFonts w:ascii="Arial" w:eastAsia="Times New Roman" w:hAnsi="Arial" w:cs="Arial"/>
          <w:b/>
          <w:bCs/>
          <w:sz w:val="24"/>
          <w:szCs w:val="24"/>
          <w:rtl/>
        </w:rPr>
        <w:t xml:space="preserve"> والقيم الأساسية والتوجهـات المهنيـة اللازمة ليكونوا قادرين على تنفيذ الأعمال الموكلة لهم بفاعلية وتحقيق متطلبات مؤسسات وجهات العمل الأخرى.</w:t>
      </w:r>
    </w:p>
    <w:p w:rsidR="001A3C78" w:rsidRPr="001A3C78" w:rsidRDefault="001A3C78" w:rsidP="001A3C78">
      <w:pPr>
        <w:spacing w:after="120" w:line="480" w:lineRule="auto"/>
        <w:ind w:left="-806"/>
        <w:jc w:val="lowKashida"/>
        <w:rPr>
          <w:rFonts w:ascii="Arial" w:eastAsia="Times New Roman" w:hAnsi="Arial" w:cs="Arial"/>
          <w:b/>
          <w:bCs/>
          <w:sz w:val="24"/>
          <w:szCs w:val="24"/>
          <w:rtl/>
          <w:lang w:bidi="ar-EG"/>
        </w:rPr>
      </w:pPr>
      <w:r w:rsidRPr="001A3C78">
        <w:rPr>
          <w:rFonts w:ascii="Arial" w:eastAsia="Times New Roman" w:hAnsi="Arial" w:cs="Arial"/>
          <w:b/>
          <w:bCs/>
          <w:sz w:val="24"/>
          <w:szCs w:val="24"/>
          <w:rtl/>
        </w:rPr>
        <w:t xml:space="preserve">    والعبارات التالية تمثل جوانب هامة يعتبرها أعضاء هيئة التدريس ومساعديهم، وشركائهم المتعاونين في المؤسسات الاجتماعية ضرورية لجميع الخريجين والمهنيين من قسم الدراسات الاجتماعية </w:t>
      </w:r>
      <w:r w:rsidRPr="001A3C78">
        <w:rPr>
          <w:rFonts w:ascii="Arial" w:eastAsia="Times New Roman" w:hAnsi="Arial" w:cs="Arial"/>
          <w:b/>
          <w:bCs/>
          <w:sz w:val="24"/>
          <w:szCs w:val="24"/>
        </w:rPr>
        <w:t xml:space="preserve"> \</w:t>
      </w:r>
      <w:r w:rsidRPr="001A3C78">
        <w:rPr>
          <w:rFonts w:ascii="Arial" w:eastAsia="Times New Roman" w:hAnsi="Arial" w:cs="Arial"/>
          <w:b/>
          <w:bCs/>
          <w:sz w:val="24"/>
          <w:szCs w:val="24"/>
          <w:rtl/>
        </w:rPr>
        <w:t>تخصص خدمة اجتماعية</w:t>
      </w:r>
      <w:r w:rsidRPr="001A3C78">
        <w:rPr>
          <w:rFonts w:ascii="Arial" w:eastAsia="Times New Roman" w:hAnsi="Arial" w:cs="Arial"/>
          <w:b/>
          <w:bCs/>
          <w:sz w:val="24"/>
          <w:szCs w:val="24"/>
          <w:rtl/>
          <w:lang w:bidi="ar-EG"/>
        </w:rPr>
        <w:t xml:space="preserve">. </w:t>
      </w:r>
    </w:p>
    <w:p w:rsidR="001A3C78" w:rsidRPr="001A3C78" w:rsidRDefault="001A3C78" w:rsidP="001A3C78">
      <w:pPr>
        <w:spacing w:after="120" w:line="480" w:lineRule="auto"/>
        <w:ind w:left="-806"/>
        <w:jc w:val="lowKashida"/>
        <w:rPr>
          <w:rFonts w:ascii="Arial" w:eastAsia="Times New Roman" w:hAnsi="Arial" w:cs="Arial"/>
          <w:b/>
          <w:bCs/>
          <w:sz w:val="24"/>
          <w:szCs w:val="24"/>
          <w:rtl/>
          <w:lang w:bidi="ar-EG"/>
        </w:rPr>
      </w:pPr>
    </w:p>
    <w:tbl>
      <w:tblPr>
        <w:tblStyle w:val="1"/>
        <w:bidiVisual/>
        <w:tblW w:w="10724" w:type="dxa"/>
        <w:tblInd w:w="-80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264"/>
        <w:gridCol w:w="8460"/>
      </w:tblGrid>
      <w:tr w:rsidR="001A3C78" w:rsidRPr="001A3C78" w:rsidTr="001A3C78">
        <w:trPr>
          <w:trHeight w:val="825"/>
        </w:trPr>
        <w:tc>
          <w:tcPr>
            <w:tcW w:w="226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1A3C78" w:rsidRPr="001A3C78" w:rsidRDefault="001A3C78" w:rsidP="001A3C78">
            <w:pPr>
              <w:spacing w:after="120" w:line="360" w:lineRule="auto"/>
              <w:jc w:val="both"/>
              <w:rPr>
                <w:rFonts w:ascii="Arial" w:eastAsia="Times New Roman" w:hAnsi="Arial"/>
                <w:sz w:val="28"/>
                <w:szCs w:val="28"/>
                <w:lang w:bidi="ar-EG"/>
              </w:rPr>
            </w:pPr>
            <w:r w:rsidRPr="001A3C78">
              <w:rPr>
                <w:rFonts w:ascii="Arial" w:eastAsia="Times New Roman" w:hAnsi="Arial"/>
                <w:sz w:val="28"/>
                <w:szCs w:val="28"/>
                <w:rtl/>
                <w:lang w:bidi="ar-EG"/>
              </w:rPr>
              <w:t>اسم المؤسسة:</w:t>
            </w:r>
          </w:p>
        </w:tc>
        <w:tc>
          <w:tcPr>
            <w:tcW w:w="84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A3C78" w:rsidRPr="001A3C78" w:rsidRDefault="001A3C78" w:rsidP="001A3C78">
            <w:pPr>
              <w:spacing w:after="120" w:line="360" w:lineRule="auto"/>
              <w:jc w:val="both"/>
              <w:rPr>
                <w:rFonts w:ascii="Arial" w:eastAsia="Times New Roman" w:hAnsi="Arial"/>
                <w:sz w:val="28"/>
                <w:szCs w:val="28"/>
                <w:lang w:bidi="ar-EG"/>
              </w:rPr>
            </w:pPr>
          </w:p>
        </w:tc>
      </w:tr>
      <w:tr w:rsidR="001A3C78" w:rsidRPr="001A3C78" w:rsidTr="001A3C78">
        <w:trPr>
          <w:trHeight w:val="890"/>
        </w:trPr>
        <w:tc>
          <w:tcPr>
            <w:tcW w:w="226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1A3C78" w:rsidRPr="001A3C78" w:rsidRDefault="001A3C78" w:rsidP="001A3C78">
            <w:pPr>
              <w:spacing w:after="120" w:line="360" w:lineRule="auto"/>
              <w:jc w:val="both"/>
              <w:rPr>
                <w:rFonts w:ascii="Arial" w:eastAsia="Times New Roman" w:hAnsi="Arial"/>
                <w:sz w:val="28"/>
                <w:szCs w:val="28"/>
                <w:rtl/>
                <w:lang w:bidi="ar-EG"/>
              </w:rPr>
            </w:pPr>
            <w:r w:rsidRPr="001A3C78">
              <w:rPr>
                <w:rFonts w:ascii="Arial" w:eastAsia="Times New Roman" w:hAnsi="Arial"/>
                <w:sz w:val="28"/>
                <w:szCs w:val="28"/>
                <w:rtl/>
                <w:lang w:bidi="ar-EG"/>
              </w:rPr>
              <w:t>اسم الطالبة:</w:t>
            </w:r>
          </w:p>
          <w:p w:rsidR="001A3C78" w:rsidRPr="001A3C78" w:rsidRDefault="001A3C78" w:rsidP="001A3C78">
            <w:pPr>
              <w:spacing w:after="120" w:line="360" w:lineRule="auto"/>
              <w:jc w:val="both"/>
              <w:rPr>
                <w:rFonts w:ascii="Arial" w:eastAsia="Times New Roman" w:hAnsi="Arial"/>
                <w:sz w:val="28"/>
                <w:szCs w:val="28"/>
                <w:lang w:bidi="ar-EG"/>
              </w:rPr>
            </w:pPr>
            <w:r w:rsidRPr="001A3C78">
              <w:rPr>
                <w:rFonts w:ascii="Arial" w:eastAsia="Times New Roman" w:hAnsi="Arial"/>
                <w:sz w:val="28"/>
                <w:szCs w:val="28"/>
                <w:rtl/>
                <w:lang w:bidi="ar-EG"/>
              </w:rPr>
              <w:t>رقمها الجامعي:</w:t>
            </w:r>
          </w:p>
        </w:tc>
        <w:tc>
          <w:tcPr>
            <w:tcW w:w="84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A3C78" w:rsidRPr="001A3C78" w:rsidRDefault="001A3C78" w:rsidP="001A3C78">
            <w:pPr>
              <w:spacing w:after="120" w:line="360" w:lineRule="auto"/>
              <w:jc w:val="both"/>
              <w:rPr>
                <w:rFonts w:ascii="Arial" w:eastAsia="Times New Roman" w:hAnsi="Arial"/>
                <w:sz w:val="28"/>
                <w:szCs w:val="28"/>
                <w:lang w:bidi="ar-EG"/>
              </w:rPr>
            </w:pPr>
          </w:p>
        </w:tc>
      </w:tr>
      <w:tr w:rsidR="001A3C78" w:rsidRPr="001A3C78" w:rsidTr="001A3C78">
        <w:trPr>
          <w:trHeight w:val="798"/>
        </w:trPr>
        <w:tc>
          <w:tcPr>
            <w:tcW w:w="226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1A3C78" w:rsidRPr="001A3C78" w:rsidRDefault="001A3C78" w:rsidP="001A3C78">
            <w:pPr>
              <w:spacing w:after="120" w:line="360" w:lineRule="auto"/>
              <w:jc w:val="both"/>
              <w:rPr>
                <w:rFonts w:ascii="Arial" w:eastAsia="Times New Roman" w:hAnsi="Arial"/>
                <w:sz w:val="28"/>
                <w:szCs w:val="28"/>
                <w:lang w:bidi="ar-EG"/>
              </w:rPr>
            </w:pPr>
            <w:r w:rsidRPr="001A3C78">
              <w:rPr>
                <w:rFonts w:ascii="Arial" w:eastAsia="Times New Roman" w:hAnsi="Arial"/>
                <w:sz w:val="28"/>
                <w:szCs w:val="28"/>
                <w:rtl/>
                <w:lang w:bidi="ar-EG"/>
              </w:rPr>
              <w:t>اسم أخصائية الجامعة:</w:t>
            </w:r>
          </w:p>
        </w:tc>
        <w:tc>
          <w:tcPr>
            <w:tcW w:w="84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A3C78" w:rsidRPr="001A3C78" w:rsidRDefault="001A3C78" w:rsidP="001A3C78">
            <w:pPr>
              <w:spacing w:after="120" w:line="360" w:lineRule="auto"/>
              <w:jc w:val="both"/>
              <w:rPr>
                <w:rFonts w:ascii="Arial" w:eastAsia="Times New Roman" w:hAnsi="Arial"/>
                <w:sz w:val="28"/>
                <w:szCs w:val="28"/>
                <w:lang w:bidi="ar-EG"/>
              </w:rPr>
            </w:pPr>
          </w:p>
        </w:tc>
      </w:tr>
    </w:tbl>
    <w:p w:rsidR="001A3C78" w:rsidRPr="001A3C78" w:rsidRDefault="001A3C78" w:rsidP="001A3C78">
      <w:pPr>
        <w:spacing w:after="120" w:line="480" w:lineRule="auto"/>
        <w:ind w:left="-806"/>
        <w:jc w:val="lowKashida"/>
        <w:rPr>
          <w:rFonts w:ascii="Arial" w:eastAsia="Times New Roman" w:hAnsi="Arial" w:cs="Arial"/>
          <w:b/>
          <w:bCs/>
          <w:sz w:val="24"/>
          <w:szCs w:val="24"/>
          <w:rtl/>
          <w:lang w:bidi="ar-EG"/>
        </w:rPr>
      </w:pPr>
    </w:p>
    <w:p w:rsidR="001A3C78" w:rsidRPr="001A3C78" w:rsidRDefault="001A3C78" w:rsidP="001A3C78">
      <w:pPr>
        <w:spacing w:after="120" w:line="480" w:lineRule="auto"/>
        <w:ind w:left="-806"/>
        <w:jc w:val="lowKashida"/>
        <w:rPr>
          <w:rFonts w:ascii="Arial" w:eastAsia="Times New Roman" w:hAnsi="Arial" w:cs="Arial"/>
          <w:b/>
          <w:bCs/>
          <w:sz w:val="24"/>
          <w:szCs w:val="24"/>
          <w:rtl/>
          <w:lang w:bidi="ar-EG"/>
        </w:rPr>
      </w:pPr>
    </w:p>
    <w:p w:rsidR="001A3C78" w:rsidRPr="001A3C78" w:rsidRDefault="001A3C78" w:rsidP="001A3C78">
      <w:pPr>
        <w:spacing w:after="0" w:line="240" w:lineRule="auto"/>
        <w:ind w:left="-483" w:right="-851" w:hanging="483"/>
        <w:rPr>
          <w:rFonts w:ascii="Arial" w:eastAsia="Times New Roman" w:hAnsi="Arial" w:cs="Arial"/>
          <w:b/>
          <w:bCs/>
          <w:sz w:val="24"/>
          <w:szCs w:val="24"/>
          <w:rtl/>
        </w:rPr>
      </w:pPr>
    </w:p>
    <w:p w:rsidR="001A3C78" w:rsidRPr="001A3C78" w:rsidRDefault="001A3C78" w:rsidP="00A83588">
      <w:pPr>
        <w:spacing w:after="0" w:line="240" w:lineRule="auto"/>
        <w:ind w:right="-851"/>
        <w:rPr>
          <w:rFonts w:ascii="Arial" w:eastAsia="Times New Roman" w:hAnsi="Arial" w:cs="Arial"/>
          <w:color w:val="000000"/>
          <w:sz w:val="32"/>
          <w:szCs w:val="32"/>
          <w:rtl/>
        </w:rPr>
      </w:pPr>
    </w:p>
    <w:p w:rsidR="001A3C78" w:rsidRPr="001A3C78" w:rsidRDefault="001A3C78" w:rsidP="001A3C78">
      <w:pPr>
        <w:spacing w:after="0" w:line="240" w:lineRule="auto"/>
        <w:ind w:left="-483" w:right="-851" w:hanging="483"/>
        <w:rPr>
          <w:rFonts w:ascii="Arial" w:eastAsia="Times New Roman" w:hAnsi="Arial" w:cs="Arial"/>
          <w:color w:val="000000"/>
          <w:sz w:val="32"/>
          <w:szCs w:val="32"/>
          <w:rtl/>
        </w:rPr>
      </w:pPr>
    </w:p>
    <w:p w:rsidR="001A3C78" w:rsidRPr="001A3C78" w:rsidRDefault="001A3C78" w:rsidP="001A3C78">
      <w:pPr>
        <w:spacing w:after="0" w:line="240" w:lineRule="auto"/>
        <w:ind w:left="-806"/>
        <w:jc w:val="lowKashida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  <w:r w:rsidRPr="001A3C78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    تعليمات الإجابة:</w:t>
      </w:r>
    </w:p>
    <w:p w:rsidR="00A83588" w:rsidRDefault="001A3C78" w:rsidP="001A3C78">
      <w:pPr>
        <w:spacing w:after="0" w:line="240" w:lineRule="auto"/>
        <w:ind w:left="-483" w:right="-851" w:hanging="483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  <w:r w:rsidRPr="001A3C78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</w:t>
      </w:r>
    </w:p>
    <w:p w:rsidR="001A3C78" w:rsidRPr="001A3C78" w:rsidRDefault="001A3C78" w:rsidP="001A3C78">
      <w:pPr>
        <w:spacing w:after="0" w:line="240" w:lineRule="auto"/>
        <w:ind w:left="-483" w:right="-851" w:hanging="483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  <w:r w:rsidRPr="001A3C78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    يرجى وضع إشارة (  </w:t>
      </w:r>
      <w:r w:rsidRPr="001A3C78">
        <w:rPr>
          <w:rFonts w:ascii="Arial" w:eastAsia="Times New Roman" w:hAnsi="Arial" w:cs="Arial"/>
          <w:b/>
          <w:bCs/>
          <w:color w:val="000000"/>
          <w:sz w:val="24"/>
          <w:szCs w:val="24"/>
        </w:rPr>
        <w:sym w:font="Symbol" w:char="F0D6"/>
      </w:r>
      <w:r w:rsidRPr="001A3C78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 ) أمام كل عبارة من الآتية وذلك تحت الرقم الذي يعبر مدى تحقق كل سلوك فيها:</w:t>
      </w:r>
    </w:p>
    <w:tbl>
      <w:tblPr>
        <w:tblpPr w:leftFromText="180" w:rightFromText="180" w:bottomFromText="200" w:vertAnchor="text" w:horzAnchor="margin" w:tblpXSpec="center" w:tblpY="5"/>
        <w:bidiVisual/>
        <w:tblW w:w="96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8"/>
        <w:gridCol w:w="1842"/>
        <w:gridCol w:w="1276"/>
        <w:gridCol w:w="1700"/>
      </w:tblGrid>
      <w:tr w:rsidR="001A3C78" w:rsidRPr="001A3C78" w:rsidTr="001A3C78">
        <w:trPr>
          <w:trHeight w:val="340"/>
        </w:trPr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1A3C78" w:rsidRPr="001A3C78" w:rsidRDefault="001A3C78" w:rsidP="001A3C7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الرمز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1A3C78" w:rsidRPr="001A3C78" w:rsidRDefault="001A3C78" w:rsidP="001A3C7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صفر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1A3C78" w:rsidRPr="001A3C78" w:rsidRDefault="001A3C78" w:rsidP="001A3C7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0.5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1A3C78" w:rsidRPr="001A3C78" w:rsidRDefault="001A3C78" w:rsidP="001A3C7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1A3C78" w:rsidRPr="001A3C78" w:rsidTr="001A3C78">
        <w:trPr>
          <w:trHeight w:val="672"/>
        </w:trPr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1A3C78" w:rsidRPr="001A3C78" w:rsidRDefault="001A3C78" w:rsidP="001A3C78">
            <w:pPr>
              <w:autoSpaceDE w:val="0"/>
              <w:autoSpaceDN w:val="0"/>
              <w:bidi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lastRenderedPageBreak/>
              <w:t>المستوى الذي حازت عليه الطالبة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autoSpaceDE w:val="0"/>
              <w:autoSpaceDN w:val="0"/>
              <w:bidi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لم تتمكن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تحاول التمكن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تمكَنت</w:t>
            </w:r>
          </w:p>
        </w:tc>
      </w:tr>
    </w:tbl>
    <w:tbl>
      <w:tblPr>
        <w:tblpPr w:leftFromText="180" w:rightFromText="180" w:bottomFromText="200" w:vertAnchor="text" w:horzAnchor="margin" w:tblpXSpec="center" w:tblpY="1430"/>
        <w:bidiVisual/>
        <w:tblW w:w="10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"/>
        <w:gridCol w:w="566"/>
        <w:gridCol w:w="7678"/>
        <w:gridCol w:w="914"/>
        <w:gridCol w:w="849"/>
        <w:gridCol w:w="850"/>
      </w:tblGrid>
      <w:tr w:rsidR="001A3C78" w:rsidRPr="001A3C78" w:rsidTr="001A3C78">
        <w:trPr>
          <w:gridBefore w:val="1"/>
          <w:wBefore w:w="14" w:type="dxa"/>
          <w:trHeight w:hRule="exact" w:val="29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رقم </w:t>
            </w:r>
          </w:p>
        </w:tc>
        <w:tc>
          <w:tcPr>
            <w:tcW w:w="7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rtl/>
              </w:rPr>
              <w:t>المعيار</w:t>
            </w:r>
          </w:p>
        </w:tc>
        <w:tc>
          <w:tcPr>
            <w:tcW w:w="2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A3C78" w:rsidRPr="001A3C78" w:rsidRDefault="001A3C78" w:rsidP="001A3C7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مستوى التحقق</w:t>
            </w:r>
          </w:p>
        </w:tc>
      </w:tr>
      <w:tr w:rsidR="001A3C78" w:rsidRPr="001A3C78" w:rsidTr="001A3C78">
        <w:trPr>
          <w:gridBefore w:val="1"/>
          <w:wBefore w:w="14" w:type="dxa"/>
          <w:trHeight w:hRule="exact" w:val="28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A3C78" w:rsidRPr="001A3C78" w:rsidRDefault="001A3C78" w:rsidP="001A3C7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صفر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A3C78" w:rsidRPr="001A3C78" w:rsidRDefault="001A3C78" w:rsidP="001A3C7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A3C78" w:rsidRPr="001A3C78" w:rsidRDefault="001A3C78" w:rsidP="001A3C7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</w:tr>
      <w:tr w:rsidR="001A3C78" w:rsidRPr="001A3C78" w:rsidTr="001A3C78">
        <w:trPr>
          <w:trHeight w:val="266"/>
        </w:trPr>
        <w:tc>
          <w:tcPr>
            <w:tcW w:w="10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rtl/>
              </w:rPr>
              <w:t xml:space="preserve">        أولا :</w:t>
            </w: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rtl/>
              </w:rPr>
              <w:t xml:space="preserve">الممارسة المهنية </w:t>
            </w:r>
          </w:p>
        </w:tc>
      </w:tr>
      <w:tr w:rsidR="001A3C78" w:rsidRPr="001A3C78" w:rsidTr="001A3C78">
        <w:trPr>
          <w:gridBefore w:val="1"/>
          <w:wBefore w:w="14" w:type="dxa"/>
          <w:trHeight w:hRule="exact" w:val="5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توظف مهارات الممارسة المهنية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1A3C78" w:rsidTr="001A3C7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before="120"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83588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توظيف</w:t>
            </w:r>
            <w:r w:rsidRPr="00A835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المعرفة</w:t>
            </w:r>
            <w:r w:rsidRPr="00A835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النظرية</w:t>
            </w:r>
            <w:r w:rsidRPr="00A835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في</w:t>
            </w:r>
            <w:r w:rsidRPr="00A835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مجال</w:t>
            </w:r>
            <w:r w:rsidRPr="00A835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الممارسة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1A3C78" w:rsidTr="001A3C7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83588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تمتلك</w:t>
            </w:r>
            <w:r w:rsidRPr="00A835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مهارة</w:t>
            </w:r>
            <w:r w:rsidRPr="00A835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صياغة</w:t>
            </w:r>
            <w:r w:rsidRPr="00A835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أهداف</w:t>
            </w:r>
            <w:r w:rsidRPr="00A835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المقابلة</w:t>
            </w:r>
            <w:r w:rsidRPr="00A835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1A3C78" w:rsidTr="001A3C7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تمتلك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مهارة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التقدير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اللازمة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للحالات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الفردية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1A3C78" w:rsidTr="001A3C7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لديها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القدرة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على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تحديد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أنساق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التعامل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1A3C78" w:rsidTr="001A3C7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لديها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القدرة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على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تحويل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المشكلات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لاحتياجات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1A3C78" w:rsidTr="001A3C7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لديها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إلمام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بكافة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المصادر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البيئية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التي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يمكن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تحويل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الحالات</w:t>
            </w:r>
            <w:r w:rsidRPr="00A8358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إليها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1A3C78" w:rsidTr="001A3C7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تحديد أهداف علاجية مناسبة قابلة للتطبيق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1A3C78" w:rsidTr="001A3C7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9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83588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تطبيق نماذج علاجية مناسبة للمشكلة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1A3C78" w:rsidTr="001A3C7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تصمم برامج ملائمة لاحتياجات العملاء والمؤسسة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1A3C78" w:rsidTr="001A3C78">
        <w:trPr>
          <w:trHeight w:val="251"/>
        </w:trPr>
        <w:tc>
          <w:tcPr>
            <w:tcW w:w="10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rtl/>
              </w:rPr>
              <w:t xml:space="preserve">        ثانياً : </w:t>
            </w: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rtl/>
              </w:rPr>
              <w:t xml:space="preserve"> </w:t>
            </w: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rtl/>
              </w:rPr>
              <w:t>التسجيل</w:t>
            </w:r>
          </w:p>
        </w:tc>
      </w:tr>
      <w:tr w:rsidR="001A3C78" w:rsidRPr="001A3C78" w:rsidTr="001A3C78">
        <w:trPr>
          <w:gridBefore w:val="1"/>
          <w:wBefore w:w="14" w:type="dxa"/>
          <w:trHeight w:hRule="exact" w:val="5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11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before="120" w:after="0"/>
              <w:ind w:left="1152" w:hanging="115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A83588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تتعامل مع الحالات الطارئة بمهنية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1A3C78" w:rsidTr="001A3C7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12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bidi w:val="0"/>
              <w:spacing w:line="240" w:lineRule="auto"/>
              <w:ind w:left="720"/>
              <w:contextualSpacing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  <w:rtl/>
              </w:rPr>
            </w:pPr>
            <w:r w:rsidRPr="00A83588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 xml:space="preserve">التزام الطالبة بالخطة التدريبية المتوقعة بشكل واضح يتناسب مع خطة مقرر التدريب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1A3C78" w:rsidTr="001A3C7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13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bidi w:val="0"/>
              <w:spacing w:line="240" w:lineRule="auto"/>
              <w:ind w:left="720"/>
              <w:contextualSpacing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A83588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>تلتزم</w:t>
            </w:r>
            <w:r w:rsidRPr="00A83588">
              <w:rPr>
                <w:rFonts w:ascii="Arial" w:eastAsia="Calibri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>بأساليب</w:t>
            </w:r>
            <w:r w:rsidRPr="00A83588">
              <w:rPr>
                <w:rFonts w:ascii="Arial" w:eastAsia="Calibri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>التسجيل</w:t>
            </w:r>
            <w:r w:rsidRPr="00A83588">
              <w:rPr>
                <w:rFonts w:ascii="Arial" w:eastAsia="Calibri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83588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>المطلوبة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1A3C78" w:rsidTr="001A3C7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14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bidi w:val="0"/>
              <w:spacing w:line="240" w:lineRule="auto"/>
              <w:ind w:left="720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A83588">
              <w:rPr>
                <w:rFonts w:ascii="Arial" w:eastAsia="Calibri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تسجل المقابلات بأسلوب مهني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1A3C78" w:rsidTr="001A3C7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bidi w:val="0"/>
              <w:spacing w:line="240" w:lineRule="auto"/>
              <w:ind w:left="720"/>
              <w:contextualSpacing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  <w:rtl/>
              </w:rPr>
            </w:pPr>
            <w:r w:rsidRPr="00A83588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 xml:space="preserve">تجيد كتابة تقرير الحالة بشكل مهني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1A3C78" w:rsidTr="001A3C78">
        <w:trPr>
          <w:trHeight w:val="393"/>
        </w:trPr>
        <w:tc>
          <w:tcPr>
            <w:tcW w:w="10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rtl/>
              </w:rPr>
              <w:t xml:space="preserve">        ثالثاً: </w:t>
            </w: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rtl/>
              </w:rPr>
              <w:t xml:space="preserve">المهام والواجبات </w:t>
            </w:r>
          </w:p>
        </w:tc>
      </w:tr>
      <w:tr w:rsidR="001A3C78" w:rsidRPr="001A3C78" w:rsidTr="001A3C7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16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A83588">
            <w:pPr>
              <w:spacing w:after="0"/>
              <w:ind w:left="432" w:hanging="432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تتطلع </w:t>
            </w:r>
            <w:r w:rsidR="00A83588" w:rsidRPr="00A83588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على </w:t>
            </w: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ما يستجد في مجال التخصص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1A3C78" w:rsidTr="001A3C7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17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before="120" w:after="0"/>
              <w:ind w:left="972" w:hanging="972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تحرص على متابعة أخطاءها والاستفادة منها مستقبلا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1A3C78" w:rsidTr="001A3C7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18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before="120"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تلتزم بتقديم الواجبات في الوقت المحدد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1A3C78" w:rsidTr="001A3C78">
        <w:trPr>
          <w:gridBefore w:val="1"/>
          <w:wBefore w:w="14" w:type="dxa"/>
          <w:trHeight w:hRule="exact" w:val="5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19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before="240"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تلتزم بحضور الاجتماعات الدورية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1A3C78" w:rsidTr="001A3C7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20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تلتزم بساعات التدريب في المؤسسة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1A3C78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A3C78" w:rsidRPr="001A3C78" w:rsidRDefault="001A3C78" w:rsidP="001A3C78">
      <w:pPr>
        <w:spacing w:after="0" w:line="240" w:lineRule="auto"/>
        <w:ind w:right="-851"/>
        <w:rPr>
          <w:rFonts w:ascii="Arial" w:eastAsia="Times New Roman" w:hAnsi="Arial" w:cs="Arial"/>
          <w:color w:val="000000"/>
          <w:sz w:val="28"/>
          <w:szCs w:val="28"/>
          <w:rtl/>
        </w:rPr>
      </w:pPr>
    </w:p>
    <w:p w:rsidR="001A3C78" w:rsidRPr="001A3C78" w:rsidRDefault="001A3C78" w:rsidP="001A3C78">
      <w:pPr>
        <w:spacing w:after="0" w:line="240" w:lineRule="auto"/>
        <w:ind w:right="-284"/>
        <w:rPr>
          <w:rFonts w:ascii="Arial" w:eastAsia="Times New Roman" w:hAnsi="Arial" w:cs="Arial"/>
          <w:sz w:val="28"/>
          <w:szCs w:val="28"/>
          <w:rtl/>
        </w:rPr>
      </w:pPr>
    </w:p>
    <w:p w:rsidR="001A3C78" w:rsidRPr="001A3C78" w:rsidRDefault="001A3C78" w:rsidP="001A3C78">
      <w:pPr>
        <w:spacing w:after="0" w:line="240" w:lineRule="auto"/>
        <w:ind w:right="-284"/>
        <w:rPr>
          <w:rFonts w:ascii="Arial" w:eastAsia="Times New Roman" w:hAnsi="Arial" w:cs="Arial"/>
          <w:b/>
          <w:bCs/>
          <w:sz w:val="28"/>
          <w:szCs w:val="28"/>
          <w:rtl/>
        </w:rPr>
      </w:pPr>
    </w:p>
    <w:p w:rsidR="001A3C78" w:rsidRPr="001A3C78" w:rsidRDefault="001A3C78" w:rsidP="001A3C78">
      <w:pPr>
        <w:spacing w:after="0" w:line="240" w:lineRule="auto"/>
        <w:ind w:right="-284"/>
        <w:rPr>
          <w:rFonts w:ascii="Arial" w:eastAsia="Times New Roman" w:hAnsi="Arial" w:cs="Arial"/>
          <w:b/>
          <w:bCs/>
          <w:sz w:val="28"/>
          <w:szCs w:val="28"/>
          <w:rtl/>
        </w:rPr>
      </w:pPr>
    </w:p>
    <w:p w:rsidR="001A3C78" w:rsidRPr="001A3C78" w:rsidRDefault="001A3C78" w:rsidP="001A3C78">
      <w:pPr>
        <w:spacing w:after="0" w:line="240" w:lineRule="auto"/>
        <w:ind w:right="-284"/>
        <w:rPr>
          <w:rFonts w:ascii="Arial" w:eastAsia="Times New Roman" w:hAnsi="Arial" w:cs="Arial"/>
          <w:b/>
          <w:bCs/>
          <w:sz w:val="28"/>
          <w:szCs w:val="28"/>
          <w:rtl/>
        </w:rPr>
      </w:pPr>
      <w:r w:rsidRPr="001A3C78">
        <w:rPr>
          <w:rFonts w:ascii="Arial" w:eastAsia="Times New Roman" w:hAnsi="Arial" w:cs="Arial"/>
          <w:b/>
          <w:bCs/>
          <w:sz w:val="28"/>
          <w:szCs w:val="28"/>
          <w:rtl/>
        </w:rPr>
        <w:t>المجموع النهائي للدرجة=  ............ / 3 =............</w:t>
      </w:r>
    </w:p>
    <w:tbl>
      <w:tblPr>
        <w:bidiVisual/>
        <w:tblW w:w="10632" w:type="dxa"/>
        <w:tblInd w:w="-8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408"/>
        <w:gridCol w:w="5224"/>
      </w:tblGrid>
      <w:tr w:rsidR="001A3C78" w:rsidRPr="001A3C78" w:rsidTr="00A83588">
        <w:tc>
          <w:tcPr>
            <w:tcW w:w="54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1A3C78" w:rsidRPr="001A3C78" w:rsidRDefault="001A3C78" w:rsidP="001A3C78">
            <w:pPr>
              <w:spacing w:after="0"/>
              <w:ind w:right="-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الرجاء وصف الأخلاقيات والتوجهات المهنية التي تحتاج إلى </w:t>
            </w:r>
          </w:p>
          <w:p w:rsidR="001A3C78" w:rsidRPr="001A3C78" w:rsidRDefault="001A3C78" w:rsidP="001A3C78">
            <w:pPr>
              <w:spacing w:after="0"/>
              <w:ind w:right="-28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تحسين مع تقديم أمثلة محددة تدعم تقييمك.</w:t>
            </w:r>
          </w:p>
        </w:tc>
        <w:tc>
          <w:tcPr>
            <w:tcW w:w="5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1A3C78" w:rsidRPr="001A3C78" w:rsidRDefault="001A3C78" w:rsidP="001A3C78">
            <w:pPr>
              <w:spacing w:after="0"/>
              <w:ind w:right="-28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الرجاء وصف </w:t>
            </w:r>
            <w:r w:rsidRPr="001A3C7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rtl/>
              </w:rPr>
              <w:t>إجراءات التحسين</w:t>
            </w: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المقترح بشأنها</w:t>
            </w:r>
          </w:p>
        </w:tc>
      </w:tr>
      <w:tr w:rsidR="001A3C78" w:rsidRPr="001A3C78" w:rsidTr="00A83588">
        <w:trPr>
          <w:trHeight w:val="2377"/>
        </w:trPr>
        <w:tc>
          <w:tcPr>
            <w:tcW w:w="54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3C78" w:rsidRPr="001A3C78" w:rsidRDefault="001A3C78" w:rsidP="001A3C78">
            <w:pPr>
              <w:spacing w:after="0"/>
              <w:ind w:right="-284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3C78" w:rsidRPr="001A3C78" w:rsidRDefault="001A3C78" w:rsidP="001A3C78">
            <w:pPr>
              <w:spacing w:after="0"/>
              <w:ind w:right="-284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1A3C78" w:rsidRPr="001A3C78" w:rsidRDefault="001A3C78" w:rsidP="001A3C78">
      <w:pPr>
        <w:spacing w:after="0" w:line="240" w:lineRule="auto"/>
        <w:jc w:val="lowKashida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</w:p>
    <w:p w:rsidR="001A3C78" w:rsidRPr="001A3C78" w:rsidRDefault="001A3C78" w:rsidP="001A3C78">
      <w:pPr>
        <w:spacing w:after="0" w:line="240" w:lineRule="auto"/>
        <w:jc w:val="lowKashida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</w:p>
    <w:p w:rsidR="001A3C78" w:rsidRPr="001A3C78" w:rsidRDefault="001A3C78" w:rsidP="001A3C78">
      <w:pPr>
        <w:spacing w:after="0" w:line="240" w:lineRule="auto"/>
        <w:jc w:val="lowKashida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</w:p>
    <w:tbl>
      <w:tblPr>
        <w:tblStyle w:val="1"/>
        <w:bidiVisual/>
        <w:tblW w:w="10890" w:type="dxa"/>
        <w:tblInd w:w="-79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0890"/>
      </w:tblGrid>
      <w:tr w:rsidR="001A3C78" w:rsidRPr="001A3C78" w:rsidTr="001A3C78">
        <w:tc>
          <w:tcPr>
            <w:tcW w:w="1089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A3C78" w:rsidRPr="001A3C78" w:rsidRDefault="001A3C78" w:rsidP="001A3C78">
            <w:pPr>
              <w:jc w:val="lowKashida"/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</w:pPr>
            <w:r w:rsidRPr="001A3C78"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  <w:t xml:space="preserve">اسم أخصائية الجامعة:                                                                  التوقيع وتاريخه: </w:t>
            </w:r>
          </w:p>
          <w:p w:rsidR="001A3C78" w:rsidRPr="001A3C78" w:rsidRDefault="001A3C78" w:rsidP="001A3C78">
            <w:pPr>
              <w:jc w:val="lowKashida"/>
              <w:rPr>
                <w:rFonts w:ascii="Arial" w:eastAsia="Times New Roman" w:hAnsi="Arial"/>
                <w:color w:val="000000"/>
                <w:sz w:val="28"/>
                <w:szCs w:val="28"/>
              </w:rPr>
            </w:pPr>
          </w:p>
        </w:tc>
      </w:tr>
      <w:tr w:rsidR="001A3C78" w:rsidRPr="001A3C78" w:rsidTr="001A3C78">
        <w:tc>
          <w:tcPr>
            <w:tcW w:w="1089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A3C78" w:rsidRPr="001A3C78" w:rsidRDefault="001A3C78" w:rsidP="001A3C78">
            <w:pPr>
              <w:jc w:val="lowKashida"/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</w:pPr>
            <w:r w:rsidRPr="001A3C78"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  <w:t>اسم أستاذة المقرر:                                                                       التوقيع وتاريخه:</w:t>
            </w:r>
          </w:p>
          <w:p w:rsidR="001A3C78" w:rsidRPr="001A3C78" w:rsidRDefault="001A3C78" w:rsidP="001A3C78">
            <w:pPr>
              <w:jc w:val="lowKashida"/>
              <w:rPr>
                <w:rFonts w:ascii="Arial" w:eastAsia="Times New Roman" w:hAnsi="Arial"/>
                <w:color w:val="000000"/>
                <w:sz w:val="28"/>
                <w:szCs w:val="28"/>
              </w:rPr>
            </w:pPr>
          </w:p>
        </w:tc>
      </w:tr>
      <w:tr w:rsidR="001A3C78" w:rsidRPr="001A3C78" w:rsidTr="001A3C78">
        <w:tc>
          <w:tcPr>
            <w:tcW w:w="1089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A3C78" w:rsidRPr="001A3C78" w:rsidRDefault="001A3C78" w:rsidP="001A3C78">
            <w:pPr>
              <w:jc w:val="lowKashida"/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</w:pPr>
            <w:r w:rsidRPr="001A3C78"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  <w:t>اسم الطالبة:                                                                        رقمها الجامعي:</w:t>
            </w:r>
          </w:p>
          <w:p w:rsidR="001A3C78" w:rsidRPr="001A3C78" w:rsidRDefault="001A3C78" w:rsidP="001A3C78">
            <w:pPr>
              <w:jc w:val="lowKashida"/>
              <w:rPr>
                <w:rFonts w:ascii="Arial" w:eastAsia="Times New Roman" w:hAnsi="Arial"/>
                <w:color w:val="000000"/>
                <w:sz w:val="28"/>
                <w:szCs w:val="28"/>
              </w:rPr>
            </w:pPr>
          </w:p>
        </w:tc>
      </w:tr>
      <w:tr w:rsidR="001A3C78" w:rsidRPr="001A3C78" w:rsidTr="001A3C78">
        <w:tc>
          <w:tcPr>
            <w:tcW w:w="1089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A3C78" w:rsidRPr="001A3C78" w:rsidRDefault="001A3C78" w:rsidP="001A3C78">
            <w:pPr>
              <w:jc w:val="lowKashida"/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</w:pPr>
            <w:r w:rsidRPr="001A3C78"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  <w:t xml:space="preserve">توقيع الطالبة أدناه يشهد أنها قامت بقراءة التقرير وترغب في الوفاء </w:t>
            </w:r>
            <w:r w:rsidRPr="001A3C78">
              <w:rPr>
                <w:rFonts w:ascii="Arial" w:eastAsia="Times New Roman" w:hAnsi="Arial"/>
                <w:color w:val="FF0000"/>
                <w:sz w:val="28"/>
                <w:szCs w:val="28"/>
                <w:rtl/>
              </w:rPr>
              <w:t>بإجراءات التحسين</w:t>
            </w:r>
            <w:r w:rsidRPr="001A3C78"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  <w:t>:</w:t>
            </w:r>
          </w:p>
          <w:p w:rsidR="001A3C78" w:rsidRPr="001A3C78" w:rsidRDefault="001A3C78" w:rsidP="001A3C78">
            <w:pPr>
              <w:jc w:val="lowKashida"/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</w:pPr>
            <w:r w:rsidRPr="001A3C78"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  <w:t>التوقيع وتاريخه:</w:t>
            </w:r>
          </w:p>
          <w:p w:rsidR="001A3C78" w:rsidRPr="001A3C78" w:rsidRDefault="001A3C78" w:rsidP="001A3C78">
            <w:pPr>
              <w:jc w:val="lowKashida"/>
              <w:rPr>
                <w:rFonts w:ascii="Arial" w:eastAsia="Times New Roman" w:hAnsi="Arial"/>
                <w:color w:val="000000"/>
                <w:sz w:val="28"/>
                <w:szCs w:val="28"/>
              </w:rPr>
            </w:pPr>
          </w:p>
        </w:tc>
      </w:tr>
    </w:tbl>
    <w:p w:rsidR="001A3C78" w:rsidRPr="001A3C78" w:rsidRDefault="001A3C78" w:rsidP="001A3C78">
      <w:pPr>
        <w:spacing w:after="0" w:line="240" w:lineRule="auto"/>
        <w:jc w:val="lowKashida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  <w:r w:rsidRPr="001A3C78">
        <w:rPr>
          <w:rFonts w:ascii="Times New Roman" w:eastAsia="Times New Roman" w:hAnsi="Times New Roman" w:cs="Times New Roma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87768" wp14:editId="73C99C3B">
                <wp:simplePos x="0" y="0"/>
                <wp:positionH relativeFrom="column">
                  <wp:posOffset>-1075055</wp:posOffset>
                </wp:positionH>
                <wp:positionV relativeFrom="paragraph">
                  <wp:posOffset>175260</wp:posOffset>
                </wp:positionV>
                <wp:extent cx="208280" cy="635"/>
                <wp:effectExtent l="10795" t="13335" r="9525" b="508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82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-84.65pt;margin-top:13.8pt;width:16.4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"/>
            </w:pict>
          </mc:Fallback>
        </mc:AlternateContent>
      </w: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4E5EB1" w:rsidRDefault="004E5EB1"/>
    <w:sectPr w:rsidR="004E5EB1" w:rsidSect="00CE640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78"/>
    <w:rsid w:val="001A3C78"/>
    <w:rsid w:val="0049026D"/>
    <w:rsid w:val="004E5EB1"/>
    <w:rsid w:val="00A83588"/>
    <w:rsid w:val="00CE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شبكة جدول1"/>
    <w:basedOn w:val="a1"/>
    <w:next w:val="a3"/>
    <w:uiPriority w:val="59"/>
    <w:rsid w:val="001A3C7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A3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شبكة جدول1"/>
    <w:basedOn w:val="a1"/>
    <w:next w:val="a3"/>
    <w:uiPriority w:val="59"/>
    <w:rsid w:val="001A3C7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A3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4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peteultra.ksu.edu.sa/courses.nsf/ksu.jpg?OpenImageResourc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kalfaris</dc:creator>
  <cp:lastModifiedBy>user</cp:lastModifiedBy>
  <cp:revision>2</cp:revision>
  <dcterms:created xsi:type="dcterms:W3CDTF">2016-03-21T05:53:00Z</dcterms:created>
  <dcterms:modified xsi:type="dcterms:W3CDTF">2016-03-21T05:53:00Z</dcterms:modified>
</cp:coreProperties>
</file>