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24" w:rsidRPr="00330491" w:rsidRDefault="00330491" w:rsidP="00330491">
      <w:pPr>
        <w:jc w:val="center"/>
        <w:rPr>
          <w:b/>
          <w:bCs/>
          <w:i/>
          <w:iCs/>
        </w:rPr>
      </w:pPr>
      <w:r w:rsidRPr="00330491">
        <w:rPr>
          <w:b/>
          <w:bCs/>
          <w:i/>
          <w:iCs/>
        </w:rPr>
        <w:t>Translation of Economic and Administrative Texts</w:t>
      </w:r>
    </w:p>
    <w:p w:rsidR="00330491" w:rsidRPr="00330491" w:rsidRDefault="00330491" w:rsidP="00330491">
      <w:pPr>
        <w:jc w:val="center"/>
        <w:rPr>
          <w:b/>
          <w:bCs/>
          <w:i/>
          <w:iCs/>
        </w:rPr>
      </w:pPr>
      <w:r w:rsidRPr="00330491">
        <w:rPr>
          <w:b/>
          <w:bCs/>
          <w:i/>
          <w:iCs/>
        </w:rPr>
        <w:t>Group C</w:t>
      </w:r>
    </w:p>
    <w:p w:rsidR="00330491" w:rsidRPr="00330491" w:rsidRDefault="00044816" w:rsidP="002019A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</w:t>
      </w:r>
      <w:r w:rsidRPr="00044816">
        <w:rPr>
          <w:b/>
          <w:bCs/>
          <w:i/>
          <w:iCs/>
          <w:vertAlign w:val="superscript"/>
        </w:rPr>
        <w:t>nd</w:t>
      </w:r>
      <w:r w:rsidR="00330491" w:rsidRPr="00330491">
        <w:rPr>
          <w:b/>
          <w:bCs/>
          <w:i/>
          <w:iCs/>
        </w:rPr>
        <w:t xml:space="preserve"> in-term out of </w:t>
      </w:r>
      <w:r>
        <w:rPr>
          <w:b/>
          <w:bCs/>
          <w:i/>
          <w:iCs/>
        </w:rPr>
        <w:t>3</w:t>
      </w:r>
      <w:r w:rsidR="002019AB">
        <w:rPr>
          <w:b/>
          <w:bCs/>
          <w:i/>
          <w:iCs/>
        </w:rPr>
        <w:t>5</w:t>
      </w:r>
    </w:p>
    <w:tbl>
      <w:tblPr>
        <w:tblStyle w:val="TableGrid"/>
        <w:tblpPr w:leftFromText="180" w:rightFromText="180" w:vertAnchor="page" w:horzAnchor="margin" w:tblpXSpec="center" w:tblpY="3455"/>
        <w:bidiVisual/>
        <w:tblW w:w="0" w:type="auto"/>
        <w:tblLook w:val="04A0" w:firstRow="1" w:lastRow="0" w:firstColumn="1" w:lastColumn="0" w:noHBand="0" w:noVBand="1"/>
      </w:tblPr>
      <w:tblGrid>
        <w:gridCol w:w="1620"/>
        <w:gridCol w:w="2380"/>
      </w:tblGrid>
      <w:tr w:rsidR="002019AB" w:rsidRPr="00330491" w:rsidTr="002019AB">
        <w:trPr>
          <w:trHeight w:val="468"/>
        </w:trPr>
        <w:tc>
          <w:tcPr>
            <w:tcW w:w="1620" w:type="dxa"/>
            <w:hideMark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bookmarkStart w:id="0" w:name="_GoBack" w:colFirst="0" w:colLast="1"/>
            <w:r w:rsidRPr="002019AB">
              <w:rPr>
                <w:sz w:val="28"/>
                <w:szCs w:val="28"/>
              </w:rPr>
              <w:t>433200786</w:t>
            </w:r>
          </w:p>
        </w:tc>
        <w:tc>
          <w:tcPr>
            <w:tcW w:w="2380" w:type="dxa"/>
            <w:noWrap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25.5</w:t>
            </w:r>
          </w:p>
        </w:tc>
      </w:tr>
      <w:tr w:rsidR="002019AB" w:rsidRPr="00330491" w:rsidTr="002019AB">
        <w:trPr>
          <w:trHeight w:val="468"/>
        </w:trPr>
        <w:tc>
          <w:tcPr>
            <w:tcW w:w="1620" w:type="dxa"/>
            <w:hideMark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433200989</w:t>
            </w:r>
          </w:p>
        </w:tc>
        <w:tc>
          <w:tcPr>
            <w:tcW w:w="2380" w:type="dxa"/>
            <w:noWrap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21</w:t>
            </w:r>
          </w:p>
        </w:tc>
      </w:tr>
      <w:tr w:rsidR="002019AB" w:rsidRPr="00330491" w:rsidTr="002019AB">
        <w:trPr>
          <w:trHeight w:val="552"/>
        </w:trPr>
        <w:tc>
          <w:tcPr>
            <w:tcW w:w="1620" w:type="dxa"/>
            <w:hideMark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433201335</w:t>
            </w:r>
          </w:p>
        </w:tc>
        <w:tc>
          <w:tcPr>
            <w:tcW w:w="2380" w:type="dxa"/>
            <w:noWrap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26.75</w:t>
            </w:r>
          </w:p>
        </w:tc>
      </w:tr>
      <w:tr w:rsidR="002019AB" w:rsidRPr="00330491" w:rsidTr="002019AB">
        <w:trPr>
          <w:trHeight w:val="468"/>
        </w:trPr>
        <w:tc>
          <w:tcPr>
            <w:tcW w:w="1620" w:type="dxa"/>
            <w:hideMark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433202990</w:t>
            </w:r>
          </w:p>
        </w:tc>
        <w:tc>
          <w:tcPr>
            <w:tcW w:w="2380" w:type="dxa"/>
            <w:noWrap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30.25</w:t>
            </w:r>
          </w:p>
        </w:tc>
      </w:tr>
      <w:tr w:rsidR="002019AB" w:rsidRPr="00330491" w:rsidTr="002019AB">
        <w:trPr>
          <w:trHeight w:val="468"/>
        </w:trPr>
        <w:tc>
          <w:tcPr>
            <w:tcW w:w="1620" w:type="dxa"/>
            <w:hideMark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434200172</w:t>
            </w:r>
          </w:p>
        </w:tc>
        <w:tc>
          <w:tcPr>
            <w:tcW w:w="2380" w:type="dxa"/>
            <w:noWrap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31.75</w:t>
            </w:r>
          </w:p>
        </w:tc>
      </w:tr>
      <w:tr w:rsidR="002019AB" w:rsidRPr="00330491" w:rsidTr="002019AB">
        <w:trPr>
          <w:trHeight w:val="468"/>
        </w:trPr>
        <w:tc>
          <w:tcPr>
            <w:tcW w:w="1620" w:type="dxa"/>
            <w:hideMark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434200357</w:t>
            </w:r>
          </w:p>
        </w:tc>
        <w:tc>
          <w:tcPr>
            <w:tcW w:w="2380" w:type="dxa"/>
            <w:noWrap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31</w:t>
            </w:r>
          </w:p>
        </w:tc>
      </w:tr>
      <w:tr w:rsidR="002019AB" w:rsidRPr="00330491" w:rsidTr="002019AB">
        <w:trPr>
          <w:trHeight w:val="468"/>
        </w:trPr>
        <w:tc>
          <w:tcPr>
            <w:tcW w:w="1620" w:type="dxa"/>
            <w:hideMark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434200391</w:t>
            </w:r>
          </w:p>
        </w:tc>
        <w:tc>
          <w:tcPr>
            <w:tcW w:w="2380" w:type="dxa"/>
            <w:noWrap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22</w:t>
            </w:r>
          </w:p>
        </w:tc>
      </w:tr>
      <w:tr w:rsidR="002019AB" w:rsidRPr="00330491" w:rsidTr="002019AB">
        <w:trPr>
          <w:trHeight w:val="468"/>
        </w:trPr>
        <w:tc>
          <w:tcPr>
            <w:tcW w:w="1620" w:type="dxa"/>
            <w:hideMark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434200563</w:t>
            </w:r>
          </w:p>
        </w:tc>
        <w:tc>
          <w:tcPr>
            <w:tcW w:w="2380" w:type="dxa"/>
            <w:noWrap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27.5</w:t>
            </w:r>
          </w:p>
        </w:tc>
      </w:tr>
      <w:tr w:rsidR="002019AB" w:rsidRPr="00330491" w:rsidTr="002019AB">
        <w:trPr>
          <w:trHeight w:val="468"/>
        </w:trPr>
        <w:tc>
          <w:tcPr>
            <w:tcW w:w="1620" w:type="dxa"/>
            <w:hideMark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434200985</w:t>
            </w:r>
          </w:p>
        </w:tc>
        <w:tc>
          <w:tcPr>
            <w:tcW w:w="2380" w:type="dxa"/>
            <w:noWrap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27.25</w:t>
            </w:r>
          </w:p>
        </w:tc>
      </w:tr>
      <w:tr w:rsidR="002019AB" w:rsidRPr="00330491" w:rsidTr="002019AB">
        <w:trPr>
          <w:trHeight w:val="636"/>
        </w:trPr>
        <w:tc>
          <w:tcPr>
            <w:tcW w:w="1620" w:type="dxa"/>
            <w:hideMark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434201141</w:t>
            </w:r>
          </w:p>
        </w:tc>
        <w:tc>
          <w:tcPr>
            <w:tcW w:w="2380" w:type="dxa"/>
            <w:noWrap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29.25</w:t>
            </w:r>
          </w:p>
        </w:tc>
      </w:tr>
      <w:tr w:rsidR="002019AB" w:rsidRPr="00330491" w:rsidTr="002019AB">
        <w:trPr>
          <w:trHeight w:val="552"/>
        </w:trPr>
        <w:tc>
          <w:tcPr>
            <w:tcW w:w="1620" w:type="dxa"/>
            <w:hideMark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434201164</w:t>
            </w:r>
          </w:p>
        </w:tc>
        <w:tc>
          <w:tcPr>
            <w:tcW w:w="2380" w:type="dxa"/>
            <w:noWrap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26.25</w:t>
            </w:r>
          </w:p>
        </w:tc>
      </w:tr>
      <w:tr w:rsidR="002019AB" w:rsidRPr="00330491" w:rsidTr="002019AB">
        <w:trPr>
          <w:trHeight w:val="552"/>
        </w:trPr>
        <w:tc>
          <w:tcPr>
            <w:tcW w:w="1620" w:type="dxa"/>
            <w:hideMark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434201362</w:t>
            </w:r>
          </w:p>
        </w:tc>
        <w:tc>
          <w:tcPr>
            <w:tcW w:w="2380" w:type="dxa"/>
            <w:noWrap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27.75</w:t>
            </w:r>
          </w:p>
        </w:tc>
      </w:tr>
      <w:tr w:rsidR="002019AB" w:rsidRPr="00330491" w:rsidTr="002019AB">
        <w:trPr>
          <w:trHeight w:val="552"/>
        </w:trPr>
        <w:tc>
          <w:tcPr>
            <w:tcW w:w="1620" w:type="dxa"/>
            <w:hideMark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434201431</w:t>
            </w:r>
          </w:p>
        </w:tc>
        <w:tc>
          <w:tcPr>
            <w:tcW w:w="2380" w:type="dxa"/>
            <w:noWrap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34</w:t>
            </w:r>
          </w:p>
        </w:tc>
      </w:tr>
      <w:tr w:rsidR="002019AB" w:rsidRPr="00330491" w:rsidTr="002019AB">
        <w:trPr>
          <w:trHeight w:val="552"/>
        </w:trPr>
        <w:tc>
          <w:tcPr>
            <w:tcW w:w="1620" w:type="dxa"/>
            <w:hideMark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434201489</w:t>
            </w:r>
          </w:p>
        </w:tc>
        <w:tc>
          <w:tcPr>
            <w:tcW w:w="2380" w:type="dxa"/>
            <w:noWrap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28.75</w:t>
            </w:r>
          </w:p>
        </w:tc>
      </w:tr>
      <w:tr w:rsidR="002019AB" w:rsidRPr="00330491" w:rsidTr="002019AB">
        <w:trPr>
          <w:trHeight w:val="552"/>
        </w:trPr>
        <w:tc>
          <w:tcPr>
            <w:tcW w:w="1620" w:type="dxa"/>
            <w:hideMark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434201532</w:t>
            </w:r>
          </w:p>
        </w:tc>
        <w:tc>
          <w:tcPr>
            <w:tcW w:w="2380" w:type="dxa"/>
            <w:noWrap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33</w:t>
            </w:r>
          </w:p>
        </w:tc>
      </w:tr>
      <w:tr w:rsidR="002019AB" w:rsidRPr="00330491" w:rsidTr="002019AB">
        <w:trPr>
          <w:trHeight w:val="552"/>
        </w:trPr>
        <w:tc>
          <w:tcPr>
            <w:tcW w:w="1620" w:type="dxa"/>
            <w:hideMark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434201791</w:t>
            </w:r>
          </w:p>
        </w:tc>
        <w:tc>
          <w:tcPr>
            <w:tcW w:w="2380" w:type="dxa"/>
            <w:noWrap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29</w:t>
            </w:r>
          </w:p>
        </w:tc>
      </w:tr>
      <w:tr w:rsidR="002019AB" w:rsidRPr="00330491" w:rsidTr="002019AB">
        <w:trPr>
          <w:trHeight w:val="468"/>
        </w:trPr>
        <w:tc>
          <w:tcPr>
            <w:tcW w:w="1620" w:type="dxa"/>
            <w:hideMark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434201844</w:t>
            </w:r>
          </w:p>
        </w:tc>
        <w:tc>
          <w:tcPr>
            <w:tcW w:w="2380" w:type="dxa"/>
            <w:noWrap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32</w:t>
            </w:r>
          </w:p>
        </w:tc>
      </w:tr>
      <w:tr w:rsidR="002019AB" w:rsidRPr="00330491" w:rsidTr="002019AB">
        <w:trPr>
          <w:trHeight w:val="468"/>
        </w:trPr>
        <w:tc>
          <w:tcPr>
            <w:tcW w:w="1620" w:type="dxa"/>
            <w:hideMark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434201869</w:t>
            </w:r>
          </w:p>
        </w:tc>
        <w:tc>
          <w:tcPr>
            <w:tcW w:w="2380" w:type="dxa"/>
            <w:noWrap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34.25</w:t>
            </w:r>
          </w:p>
        </w:tc>
      </w:tr>
      <w:tr w:rsidR="002019AB" w:rsidRPr="00330491" w:rsidTr="002019AB">
        <w:trPr>
          <w:trHeight w:val="468"/>
        </w:trPr>
        <w:tc>
          <w:tcPr>
            <w:tcW w:w="1620" w:type="dxa"/>
            <w:hideMark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434201882</w:t>
            </w:r>
          </w:p>
        </w:tc>
        <w:tc>
          <w:tcPr>
            <w:tcW w:w="2380" w:type="dxa"/>
            <w:noWrap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30.25</w:t>
            </w:r>
          </w:p>
        </w:tc>
      </w:tr>
      <w:tr w:rsidR="002019AB" w:rsidRPr="00330491" w:rsidTr="002019AB">
        <w:trPr>
          <w:trHeight w:val="636"/>
        </w:trPr>
        <w:tc>
          <w:tcPr>
            <w:tcW w:w="1620" w:type="dxa"/>
            <w:hideMark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434202255</w:t>
            </w:r>
          </w:p>
        </w:tc>
        <w:tc>
          <w:tcPr>
            <w:tcW w:w="2380" w:type="dxa"/>
            <w:noWrap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29.75</w:t>
            </w:r>
          </w:p>
        </w:tc>
      </w:tr>
      <w:tr w:rsidR="002019AB" w:rsidRPr="00330491" w:rsidTr="002019AB">
        <w:trPr>
          <w:trHeight w:val="468"/>
        </w:trPr>
        <w:tc>
          <w:tcPr>
            <w:tcW w:w="1620" w:type="dxa"/>
            <w:hideMark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434202354</w:t>
            </w:r>
          </w:p>
        </w:tc>
        <w:tc>
          <w:tcPr>
            <w:tcW w:w="2380" w:type="dxa"/>
            <w:noWrap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31</w:t>
            </w:r>
          </w:p>
        </w:tc>
      </w:tr>
      <w:tr w:rsidR="002019AB" w:rsidRPr="00330491" w:rsidTr="002019AB">
        <w:trPr>
          <w:trHeight w:val="468"/>
        </w:trPr>
        <w:tc>
          <w:tcPr>
            <w:tcW w:w="1620" w:type="dxa"/>
            <w:hideMark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lastRenderedPageBreak/>
              <w:t>434202468</w:t>
            </w:r>
          </w:p>
        </w:tc>
        <w:tc>
          <w:tcPr>
            <w:tcW w:w="2380" w:type="dxa"/>
            <w:noWrap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31.5</w:t>
            </w:r>
          </w:p>
        </w:tc>
      </w:tr>
      <w:tr w:rsidR="002019AB" w:rsidRPr="00330491" w:rsidTr="002019AB">
        <w:trPr>
          <w:trHeight w:val="468"/>
        </w:trPr>
        <w:tc>
          <w:tcPr>
            <w:tcW w:w="1620" w:type="dxa"/>
            <w:hideMark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434202492</w:t>
            </w:r>
          </w:p>
        </w:tc>
        <w:tc>
          <w:tcPr>
            <w:tcW w:w="2380" w:type="dxa"/>
            <w:noWrap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33.25</w:t>
            </w:r>
          </w:p>
        </w:tc>
      </w:tr>
      <w:tr w:rsidR="002019AB" w:rsidRPr="00330491" w:rsidTr="002019AB">
        <w:trPr>
          <w:trHeight w:val="468"/>
        </w:trPr>
        <w:tc>
          <w:tcPr>
            <w:tcW w:w="1620" w:type="dxa"/>
            <w:hideMark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434203826</w:t>
            </w:r>
          </w:p>
        </w:tc>
        <w:tc>
          <w:tcPr>
            <w:tcW w:w="2380" w:type="dxa"/>
            <w:noWrap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29</w:t>
            </w:r>
          </w:p>
        </w:tc>
      </w:tr>
      <w:tr w:rsidR="002019AB" w:rsidRPr="00330491" w:rsidTr="002019AB">
        <w:trPr>
          <w:trHeight w:val="468"/>
        </w:trPr>
        <w:tc>
          <w:tcPr>
            <w:tcW w:w="1620" w:type="dxa"/>
            <w:hideMark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434203923</w:t>
            </w:r>
          </w:p>
        </w:tc>
        <w:tc>
          <w:tcPr>
            <w:tcW w:w="2380" w:type="dxa"/>
            <w:noWrap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33</w:t>
            </w:r>
          </w:p>
        </w:tc>
      </w:tr>
      <w:tr w:rsidR="002019AB" w:rsidRPr="00330491" w:rsidTr="002019AB">
        <w:trPr>
          <w:trHeight w:val="468"/>
        </w:trPr>
        <w:tc>
          <w:tcPr>
            <w:tcW w:w="1620" w:type="dxa"/>
            <w:hideMark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434925488</w:t>
            </w:r>
          </w:p>
        </w:tc>
        <w:tc>
          <w:tcPr>
            <w:tcW w:w="2380" w:type="dxa"/>
            <w:noWrap/>
          </w:tcPr>
          <w:p w:rsidR="002019AB" w:rsidRPr="002019AB" w:rsidRDefault="002019AB" w:rsidP="002019AB">
            <w:pPr>
              <w:jc w:val="center"/>
              <w:rPr>
                <w:sz w:val="28"/>
                <w:szCs w:val="28"/>
              </w:rPr>
            </w:pPr>
            <w:r w:rsidRPr="002019AB">
              <w:rPr>
                <w:sz w:val="28"/>
                <w:szCs w:val="28"/>
              </w:rPr>
              <w:t>30.25</w:t>
            </w:r>
          </w:p>
        </w:tc>
      </w:tr>
      <w:bookmarkEnd w:id="0"/>
    </w:tbl>
    <w:p w:rsidR="00330491" w:rsidRDefault="00330491" w:rsidP="00330491">
      <w:pPr>
        <w:jc w:val="center"/>
      </w:pPr>
    </w:p>
    <w:sectPr w:rsidR="00330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8D" w:rsidRDefault="00A75D8D" w:rsidP="00330491">
      <w:pPr>
        <w:spacing w:after="0" w:line="240" w:lineRule="auto"/>
      </w:pPr>
      <w:r>
        <w:separator/>
      </w:r>
    </w:p>
  </w:endnote>
  <w:endnote w:type="continuationSeparator" w:id="0">
    <w:p w:rsidR="00A75D8D" w:rsidRDefault="00A75D8D" w:rsidP="0033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8D" w:rsidRDefault="00A75D8D" w:rsidP="00330491">
      <w:pPr>
        <w:spacing w:after="0" w:line="240" w:lineRule="auto"/>
      </w:pPr>
      <w:r>
        <w:separator/>
      </w:r>
    </w:p>
  </w:footnote>
  <w:footnote w:type="continuationSeparator" w:id="0">
    <w:p w:rsidR="00A75D8D" w:rsidRDefault="00A75D8D" w:rsidP="00330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91"/>
    <w:rsid w:val="00044816"/>
    <w:rsid w:val="002019AB"/>
    <w:rsid w:val="00330491"/>
    <w:rsid w:val="008F1424"/>
    <w:rsid w:val="00A75D8D"/>
    <w:rsid w:val="00B1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491"/>
  </w:style>
  <w:style w:type="paragraph" w:styleId="Footer">
    <w:name w:val="footer"/>
    <w:basedOn w:val="Normal"/>
    <w:link w:val="FooterChar"/>
    <w:uiPriority w:val="99"/>
    <w:unhideWhenUsed/>
    <w:rsid w:val="0033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491"/>
  </w:style>
  <w:style w:type="paragraph" w:styleId="Footer">
    <w:name w:val="footer"/>
    <w:basedOn w:val="Normal"/>
    <w:link w:val="FooterChar"/>
    <w:uiPriority w:val="99"/>
    <w:unhideWhenUsed/>
    <w:rsid w:val="0033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Aldawood</dc:creator>
  <cp:lastModifiedBy>Sarah A Aldawood</cp:lastModifiedBy>
  <cp:revision>3</cp:revision>
  <dcterms:created xsi:type="dcterms:W3CDTF">2016-12-29T05:40:00Z</dcterms:created>
  <dcterms:modified xsi:type="dcterms:W3CDTF">2016-12-29T05:41:00Z</dcterms:modified>
</cp:coreProperties>
</file>