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D14" w:rsidRPr="00340D14" w:rsidRDefault="00340D14" w:rsidP="00340D14">
      <w:pPr>
        <w:jc w:val="center"/>
        <w:rPr>
          <w:rFonts w:cs="Simplified Arabic"/>
          <w:sz w:val="32"/>
          <w:szCs w:val="32"/>
        </w:rPr>
      </w:pPr>
      <w:bookmarkStart w:id="0" w:name="_GoBack"/>
      <w:r w:rsidRPr="00340D14">
        <w:rPr>
          <w:rFonts w:cs="Simplified Arabic"/>
          <w:sz w:val="32"/>
          <w:szCs w:val="32"/>
          <w:rtl/>
        </w:rPr>
        <w:t>أهم تعريفات الاتصال:</w:t>
      </w:r>
    </w:p>
    <w:bookmarkEnd w:id="0"/>
    <w:p w:rsidR="00340D14" w:rsidRDefault="00340D14" w:rsidP="00340D14">
      <w:pPr>
        <w:rPr>
          <w:rFonts w:cs="Simplified Arabic"/>
          <w:sz w:val="28"/>
          <w:szCs w:val="28"/>
          <w:rtl/>
        </w:rPr>
      </w:pPr>
      <w:r>
        <w:rPr>
          <w:rFonts w:cs="Simplified Arabic"/>
          <w:sz w:val="28"/>
          <w:szCs w:val="28"/>
          <w:rtl/>
        </w:rPr>
        <w:t>كارل هوفالاند:</w:t>
      </w:r>
    </w:p>
    <w:p w:rsidR="00340D14" w:rsidRDefault="00340D14" w:rsidP="00340D14">
      <w:pPr>
        <w:rPr>
          <w:rFonts w:cs="Simplified Arabic"/>
          <w:sz w:val="28"/>
          <w:szCs w:val="28"/>
          <w:rtl/>
        </w:rPr>
      </w:pPr>
      <w:r>
        <w:rPr>
          <w:rFonts w:cs="Simplified Arabic"/>
          <w:sz w:val="28"/>
          <w:szCs w:val="28"/>
          <w:rtl/>
        </w:rPr>
        <w:t>الاتصال هو العملية التي يقوم خلالها القائم بالاتصال فبهات (عادة رموز لغوية) لكي يعدل سلوك الأفراد الآخرين (مستقيلي الرسالة)</w:t>
      </w:r>
    </w:p>
    <w:p w:rsidR="00340D14" w:rsidRDefault="00340D14" w:rsidP="00340D14">
      <w:pPr>
        <w:rPr>
          <w:rFonts w:cs="Simplified Arabic"/>
          <w:sz w:val="28"/>
          <w:szCs w:val="28"/>
          <w:rtl/>
        </w:rPr>
      </w:pPr>
      <w:r>
        <w:rPr>
          <w:rFonts w:cs="Simplified Arabic"/>
          <w:sz w:val="28"/>
          <w:szCs w:val="28"/>
          <w:rtl/>
        </w:rPr>
        <w:t>تشارلس موريس:</w:t>
      </w:r>
    </w:p>
    <w:p w:rsidR="00340D14" w:rsidRDefault="00340D14" w:rsidP="00340D14">
      <w:pPr>
        <w:rPr>
          <w:rFonts w:cs="Simplified Arabic"/>
          <w:sz w:val="28"/>
          <w:szCs w:val="28"/>
          <w:rtl/>
        </w:rPr>
      </w:pPr>
      <w:r>
        <w:rPr>
          <w:rFonts w:cs="Simplified Arabic"/>
          <w:sz w:val="28"/>
          <w:szCs w:val="28"/>
          <w:rtl/>
        </w:rPr>
        <w:t>هو استخدام الرموز لكي تحقق شيوعاً ومشاركة لها مغزى وكذلك فهو أي ظرف يتوافر فيه مشاركة عدد من الأفراد في أمر معين.</w:t>
      </w:r>
    </w:p>
    <w:p w:rsidR="00340D14" w:rsidRDefault="00340D14" w:rsidP="00340D14">
      <w:pPr>
        <w:rPr>
          <w:rFonts w:cs="Simplified Arabic"/>
          <w:sz w:val="28"/>
          <w:szCs w:val="28"/>
          <w:rtl/>
        </w:rPr>
      </w:pPr>
      <w:r>
        <w:rPr>
          <w:rFonts w:cs="Simplified Arabic"/>
          <w:sz w:val="28"/>
          <w:szCs w:val="28"/>
          <w:rtl/>
        </w:rPr>
        <w:t>جورج لند برج:</w:t>
      </w:r>
    </w:p>
    <w:p w:rsidR="00340D14" w:rsidRDefault="00340D14" w:rsidP="00340D14">
      <w:pPr>
        <w:rPr>
          <w:rFonts w:cs="Simplified Arabic"/>
          <w:sz w:val="28"/>
          <w:szCs w:val="28"/>
          <w:rtl/>
        </w:rPr>
      </w:pPr>
      <w:r>
        <w:rPr>
          <w:rFonts w:cs="Simplified Arabic"/>
          <w:sz w:val="28"/>
          <w:szCs w:val="28"/>
          <w:rtl/>
        </w:rPr>
        <w:t>كلمة اتصال تستخدم لتشير إلى التفاعل بواسطة العلامات والرموز, وتكون الرموز عبارة عن حركات أو صور أو لغة أو شيء أخر يعمل كسنة للسلوك.</w:t>
      </w:r>
    </w:p>
    <w:p w:rsidR="00340D14" w:rsidRDefault="00340D14" w:rsidP="00340D14">
      <w:pPr>
        <w:rPr>
          <w:rFonts w:cs="Simplified Arabic"/>
          <w:sz w:val="28"/>
          <w:szCs w:val="28"/>
          <w:rtl/>
        </w:rPr>
      </w:pPr>
      <w:r>
        <w:rPr>
          <w:rFonts w:cs="Simplified Arabic"/>
          <w:sz w:val="28"/>
          <w:szCs w:val="28"/>
          <w:rtl/>
        </w:rPr>
        <w:t>جيهان رمشي:</w:t>
      </w:r>
    </w:p>
    <w:p w:rsidR="00340D14" w:rsidRDefault="00340D14" w:rsidP="00340D14">
      <w:pPr>
        <w:rPr>
          <w:rFonts w:cs="Simplified Arabic"/>
          <w:sz w:val="28"/>
          <w:szCs w:val="28"/>
          <w:rtl/>
        </w:rPr>
      </w:pPr>
      <w:r>
        <w:rPr>
          <w:rFonts w:cs="Simplified Arabic"/>
          <w:sz w:val="28"/>
          <w:szCs w:val="28"/>
          <w:rtl/>
        </w:rPr>
        <w:t>الاتصال هو العملية الاتصالية التي يتفاعل بمقتضاها متلقي ومرسل الرسالة, كائنات حية أو بشر أو آلات في مضايحين اجتماعية معينة وفيها يتم نقل أفكار ومعلومات ومنبهات بين الأفراد عن حقيقة أو معنى أو واقع معين.</w:t>
      </w:r>
    </w:p>
    <w:p w:rsidR="00340D14" w:rsidRDefault="00340D14" w:rsidP="00340D14">
      <w:pPr>
        <w:rPr>
          <w:rFonts w:cs="Simplified Arabic"/>
          <w:sz w:val="28"/>
          <w:szCs w:val="28"/>
          <w:rtl/>
        </w:rPr>
      </w:pPr>
      <w:r>
        <w:rPr>
          <w:rFonts w:cs="Simplified Arabic"/>
          <w:sz w:val="28"/>
          <w:szCs w:val="28"/>
          <w:rtl/>
        </w:rPr>
        <w:t>سمير حسين:</w:t>
      </w:r>
    </w:p>
    <w:p w:rsidR="00340D14" w:rsidRDefault="00340D14" w:rsidP="00340D14">
      <w:pPr>
        <w:rPr>
          <w:rFonts w:cs="Simplified Arabic"/>
          <w:sz w:val="28"/>
          <w:szCs w:val="28"/>
          <w:rtl/>
        </w:rPr>
      </w:pPr>
      <w:r>
        <w:rPr>
          <w:rFonts w:cs="Simplified Arabic"/>
          <w:sz w:val="28"/>
          <w:szCs w:val="28"/>
          <w:rtl/>
        </w:rPr>
        <w:t>الاتصال هو النشاط الذي يستهدف حقيقة العمومية والذيوع أو الانتشار أو الشيوع لفكرة أو موضوع أو منشأة أو قضية, وذلك عن طريق انتقال باستخدام رموز ذات معنى واحد, ومفهوم بنفسي الدرجة لدى الطرفين.</w:t>
      </w:r>
    </w:p>
    <w:p w:rsidR="00340D14" w:rsidRDefault="00340D14" w:rsidP="00340D14">
      <w:pPr>
        <w:rPr>
          <w:rFonts w:cs="Simplified Arabic"/>
          <w:sz w:val="28"/>
          <w:szCs w:val="28"/>
          <w:rtl/>
        </w:rPr>
      </w:pPr>
      <w:r>
        <w:rPr>
          <w:rFonts w:cs="Simplified Arabic"/>
          <w:sz w:val="28"/>
          <w:szCs w:val="28"/>
          <w:rtl/>
        </w:rPr>
        <w:t xml:space="preserve"> محمد عودة:</w:t>
      </w:r>
    </w:p>
    <w:p w:rsidR="00340D14" w:rsidRDefault="00340D14" w:rsidP="00340D14">
      <w:pPr>
        <w:rPr>
          <w:rFonts w:cs="Simplified Arabic"/>
          <w:sz w:val="28"/>
          <w:szCs w:val="28"/>
          <w:rtl/>
        </w:rPr>
      </w:pPr>
      <w:r>
        <w:rPr>
          <w:rFonts w:cs="Simplified Arabic"/>
          <w:sz w:val="28"/>
          <w:szCs w:val="28"/>
          <w:rtl/>
        </w:rPr>
        <w:t>مفهوم الاتصال يشير إلى العلمية أو الطريقة التي تنتقل بها الأفكار والمعلومات بين الناس داخل نسق أجتماعي معين يختلف من حيث الحجم ومن حيث العلاقات المتضمئة فيه.</w:t>
      </w:r>
    </w:p>
    <w:p w:rsidR="00340D14" w:rsidRDefault="00340D14" w:rsidP="00340D14">
      <w:pPr>
        <w:rPr>
          <w:rFonts w:cs="Simplified Arabic"/>
          <w:sz w:val="28"/>
          <w:szCs w:val="28"/>
          <w:rtl/>
        </w:rPr>
      </w:pPr>
      <w:r>
        <w:rPr>
          <w:rFonts w:cs="Simplified Arabic"/>
          <w:sz w:val="28"/>
          <w:szCs w:val="28"/>
          <w:rtl/>
        </w:rPr>
        <w:t>محمد عبد الحميد:</w:t>
      </w:r>
    </w:p>
    <w:p w:rsidR="00340D14" w:rsidRDefault="00340D14" w:rsidP="00340D14">
      <w:pPr>
        <w:rPr>
          <w:rFonts w:cs="Simplified Arabic"/>
          <w:sz w:val="28"/>
          <w:szCs w:val="28"/>
          <w:rtl/>
        </w:rPr>
      </w:pPr>
      <w:r>
        <w:rPr>
          <w:rFonts w:cs="Simplified Arabic"/>
          <w:sz w:val="28"/>
          <w:szCs w:val="28"/>
          <w:rtl/>
        </w:rPr>
        <w:t>الاتصال هو العملية الاجتماعية التي يتم بمقتضاها يتناول المعلومات و الآراء والأفكار في رموز دالة, بين الأفراد أو الجاعات داخل المجتمع, وبين الثقافات المختلفة لتحقيق أهداف معينة.</w:t>
      </w:r>
    </w:p>
    <w:p w:rsidR="00340D14" w:rsidRDefault="00340D14" w:rsidP="00340D14">
      <w:pPr>
        <w:rPr>
          <w:rFonts w:cs="Simplified Arabic"/>
          <w:sz w:val="28"/>
          <w:szCs w:val="28"/>
          <w:rtl/>
        </w:rPr>
      </w:pPr>
    </w:p>
    <w:p w:rsidR="00693E38" w:rsidRDefault="00693E38"/>
    <w:sectPr w:rsidR="00693E38" w:rsidSect="00C2486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14E"/>
    <w:rsid w:val="00340D14"/>
    <w:rsid w:val="00693E38"/>
    <w:rsid w:val="00A7314E"/>
    <w:rsid w:val="00C248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D14"/>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D14"/>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22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1035</Characters>
  <Application>Microsoft Office Word</Application>
  <DocSecurity>0</DocSecurity>
  <Lines>8</Lines>
  <Paragraphs>2</Paragraphs>
  <ScaleCrop>false</ScaleCrop>
  <Company/>
  <LinksUpToDate>false</LinksUpToDate>
  <CharactersWithSpaces>1214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NAIF</dc:creator>
  <cp:keywords/>
  <dc:description/>
  <cp:lastModifiedBy>NAIF</cp:lastModifiedBy>
  <cp:revision>3</cp:revision>
  <dcterms:created xsi:type="dcterms:W3CDTF">2015-02-21T14:57:00Z</dcterms:created>
  <dcterms:modified xsi:type="dcterms:W3CDTF">2015-02-21T14:58:00Z</dcterms:modified>
</cp:coreProperties>
</file>