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1FC" w:rsidRDefault="00E011FC" w:rsidP="00E011FC">
      <w:pPr>
        <w:jc w:val="center"/>
        <w:rPr>
          <w:rFonts w:ascii="Arial" w:hAnsi="Arial" w:cs="Arial"/>
          <w:b/>
          <w:bCs/>
          <w:sz w:val="32"/>
          <w:szCs w:val="32"/>
          <w:rtl/>
        </w:rPr>
      </w:pPr>
    </w:p>
    <w:p w:rsidR="007F541B" w:rsidRDefault="007F541B" w:rsidP="00E011FC">
      <w:pPr>
        <w:jc w:val="center"/>
        <w:rPr>
          <w:rFonts w:ascii="Arial" w:hAnsi="Arial" w:cs="Arial"/>
          <w:b/>
          <w:bCs/>
          <w:sz w:val="32"/>
          <w:szCs w:val="32"/>
          <w:rtl/>
        </w:rPr>
      </w:pPr>
      <w:r>
        <w:rPr>
          <w:rFonts w:ascii="Arial" w:hAnsi="Arial" w:cs="Arial" w:hint="cs"/>
          <w:b/>
          <w:bCs/>
          <w:sz w:val="32"/>
          <w:szCs w:val="32"/>
          <w:rtl/>
        </w:rPr>
        <w:t>تطبيق على الاحتكار</w:t>
      </w:r>
    </w:p>
    <w:p w:rsidR="007F541B" w:rsidRDefault="007F541B" w:rsidP="007F541B">
      <w:pPr>
        <w:jc w:val="lowKashida"/>
        <w:rPr>
          <w:rFonts w:ascii="Arial" w:hAnsi="Arial" w:cs="Arial"/>
          <w:b/>
          <w:bCs/>
          <w:sz w:val="32"/>
          <w:szCs w:val="32"/>
          <w:rtl/>
        </w:rPr>
      </w:pPr>
    </w:p>
    <w:p w:rsidR="007F541B" w:rsidRPr="00862DF0" w:rsidRDefault="007F541B" w:rsidP="007F541B">
      <w:pPr>
        <w:jc w:val="lowKashida"/>
        <w:rPr>
          <w:rFonts w:cs="Times New Roman"/>
          <w:b/>
          <w:bCs/>
          <w:sz w:val="32"/>
          <w:szCs w:val="32"/>
        </w:rPr>
      </w:pPr>
      <w:r w:rsidRPr="00862DF0">
        <w:rPr>
          <w:rFonts w:ascii="Arial" w:hAnsi="Arial" w:cs="Arial" w:hint="cs"/>
          <w:b/>
          <w:bCs/>
          <w:sz w:val="32"/>
          <w:szCs w:val="32"/>
          <w:rtl/>
        </w:rPr>
        <w:t xml:space="preserve">افترضي أن دالة الطلب </w:t>
      </w:r>
      <w:r w:rsidRPr="00862DF0">
        <w:rPr>
          <w:rFonts w:ascii="Arial" w:hAnsi="Arial" w:cs="Arial" w:hint="cs"/>
          <w:b/>
          <w:bCs/>
          <w:sz w:val="32"/>
          <w:szCs w:val="32"/>
          <w:u w:val="single"/>
          <w:rtl/>
        </w:rPr>
        <w:t xml:space="preserve">لمنشأة تعمل في الاحتكار التام </w:t>
      </w:r>
      <w:r w:rsidRPr="00862DF0">
        <w:rPr>
          <w:rFonts w:ascii="Arial" w:hAnsi="Arial" w:cs="Arial" w:hint="cs"/>
          <w:b/>
          <w:bCs/>
          <w:sz w:val="32"/>
          <w:szCs w:val="32"/>
          <w:rtl/>
        </w:rPr>
        <w:t xml:space="preserve"> </w:t>
      </w:r>
      <w:r w:rsidRPr="00862DF0">
        <w:rPr>
          <w:rFonts w:cs="Times New Roman"/>
          <w:b/>
          <w:bCs/>
          <w:sz w:val="32"/>
          <w:szCs w:val="32"/>
        </w:rPr>
        <w:t xml:space="preserve">Q =35 -0.5 P     </w:t>
      </w:r>
      <w:r w:rsidR="00E011FC">
        <w:rPr>
          <w:rFonts w:cs="Times New Roman"/>
          <w:b/>
          <w:bCs/>
          <w:sz w:val="32"/>
          <w:szCs w:val="32"/>
        </w:rPr>
        <w:t xml:space="preserve">              </w:t>
      </w:r>
      <w:r w:rsidRPr="00862DF0">
        <w:rPr>
          <w:rFonts w:cs="Times New Roman"/>
          <w:b/>
          <w:bCs/>
          <w:sz w:val="32"/>
          <w:szCs w:val="32"/>
        </w:rPr>
        <w:t xml:space="preserve">   </w:t>
      </w:r>
      <w:r w:rsidRPr="00862DF0">
        <w:rPr>
          <w:rFonts w:cs="Times New Roman"/>
          <w:b/>
          <w:bCs/>
          <w:sz w:val="32"/>
          <w:szCs w:val="32"/>
          <w:rtl/>
        </w:rPr>
        <w:t xml:space="preserve">            </w:t>
      </w:r>
    </w:p>
    <w:p w:rsidR="007F541B" w:rsidRDefault="007F541B" w:rsidP="007F541B">
      <w:pPr>
        <w:jc w:val="lowKashida"/>
        <w:rPr>
          <w:rFonts w:ascii="Arial" w:hAnsi="Arial" w:cs="Arial"/>
          <w:sz w:val="32"/>
          <w:szCs w:val="32"/>
          <w:rtl/>
        </w:rPr>
      </w:pPr>
      <w:r w:rsidRPr="00862DF0">
        <w:rPr>
          <w:rFonts w:cs="Times New Roman"/>
          <w:b/>
          <w:bCs/>
          <w:sz w:val="32"/>
          <w:szCs w:val="32"/>
          <w:rtl/>
        </w:rPr>
        <w:t xml:space="preserve"> ودالة التكاليف لها              </w:t>
      </w:r>
      <w:r w:rsidRPr="00862DF0">
        <w:rPr>
          <w:rFonts w:cs="Times New Roman"/>
          <w:b/>
          <w:bCs/>
          <w:sz w:val="32"/>
          <w:szCs w:val="32"/>
        </w:rPr>
        <w:t xml:space="preserve">                 </w:t>
      </w:r>
      <w:r w:rsidRPr="00862DF0">
        <w:rPr>
          <w:rFonts w:cs="Times New Roman"/>
          <w:b/>
          <w:bCs/>
          <w:sz w:val="32"/>
          <w:szCs w:val="32"/>
          <w:rtl/>
        </w:rPr>
        <w:t xml:space="preserve">  </w:t>
      </w:r>
      <w:r w:rsidRPr="00862DF0">
        <w:rPr>
          <w:rFonts w:cs="Times New Roman"/>
          <w:b/>
          <w:bCs/>
          <w:sz w:val="32"/>
          <w:szCs w:val="32"/>
        </w:rPr>
        <w:t>TC = Q</w:t>
      </w:r>
      <w:r w:rsidRPr="00862DF0">
        <w:rPr>
          <w:rFonts w:cs="Times New Roman"/>
          <w:b/>
          <w:bCs/>
          <w:sz w:val="32"/>
          <w:szCs w:val="32"/>
          <w:vertAlign w:val="superscript"/>
        </w:rPr>
        <w:t>2</w:t>
      </w:r>
      <w:r w:rsidRPr="00862DF0">
        <w:rPr>
          <w:rFonts w:cs="Times New Roman"/>
          <w:b/>
          <w:bCs/>
          <w:sz w:val="32"/>
          <w:szCs w:val="32"/>
        </w:rPr>
        <w:t xml:space="preserve"> -2Q +100</w:t>
      </w:r>
      <w:r w:rsidRPr="00862DF0">
        <w:rPr>
          <w:rFonts w:ascii="Arial" w:hAnsi="Arial" w:cs="Arial"/>
          <w:sz w:val="32"/>
          <w:szCs w:val="32"/>
        </w:rPr>
        <w:t xml:space="preserve">                          </w:t>
      </w:r>
      <w:r w:rsidRPr="00862DF0">
        <w:rPr>
          <w:rFonts w:ascii="Arial" w:hAnsi="Arial" w:cs="Arial" w:hint="cs"/>
          <w:sz w:val="32"/>
          <w:szCs w:val="32"/>
          <w:rtl/>
        </w:rPr>
        <w:t xml:space="preserve"> </w:t>
      </w:r>
    </w:p>
    <w:p w:rsidR="007F541B" w:rsidRPr="00862DF0" w:rsidRDefault="007F541B" w:rsidP="007F541B">
      <w:pPr>
        <w:jc w:val="lowKashida"/>
        <w:rPr>
          <w:rFonts w:ascii="Arial" w:hAnsi="Arial" w:cs="Arial"/>
          <w:sz w:val="32"/>
          <w:szCs w:val="32"/>
          <w:rtl/>
        </w:rPr>
      </w:pPr>
      <w:r w:rsidRPr="00862DF0">
        <w:rPr>
          <w:rFonts w:ascii="Arial" w:hAnsi="Arial" w:cs="Arial" w:hint="cs"/>
          <w:sz w:val="32"/>
          <w:szCs w:val="32"/>
          <w:rtl/>
        </w:rPr>
        <w:t xml:space="preserve">          </w:t>
      </w:r>
    </w:p>
    <w:p w:rsidR="00E011FC" w:rsidRDefault="007F541B" w:rsidP="007F541B">
      <w:pPr>
        <w:jc w:val="lowKashida"/>
        <w:rPr>
          <w:rFonts w:ascii="Arial" w:hAnsi="Arial" w:cs="Arial"/>
          <w:sz w:val="28"/>
          <w:szCs w:val="28"/>
          <w:rtl/>
        </w:rPr>
      </w:pPr>
      <w:r w:rsidRPr="00862DF0">
        <w:rPr>
          <w:rFonts w:ascii="Arial" w:hAnsi="Arial" w:cs="Arial" w:hint="cs"/>
          <w:sz w:val="32"/>
          <w:szCs w:val="32"/>
          <w:rtl/>
        </w:rPr>
        <w:t xml:space="preserve">  </w:t>
      </w:r>
      <w:r w:rsidRPr="00862DF0">
        <w:rPr>
          <w:rFonts w:ascii="Arial" w:hAnsi="Arial" w:cs="Arial" w:hint="cs"/>
          <w:sz w:val="28"/>
          <w:szCs w:val="28"/>
          <w:rtl/>
        </w:rPr>
        <w:t xml:space="preserve">أ ـ  </w:t>
      </w:r>
      <w:r w:rsidR="00E011FC">
        <w:rPr>
          <w:rFonts w:ascii="Arial" w:hAnsi="Arial" w:cs="Arial" w:hint="cs"/>
          <w:sz w:val="28"/>
          <w:szCs w:val="28"/>
          <w:rtl/>
        </w:rPr>
        <w:t>في اي اجل تعمل هذه المشأة ولماذا ؟</w:t>
      </w:r>
    </w:p>
    <w:p w:rsidR="00E011FC" w:rsidRDefault="00E011FC" w:rsidP="007F541B">
      <w:pPr>
        <w:jc w:val="lowKashida"/>
        <w:rPr>
          <w:rFonts w:ascii="Arial" w:hAnsi="Arial" w:cs="Arial"/>
          <w:sz w:val="28"/>
          <w:szCs w:val="28"/>
          <w:rtl/>
        </w:rPr>
      </w:pPr>
    </w:p>
    <w:p w:rsidR="00E011FC" w:rsidRDefault="00E011FC" w:rsidP="007F541B">
      <w:pPr>
        <w:jc w:val="lowKashida"/>
        <w:rPr>
          <w:rFonts w:ascii="Arial" w:hAnsi="Arial" w:cs="Arial"/>
          <w:sz w:val="28"/>
          <w:szCs w:val="28"/>
          <w:rtl/>
        </w:rPr>
      </w:pPr>
    </w:p>
    <w:p w:rsidR="007F541B" w:rsidRDefault="00E011FC" w:rsidP="007F541B">
      <w:pPr>
        <w:jc w:val="lowKashida"/>
        <w:rPr>
          <w:rFonts w:ascii="Arial" w:hAnsi="Arial" w:cs="Arial"/>
          <w:sz w:val="28"/>
          <w:szCs w:val="28"/>
        </w:rPr>
      </w:pPr>
      <w:r>
        <w:rPr>
          <w:rFonts w:ascii="Arial" w:hAnsi="Arial" w:cs="Arial" w:hint="cs"/>
          <w:sz w:val="28"/>
          <w:szCs w:val="28"/>
          <w:rtl/>
        </w:rPr>
        <w:t xml:space="preserve">  ب ـ </w:t>
      </w:r>
      <w:r w:rsidR="007F541B" w:rsidRPr="00862DF0">
        <w:rPr>
          <w:rFonts w:ascii="Arial" w:hAnsi="Arial" w:cs="Arial" w:hint="cs"/>
          <w:sz w:val="28"/>
          <w:szCs w:val="28"/>
          <w:rtl/>
        </w:rPr>
        <w:t xml:space="preserve">ما هو  شرط التوازن لهذه المنشأة ؟ </w:t>
      </w:r>
    </w:p>
    <w:p w:rsidR="00E011FC" w:rsidRDefault="00E011FC" w:rsidP="007F541B">
      <w:pPr>
        <w:jc w:val="lowKashida"/>
        <w:rPr>
          <w:rFonts w:ascii="Arial" w:hAnsi="Arial" w:cs="Arial"/>
          <w:sz w:val="28"/>
          <w:szCs w:val="28"/>
          <w:rtl/>
        </w:rPr>
      </w:pPr>
    </w:p>
    <w:p w:rsidR="00CD0331" w:rsidRDefault="00CD0331" w:rsidP="007F541B">
      <w:pPr>
        <w:jc w:val="lowKashida"/>
        <w:rPr>
          <w:rFonts w:ascii="Arial" w:hAnsi="Arial" w:cs="Arial"/>
          <w:sz w:val="28"/>
          <w:szCs w:val="28"/>
        </w:rPr>
      </w:pPr>
    </w:p>
    <w:p w:rsidR="007F541B" w:rsidRPr="00862DF0" w:rsidRDefault="007F541B" w:rsidP="007F541B">
      <w:pPr>
        <w:spacing w:line="120" w:lineRule="auto"/>
        <w:rPr>
          <w:rFonts w:ascii="Arial" w:hAnsi="Arial" w:cs="Arial"/>
          <w:sz w:val="28"/>
          <w:szCs w:val="28"/>
          <w:rtl/>
        </w:rPr>
      </w:pPr>
    </w:p>
    <w:p w:rsidR="007F541B" w:rsidRDefault="007F541B" w:rsidP="00E011FC">
      <w:pPr>
        <w:rPr>
          <w:rFonts w:ascii="Arial" w:hAnsi="Arial" w:cs="Arial"/>
          <w:sz w:val="28"/>
          <w:szCs w:val="28"/>
        </w:rPr>
      </w:pPr>
      <w:r w:rsidRPr="00862DF0">
        <w:rPr>
          <w:rFonts w:ascii="Arial" w:hAnsi="Arial" w:cs="Arial" w:hint="cs"/>
          <w:sz w:val="28"/>
          <w:szCs w:val="28"/>
          <w:rtl/>
        </w:rPr>
        <w:t xml:space="preserve">  </w:t>
      </w:r>
      <w:r w:rsidR="00E011FC">
        <w:rPr>
          <w:rFonts w:ascii="Arial" w:hAnsi="Arial" w:cs="Arial" w:hint="cs"/>
          <w:sz w:val="28"/>
          <w:szCs w:val="28"/>
          <w:rtl/>
        </w:rPr>
        <w:t>ج</w:t>
      </w:r>
      <w:r w:rsidRPr="00862DF0">
        <w:rPr>
          <w:rFonts w:ascii="Arial" w:hAnsi="Arial" w:cs="Arial" w:hint="cs"/>
          <w:sz w:val="28"/>
          <w:szCs w:val="28"/>
          <w:rtl/>
        </w:rPr>
        <w:t xml:space="preserve"> ـ أوجدي  سعر وكمية التوازن لهذه المنشأة ؟</w:t>
      </w:r>
    </w:p>
    <w:p w:rsidR="00E011FC" w:rsidRDefault="00E011FC" w:rsidP="007F541B">
      <w:pPr>
        <w:rPr>
          <w:rFonts w:ascii="Arial" w:hAnsi="Arial" w:cs="Arial"/>
          <w:sz w:val="28"/>
          <w:szCs w:val="28"/>
        </w:rPr>
      </w:pPr>
    </w:p>
    <w:p w:rsidR="00E011FC" w:rsidRDefault="00E011FC" w:rsidP="007F541B">
      <w:pPr>
        <w:rPr>
          <w:rFonts w:ascii="Arial" w:hAnsi="Arial" w:cs="Arial"/>
          <w:sz w:val="28"/>
          <w:szCs w:val="28"/>
        </w:rPr>
      </w:pPr>
    </w:p>
    <w:p w:rsidR="00E011FC" w:rsidRDefault="00E011FC" w:rsidP="007F541B">
      <w:pPr>
        <w:rPr>
          <w:rFonts w:ascii="Arial" w:hAnsi="Arial" w:cs="Arial"/>
          <w:sz w:val="28"/>
          <w:szCs w:val="28"/>
          <w:rtl/>
        </w:rPr>
      </w:pPr>
    </w:p>
    <w:p w:rsidR="00CD0331" w:rsidRDefault="00CD0331" w:rsidP="007F541B">
      <w:pPr>
        <w:rPr>
          <w:rFonts w:ascii="Arial" w:hAnsi="Arial" w:cs="Arial"/>
          <w:sz w:val="28"/>
          <w:szCs w:val="28"/>
        </w:rPr>
      </w:pPr>
    </w:p>
    <w:p w:rsidR="00E011FC" w:rsidRDefault="00E011FC" w:rsidP="007F541B">
      <w:pPr>
        <w:rPr>
          <w:rFonts w:ascii="Arial" w:hAnsi="Arial" w:cs="Arial"/>
          <w:sz w:val="28"/>
          <w:szCs w:val="28"/>
        </w:rPr>
      </w:pPr>
    </w:p>
    <w:p w:rsidR="00E011FC" w:rsidRDefault="00E011FC" w:rsidP="007F541B">
      <w:pPr>
        <w:rPr>
          <w:rFonts w:ascii="Arial" w:hAnsi="Arial" w:cs="Arial"/>
          <w:sz w:val="28"/>
          <w:szCs w:val="28"/>
        </w:rPr>
      </w:pPr>
    </w:p>
    <w:p w:rsidR="00E011FC" w:rsidRDefault="00E011FC" w:rsidP="007F541B">
      <w:pPr>
        <w:rPr>
          <w:rFonts w:ascii="Arial" w:hAnsi="Arial" w:cs="Arial"/>
          <w:sz w:val="28"/>
          <w:szCs w:val="28"/>
        </w:rPr>
      </w:pPr>
    </w:p>
    <w:p w:rsidR="00E011FC" w:rsidRPr="00862DF0" w:rsidRDefault="00E011FC" w:rsidP="007F541B">
      <w:pPr>
        <w:rPr>
          <w:rFonts w:ascii="Arial" w:hAnsi="Arial" w:cs="Arial"/>
          <w:sz w:val="28"/>
          <w:szCs w:val="28"/>
          <w:rtl/>
        </w:rPr>
      </w:pPr>
    </w:p>
    <w:p w:rsidR="007F541B" w:rsidRPr="00862DF0" w:rsidRDefault="007F541B" w:rsidP="007F541B">
      <w:pPr>
        <w:spacing w:line="300" w:lineRule="auto"/>
        <w:jc w:val="lowKashida"/>
        <w:rPr>
          <w:rFonts w:ascii="Arial" w:hAnsi="Arial" w:cs="Arial"/>
          <w:sz w:val="18"/>
          <w:szCs w:val="18"/>
          <w:rtl/>
        </w:rPr>
      </w:pPr>
    </w:p>
    <w:p w:rsidR="007F541B" w:rsidRDefault="00E011FC" w:rsidP="007F541B">
      <w:pPr>
        <w:spacing w:line="300" w:lineRule="auto"/>
        <w:jc w:val="lowKashida"/>
        <w:rPr>
          <w:rFonts w:ascii="Arial" w:hAnsi="Arial" w:cs="Arial"/>
          <w:sz w:val="28"/>
          <w:szCs w:val="28"/>
        </w:rPr>
      </w:pPr>
      <w:r>
        <w:rPr>
          <w:rFonts w:ascii="Arial" w:hAnsi="Arial" w:cs="Arial" w:hint="cs"/>
          <w:sz w:val="28"/>
          <w:szCs w:val="28"/>
          <w:rtl/>
        </w:rPr>
        <w:t>د</w:t>
      </w:r>
      <w:r w:rsidR="007F541B" w:rsidRPr="00862DF0">
        <w:rPr>
          <w:rFonts w:ascii="Arial" w:hAnsi="Arial" w:cs="Arial" w:hint="cs"/>
          <w:sz w:val="28"/>
          <w:szCs w:val="28"/>
          <w:rtl/>
        </w:rPr>
        <w:t xml:space="preserve"> ـ أوجدي حجم الارباح او الخسائر لهذه المنشأة ان وجدت ؟ أوجدي ربح الوحده الواحده ؟</w:t>
      </w:r>
    </w:p>
    <w:p w:rsidR="00E011FC" w:rsidRDefault="00E011FC" w:rsidP="007F541B">
      <w:pPr>
        <w:spacing w:line="300" w:lineRule="auto"/>
        <w:jc w:val="lowKashida"/>
        <w:rPr>
          <w:rFonts w:ascii="Arial" w:hAnsi="Arial" w:cs="Arial"/>
          <w:sz w:val="28"/>
          <w:szCs w:val="28"/>
        </w:rPr>
      </w:pPr>
    </w:p>
    <w:p w:rsidR="00E011FC" w:rsidRDefault="00E011FC" w:rsidP="007F541B">
      <w:pPr>
        <w:spacing w:line="300" w:lineRule="auto"/>
        <w:jc w:val="lowKashida"/>
        <w:rPr>
          <w:rFonts w:ascii="Arial" w:hAnsi="Arial" w:cs="Arial"/>
          <w:sz w:val="28"/>
          <w:szCs w:val="28"/>
        </w:rPr>
      </w:pPr>
    </w:p>
    <w:p w:rsidR="00E011FC" w:rsidRPr="00862DF0" w:rsidRDefault="00E011FC" w:rsidP="007F541B">
      <w:pPr>
        <w:spacing w:line="300" w:lineRule="auto"/>
        <w:jc w:val="lowKashida"/>
        <w:rPr>
          <w:rFonts w:ascii="Arial" w:hAnsi="Arial" w:cs="Arial"/>
          <w:sz w:val="28"/>
          <w:szCs w:val="28"/>
          <w:rtl/>
        </w:rPr>
      </w:pPr>
    </w:p>
    <w:p w:rsidR="007F541B" w:rsidRDefault="007F541B" w:rsidP="007F541B">
      <w:pPr>
        <w:spacing w:line="120" w:lineRule="auto"/>
        <w:jc w:val="lowKashida"/>
        <w:rPr>
          <w:rFonts w:ascii="Arial" w:hAnsi="Arial" w:cs="Arial"/>
          <w:sz w:val="18"/>
          <w:szCs w:val="18"/>
          <w:rtl/>
        </w:rPr>
      </w:pPr>
    </w:p>
    <w:p w:rsidR="00CD0331" w:rsidRDefault="00CD0331" w:rsidP="007F541B">
      <w:pPr>
        <w:spacing w:line="120" w:lineRule="auto"/>
        <w:jc w:val="lowKashida"/>
        <w:rPr>
          <w:rFonts w:ascii="Arial" w:hAnsi="Arial" w:cs="Arial"/>
          <w:sz w:val="18"/>
          <w:szCs w:val="18"/>
          <w:rtl/>
        </w:rPr>
      </w:pPr>
    </w:p>
    <w:p w:rsidR="00CD0331" w:rsidRDefault="00CD0331" w:rsidP="007F541B">
      <w:pPr>
        <w:spacing w:line="120" w:lineRule="auto"/>
        <w:jc w:val="lowKashida"/>
        <w:rPr>
          <w:rFonts w:ascii="Arial" w:hAnsi="Arial" w:cs="Arial"/>
          <w:sz w:val="18"/>
          <w:szCs w:val="18"/>
          <w:rtl/>
        </w:rPr>
      </w:pPr>
    </w:p>
    <w:p w:rsidR="00CD0331" w:rsidRDefault="00CD0331" w:rsidP="007F541B">
      <w:pPr>
        <w:spacing w:line="120" w:lineRule="auto"/>
        <w:jc w:val="lowKashida"/>
        <w:rPr>
          <w:rFonts w:ascii="Arial" w:hAnsi="Arial" w:cs="Arial"/>
          <w:sz w:val="18"/>
          <w:szCs w:val="18"/>
          <w:rtl/>
        </w:rPr>
      </w:pPr>
    </w:p>
    <w:p w:rsidR="00CD0331" w:rsidRDefault="00CD0331" w:rsidP="007F541B">
      <w:pPr>
        <w:spacing w:line="120" w:lineRule="auto"/>
        <w:jc w:val="lowKashida"/>
        <w:rPr>
          <w:rFonts w:ascii="Arial" w:hAnsi="Arial" w:cs="Arial"/>
          <w:sz w:val="18"/>
          <w:szCs w:val="18"/>
          <w:rtl/>
        </w:rPr>
      </w:pPr>
    </w:p>
    <w:p w:rsidR="00CD0331" w:rsidRDefault="00CD0331" w:rsidP="007F541B">
      <w:pPr>
        <w:spacing w:line="120" w:lineRule="auto"/>
        <w:jc w:val="lowKashida"/>
        <w:rPr>
          <w:rFonts w:ascii="Arial" w:hAnsi="Arial" w:cs="Arial"/>
          <w:sz w:val="18"/>
          <w:szCs w:val="18"/>
          <w:rtl/>
        </w:rPr>
      </w:pPr>
    </w:p>
    <w:p w:rsidR="00CD0331" w:rsidRDefault="00CD0331" w:rsidP="007F541B">
      <w:pPr>
        <w:spacing w:line="120" w:lineRule="auto"/>
        <w:jc w:val="lowKashida"/>
        <w:rPr>
          <w:rFonts w:ascii="Arial" w:hAnsi="Arial" w:cs="Arial"/>
          <w:sz w:val="18"/>
          <w:szCs w:val="18"/>
          <w:rtl/>
        </w:rPr>
      </w:pPr>
    </w:p>
    <w:p w:rsidR="00CD0331" w:rsidRDefault="00CD0331" w:rsidP="007F541B">
      <w:pPr>
        <w:spacing w:line="120" w:lineRule="auto"/>
        <w:jc w:val="lowKashida"/>
        <w:rPr>
          <w:rFonts w:ascii="Arial" w:hAnsi="Arial" w:cs="Arial"/>
          <w:sz w:val="18"/>
          <w:szCs w:val="18"/>
          <w:rtl/>
        </w:rPr>
      </w:pPr>
    </w:p>
    <w:p w:rsidR="00CD0331" w:rsidRDefault="00CD0331" w:rsidP="007F541B">
      <w:pPr>
        <w:spacing w:line="120" w:lineRule="auto"/>
        <w:jc w:val="lowKashida"/>
        <w:rPr>
          <w:rFonts w:ascii="Arial" w:hAnsi="Arial" w:cs="Arial"/>
          <w:sz w:val="18"/>
          <w:szCs w:val="18"/>
          <w:rtl/>
        </w:rPr>
      </w:pPr>
    </w:p>
    <w:p w:rsidR="00CD0331" w:rsidRDefault="00CD0331" w:rsidP="007F541B">
      <w:pPr>
        <w:spacing w:line="120" w:lineRule="auto"/>
        <w:jc w:val="lowKashida"/>
        <w:rPr>
          <w:rFonts w:ascii="Arial" w:hAnsi="Arial" w:cs="Arial"/>
          <w:sz w:val="18"/>
          <w:szCs w:val="18"/>
          <w:rtl/>
        </w:rPr>
      </w:pPr>
    </w:p>
    <w:p w:rsidR="00CD0331" w:rsidRDefault="00CD0331" w:rsidP="007F541B">
      <w:pPr>
        <w:spacing w:line="120" w:lineRule="auto"/>
        <w:jc w:val="lowKashida"/>
        <w:rPr>
          <w:rFonts w:ascii="Arial" w:hAnsi="Arial" w:cs="Arial"/>
          <w:sz w:val="18"/>
          <w:szCs w:val="18"/>
          <w:rtl/>
        </w:rPr>
      </w:pPr>
    </w:p>
    <w:p w:rsidR="00CD0331" w:rsidRPr="00862DF0" w:rsidRDefault="00CD0331" w:rsidP="007F541B">
      <w:pPr>
        <w:spacing w:line="120" w:lineRule="auto"/>
        <w:jc w:val="lowKashida"/>
        <w:rPr>
          <w:rFonts w:ascii="Arial" w:hAnsi="Arial" w:cs="Arial"/>
          <w:sz w:val="18"/>
          <w:szCs w:val="18"/>
          <w:rtl/>
        </w:rPr>
      </w:pPr>
    </w:p>
    <w:p w:rsidR="007F541B" w:rsidRDefault="007F541B" w:rsidP="00E011FC">
      <w:pPr>
        <w:spacing w:line="300" w:lineRule="auto"/>
        <w:jc w:val="lowKashida"/>
        <w:rPr>
          <w:rFonts w:cs="Arial"/>
          <w:sz w:val="28"/>
          <w:szCs w:val="28"/>
        </w:rPr>
      </w:pPr>
      <w:r w:rsidRPr="00862DF0">
        <w:rPr>
          <w:rFonts w:cs="Arial" w:hint="cs"/>
          <w:sz w:val="28"/>
          <w:szCs w:val="28"/>
          <w:rtl/>
        </w:rPr>
        <w:t xml:space="preserve"> </w:t>
      </w:r>
      <w:r w:rsidR="00E011FC">
        <w:rPr>
          <w:rFonts w:cs="Arial" w:hint="cs"/>
          <w:sz w:val="28"/>
          <w:szCs w:val="28"/>
          <w:rtl/>
        </w:rPr>
        <w:t>هـ</w:t>
      </w:r>
      <w:r w:rsidRPr="00862DF0">
        <w:rPr>
          <w:rFonts w:cs="Arial" w:hint="cs"/>
          <w:sz w:val="28"/>
          <w:szCs w:val="28"/>
          <w:rtl/>
        </w:rPr>
        <w:t xml:space="preserve"> ـ وضحي بالرسم وضع التوازن وحجم الارباح أو الخسائر ؟</w:t>
      </w:r>
    </w:p>
    <w:p w:rsidR="00E011FC" w:rsidRPr="00E011FC" w:rsidRDefault="00E011FC" w:rsidP="007F541B">
      <w:pPr>
        <w:spacing w:line="300" w:lineRule="auto"/>
        <w:jc w:val="lowKashida"/>
        <w:rPr>
          <w:rFonts w:cs="Arial"/>
          <w:sz w:val="28"/>
          <w:szCs w:val="28"/>
        </w:rPr>
      </w:pPr>
    </w:p>
    <w:p w:rsidR="00E011FC" w:rsidRDefault="00E011FC" w:rsidP="007F541B">
      <w:pPr>
        <w:spacing w:line="300" w:lineRule="auto"/>
        <w:jc w:val="lowKashida"/>
        <w:rPr>
          <w:rFonts w:cs="Arial"/>
          <w:sz w:val="28"/>
          <w:szCs w:val="28"/>
          <w:rtl/>
        </w:rPr>
      </w:pPr>
    </w:p>
    <w:p w:rsidR="00CD0331" w:rsidRDefault="00CD0331" w:rsidP="007F541B">
      <w:pPr>
        <w:spacing w:line="300" w:lineRule="auto"/>
        <w:jc w:val="lowKashida"/>
        <w:rPr>
          <w:rFonts w:cs="Arial"/>
          <w:sz w:val="28"/>
          <w:szCs w:val="28"/>
          <w:rtl/>
        </w:rPr>
      </w:pPr>
    </w:p>
    <w:p w:rsidR="00CD0331" w:rsidRDefault="00CD0331" w:rsidP="007F541B">
      <w:pPr>
        <w:spacing w:line="300" w:lineRule="auto"/>
        <w:jc w:val="lowKashida"/>
        <w:rPr>
          <w:rFonts w:cs="Arial"/>
          <w:sz w:val="28"/>
          <w:szCs w:val="28"/>
          <w:rtl/>
        </w:rPr>
      </w:pPr>
    </w:p>
    <w:p w:rsidR="00E011FC" w:rsidRDefault="00E011FC" w:rsidP="00E011FC">
      <w:pPr>
        <w:spacing w:line="300" w:lineRule="auto"/>
        <w:jc w:val="lowKashida"/>
        <w:rPr>
          <w:rFonts w:cs="Arial"/>
          <w:sz w:val="28"/>
          <w:szCs w:val="28"/>
          <w:rtl/>
        </w:rPr>
      </w:pPr>
      <w:r>
        <w:rPr>
          <w:rFonts w:cs="Arial" w:hint="cs"/>
          <w:sz w:val="28"/>
          <w:szCs w:val="28"/>
          <w:rtl/>
        </w:rPr>
        <w:lastRenderedPageBreak/>
        <w:t>و</w:t>
      </w:r>
      <w:r w:rsidR="007F541B">
        <w:rPr>
          <w:rFonts w:cs="Arial" w:hint="cs"/>
          <w:sz w:val="28"/>
          <w:szCs w:val="28"/>
          <w:rtl/>
        </w:rPr>
        <w:t xml:space="preserve"> </w:t>
      </w:r>
      <w:r>
        <w:rPr>
          <w:rFonts w:cs="Arial" w:hint="cs"/>
          <w:sz w:val="28"/>
          <w:szCs w:val="28"/>
          <w:rtl/>
        </w:rPr>
        <w:t>ـ</w:t>
      </w:r>
      <w:r w:rsidR="007F541B">
        <w:rPr>
          <w:rFonts w:cs="Arial" w:hint="cs"/>
          <w:sz w:val="28"/>
          <w:szCs w:val="28"/>
          <w:rtl/>
        </w:rPr>
        <w:t xml:space="preserve"> لو فرضت الدولة على هذه المنشاه ان </w:t>
      </w:r>
      <w:r>
        <w:rPr>
          <w:rFonts w:cs="Arial" w:hint="cs"/>
          <w:sz w:val="28"/>
          <w:szCs w:val="28"/>
          <w:rtl/>
        </w:rPr>
        <w:t>تنتج (تبيع )</w:t>
      </w:r>
      <w:r w:rsidR="007F541B">
        <w:rPr>
          <w:rFonts w:cs="Arial" w:hint="cs"/>
          <w:sz w:val="28"/>
          <w:szCs w:val="28"/>
          <w:rtl/>
        </w:rPr>
        <w:t xml:space="preserve"> </w:t>
      </w:r>
      <w:r>
        <w:rPr>
          <w:rFonts w:cs="Arial" w:hint="cs"/>
          <w:sz w:val="28"/>
          <w:szCs w:val="28"/>
          <w:rtl/>
        </w:rPr>
        <w:t xml:space="preserve">عندما الايراد المتوسط يساوي التكاليف الحدية في الاجل القصير.وضحي  لماذا تنهج الحكومة مثل هذا النهج ووضحي امثلة لذلك ثم اوجدي السعر بعد تدخل الدولة والكمية والارباح وقارني الوضع قبل تدخل الدولة وبعد تدخل الدولة من حيث السعروالكمية والارباح مع التوضيح على الرسم </w:t>
      </w:r>
    </w:p>
    <w:p w:rsidR="00E011FC" w:rsidRDefault="00E011FC" w:rsidP="00E011FC">
      <w:pPr>
        <w:spacing w:line="300" w:lineRule="auto"/>
        <w:jc w:val="lowKashida"/>
        <w:rPr>
          <w:rFonts w:cs="Arial"/>
          <w:sz w:val="28"/>
          <w:szCs w:val="28"/>
          <w:rtl/>
        </w:rPr>
      </w:pPr>
    </w:p>
    <w:p w:rsidR="00E011FC" w:rsidRDefault="00E011FC" w:rsidP="00E011FC">
      <w:pPr>
        <w:spacing w:line="300" w:lineRule="auto"/>
        <w:jc w:val="lowKashida"/>
        <w:rPr>
          <w:rFonts w:cs="Arial"/>
          <w:sz w:val="28"/>
          <w:szCs w:val="28"/>
          <w:rtl/>
        </w:rPr>
      </w:pPr>
    </w:p>
    <w:p w:rsidR="00E011FC" w:rsidRDefault="00E011FC" w:rsidP="00E011FC">
      <w:pPr>
        <w:spacing w:line="300" w:lineRule="auto"/>
        <w:jc w:val="lowKashida"/>
        <w:rPr>
          <w:rFonts w:cs="Arial"/>
          <w:sz w:val="28"/>
          <w:szCs w:val="28"/>
          <w:rtl/>
        </w:rPr>
      </w:pPr>
    </w:p>
    <w:p w:rsidR="00E011FC" w:rsidRDefault="00E011FC" w:rsidP="00E011FC">
      <w:pPr>
        <w:spacing w:line="300" w:lineRule="auto"/>
        <w:jc w:val="lowKashida"/>
        <w:rPr>
          <w:rFonts w:cs="Arial"/>
          <w:sz w:val="28"/>
          <w:szCs w:val="28"/>
          <w:rtl/>
        </w:rPr>
      </w:pPr>
    </w:p>
    <w:p w:rsidR="00E011FC" w:rsidRDefault="00E011FC" w:rsidP="00E011FC">
      <w:pPr>
        <w:spacing w:line="300" w:lineRule="auto"/>
        <w:jc w:val="lowKashida"/>
        <w:rPr>
          <w:rFonts w:cs="Arial"/>
          <w:sz w:val="28"/>
          <w:szCs w:val="28"/>
          <w:rtl/>
        </w:rPr>
      </w:pPr>
    </w:p>
    <w:p w:rsidR="007F541B" w:rsidRDefault="007F541B" w:rsidP="00E011FC">
      <w:pPr>
        <w:spacing w:line="300" w:lineRule="auto"/>
        <w:jc w:val="lowKashida"/>
        <w:rPr>
          <w:rFonts w:cs="Arial"/>
          <w:sz w:val="28"/>
          <w:szCs w:val="28"/>
          <w:rtl/>
        </w:rPr>
      </w:pPr>
      <w:r>
        <w:rPr>
          <w:rFonts w:cs="Arial" w:hint="cs"/>
          <w:sz w:val="28"/>
          <w:szCs w:val="28"/>
          <w:rtl/>
        </w:rPr>
        <w:t xml:space="preserve">  </w:t>
      </w:r>
    </w:p>
    <w:p w:rsidR="007F541B" w:rsidRDefault="007F541B" w:rsidP="00E011FC">
      <w:pPr>
        <w:spacing w:line="300" w:lineRule="auto"/>
        <w:jc w:val="lowKashida"/>
        <w:rPr>
          <w:rFonts w:cs="Arial"/>
          <w:sz w:val="28"/>
          <w:szCs w:val="28"/>
          <w:rtl/>
        </w:rPr>
      </w:pPr>
      <w:r>
        <w:rPr>
          <w:rFonts w:cs="Arial" w:hint="cs"/>
          <w:sz w:val="28"/>
          <w:szCs w:val="28"/>
          <w:rtl/>
        </w:rPr>
        <w:t xml:space="preserve">    </w:t>
      </w:r>
      <w:r w:rsidR="00E011FC">
        <w:rPr>
          <w:rFonts w:cs="Arial" w:hint="cs"/>
          <w:sz w:val="28"/>
          <w:szCs w:val="28"/>
          <w:rtl/>
        </w:rPr>
        <w:t xml:space="preserve">زـ ماذا يحدث لو فرضت الدولة على المنشأة ان تنتج (تبيع )عندما الايراد المتوسط يساوي التكاليف المتوسطة الكلية في الاجل القصير </w:t>
      </w:r>
    </w:p>
    <w:p w:rsidR="00B43FC7" w:rsidRDefault="00B43FC7">
      <w:bookmarkStart w:id="0" w:name="_GoBack"/>
      <w:bookmarkEnd w:id="0"/>
    </w:p>
    <w:sectPr w:rsidR="00B43F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41B"/>
    <w:rsid w:val="007F541B"/>
    <w:rsid w:val="00B43FC7"/>
    <w:rsid w:val="00CD0331"/>
    <w:rsid w:val="00E011FC"/>
    <w:rsid w:val="00EB1C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3B5A00-264D-4B6A-9F39-53D68CFFD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F541B"/>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145</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Fawziah Alkelabi</dc:creator>
  <cp:keywords/>
  <dc:description/>
  <cp:lastModifiedBy>Fawziah Alkelabi</cp:lastModifiedBy>
  <cp:revision>2</cp:revision>
  <dcterms:created xsi:type="dcterms:W3CDTF">2016-04-30T20:03:00Z</dcterms:created>
  <dcterms:modified xsi:type="dcterms:W3CDTF">2016-04-30T20:03:00Z</dcterms:modified>
</cp:coreProperties>
</file>