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34A0" w:rsidRPr="00FF3CD3" w:rsidRDefault="00FF3CD3">
      <w:pPr>
        <w:pStyle w:val="a3"/>
        <w:bidi/>
        <w:contextualSpacing w:val="0"/>
        <w:jc w:val="center"/>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تطبيقات مادة مبادئ التكاليف والمحاسبة الإدارية (202 حسب)</w:t>
      </w:r>
    </w:p>
    <w:p w:rsidR="00ED34A0" w:rsidRPr="00FF3CD3" w:rsidRDefault="00FF3CD3">
      <w:pPr>
        <w:pStyle w:val="a3"/>
        <w:bidi/>
        <w:contextualSpacing w:val="0"/>
        <w:jc w:val="center"/>
        <w:rPr>
          <w:rFonts w:asciiTheme="minorHAnsi" w:eastAsiaTheme="minorHAnsi" w:hAnsiTheme="minorHAnsi" w:cstheme="minorBidi"/>
          <w:b/>
          <w:bCs/>
          <w:color w:val="auto"/>
          <w:sz w:val="24"/>
          <w:szCs w:val="24"/>
          <w:lang w:val="en-GB"/>
        </w:rPr>
      </w:pPr>
      <w:bookmarkStart w:id="0" w:name="h.n679ilrz2glg" w:colFirst="0" w:colLast="0"/>
      <w:bookmarkEnd w:id="0"/>
      <w:r w:rsidRPr="00FF3CD3">
        <w:rPr>
          <w:rFonts w:asciiTheme="minorHAnsi" w:eastAsiaTheme="minorHAnsi" w:hAnsiTheme="minorHAnsi" w:cstheme="minorBidi"/>
          <w:b/>
          <w:bCs/>
          <w:color w:val="auto"/>
          <w:sz w:val="24"/>
          <w:szCs w:val="24"/>
          <w:rtl/>
          <w:lang w:val="en-GB"/>
        </w:rPr>
        <w:t xml:space="preserve">الفصل </w:t>
      </w:r>
      <w:r w:rsidR="00446409" w:rsidRPr="00FF3CD3">
        <w:rPr>
          <w:rFonts w:asciiTheme="minorHAnsi" w:eastAsiaTheme="minorHAnsi" w:hAnsiTheme="minorHAnsi" w:cstheme="minorBidi"/>
          <w:b/>
          <w:bCs/>
          <w:color w:val="auto"/>
          <w:sz w:val="24"/>
          <w:szCs w:val="24"/>
          <w:rtl/>
          <w:lang w:val="en-GB"/>
        </w:rPr>
        <w:t>السابع</w:t>
      </w:r>
    </w:p>
    <w:p w:rsidR="00ED34A0" w:rsidRPr="00FF3CD3" w:rsidRDefault="00ED34A0">
      <w:pPr>
        <w:pStyle w:val="a3"/>
        <w:bidi/>
        <w:contextualSpacing w:val="0"/>
        <w:rPr>
          <w:rFonts w:asciiTheme="minorHAnsi" w:eastAsiaTheme="minorHAnsi" w:hAnsiTheme="minorHAnsi" w:cstheme="minorBidi"/>
          <w:b/>
          <w:bCs/>
          <w:color w:val="auto"/>
          <w:sz w:val="24"/>
          <w:szCs w:val="24"/>
          <w:lang w:val="en-GB"/>
        </w:rPr>
      </w:pPr>
      <w:bookmarkStart w:id="1" w:name="h.sw5xt95stf6" w:colFirst="0" w:colLast="0"/>
      <w:bookmarkEnd w:id="1"/>
    </w:p>
    <w:p w:rsidR="00ED34A0" w:rsidRPr="00FF3CD3" w:rsidRDefault="00ED34A0">
      <w:pPr>
        <w:pStyle w:val="a3"/>
        <w:bidi/>
        <w:contextualSpacing w:val="0"/>
        <w:rPr>
          <w:rFonts w:asciiTheme="minorHAnsi" w:eastAsiaTheme="minorHAnsi" w:hAnsiTheme="minorHAnsi" w:cstheme="minorBidi"/>
          <w:b/>
          <w:bCs/>
          <w:color w:val="auto"/>
          <w:sz w:val="24"/>
          <w:szCs w:val="24"/>
          <w:lang w:val="en-GB"/>
        </w:rPr>
      </w:pPr>
      <w:bookmarkStart w:id="2" w:name="h.nl4bmi5638t" w:colFirst="0" w:colLast="0"/>
      <w:bookmarkStart w:id="3" w:name="_GoBack"/>
      <w:bookmarkEnd w:id="2"/>
      <w:bookmarkEnd w:id="3"/>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السؤال الاول :</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ينتج مصنع الواحه احد المنتجات ويتم تجفيف وتعبئه المنتج في المرحله الثانيه وهي مرحله التعبئه , حيث تضاف مواد التعبئه و التغليف في نهايه المرحلة بينما تضاف تكلفه التحويل بانتظام على مدار المرحله , وقد امكن الحصول على البيانات التاليه المتعلقه بمرحله التعبئه عن فتره التكاليف الاخيره :</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 xml:space="preserve">١- بدأت المرحلة بانتاج تحت التشغيل 2000 وحده  بدرجه تمام 25%  وتكلفته من الفتره السابقه 18,000 ريال . </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 xml:space="preserve">٢- الوحدات المحوله من المرحله الاولى في الفتره الحاليه 10,000 وحده  تكلفتها 80,000 ريال  , كما بلغت تكلفه المرحله في الفتره الحاليه من المواد المباشره 24,000 , ومن الاجور و التكاليف الصناعيه غير المباشره  38,000 ريال .  </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٣- انتهت المرحله خلال الفتره من انتاج 8000 وحده حولت لمخازن الانتاج التام , وبلغت درجه تمام الوحدات غير التامه 50% .</w:t>
      </w:r>
    </w:p>
    <w:p w:rsidR="00ED34A0" w:rsidRPr="00FF3CD3" w:rsidRDefault="00ED34A0">
      <w:pPr>
        <w:pStyle w:val="a3"/>
        <w:bidi/>
        <w:contextualSpacing w:val="0"/>
        <w:rPr>
          <w:rFonts w:asciiTheme="minorHAnsi" w:eastAsiaTheme="minorHAnsi" w:hAnsiTheme="minorHAnsi" w:cstheme="minorBidi"/>
          <w:b/>
          <w:bCs/>
          <w:color w:val="auto"/>
          <w:sz w:val="24"/>
          <w:szCs w:val="24"/>
          <w:lang w:val="en-GB"/>
        </w:rPr>
      </w:pP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المطلوب: اعداد تقرير الانتاج والتكاليف لمرحله التعبئه باستخدام طريقه الوارد اولا صادر اولا .</w:t>
      </w:r>
    </w:p>
    <w:p w:rsidR="00ED34A0" w:rsidRPr="00FF3CD3" w:rsidRDefault="00ED34A0">
      <w:pPr>
        <w:pStyle w:val="a3"/>
        <w:contextualSpacing w:val="0"/>
        <w:jc w:val="right"/>
        <w:rPr>
          <w:rFonts w:asciiTheme="minorHAnsi" w:eastAsiaTheme="minorHAnsi" w:hAnsiTheme="minorHAnsi" w:cstheme="minorBidi"/>
          <w:b/>
          <w:bCs/>
          <w:color w:val="auto"/>
          <w:sz w:val="24"/>
          <w:szCs w:val="24"/>
          <w:lang w:val="en-GB"/>
        </w:rPr>
      </w:pPr>
    </w:p>
    <w:p w:rsidR="00ED34A0" w:rsidRPr="00FF3CD3" w:rsidRDefault="00ED34A0" w:rsidP="00446409">
      <w:pPr>
        <w:pStyle w:val="a3"/>
        <w:contextualSpacing w:val="0"/>
        <w:jc w:val="right"/>
        <w:rPr>
          <w:rFonts w:asciiTheme="minorHAnsi" w:eastAsiaTheme="minorHAnsi" w:hAnsiTheme="minorHAnsi" w:cstheme="minorBidi"/>
          <w:b/>
          <w:bCs/>
          <w:color w:val="auto"/>
          <w:sz w:val="24"/>
          <w:szCs w:val="24"/>
          <w:lang w:val="en-GB"/>
        </w:rPr>
      </w:pP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السؤال الثاني :</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ينتج مصنع الواحه احد المنتجات ويتم تجفيف وتعبئه المنتج في المرحله الثانيه وهي مرحله التعبئه , حيث تضاف مواد التعبئه و التغليف في نهايه المرحلة بينما تضاف تكلفه التحويل بانتظام على مدار المرحله , وقد امكن الحصول على البيانات التاليه المتعلقه بمرحله التعبئه عن فتره التكاليف الاخيره :</w:t>
      </w:r>
    </w:p>
    <w:p w:rsidR="00ED34A0" w:rsidRPr="00FF3CD3" w:rsidRDefault="00ED34A0">
      <w:pPr>
        <w:pStyle w:val="a3"/>
        <w:bidi/>
        <w:contextualSpacing w:val="0"/>
        <w:rPr>
          <w:rFonts w:asciiTheme="minorHAnsi" w:eastAsiaTheme="minorHAnsi" w:hAnsiTheme="minorHAnsi" w:cstheme="minorBidi"/>
          <w:b/>
          <w:bCs/>
          <w:color w:val="auto"/>
          <w:sz w:val="24"/>
          <w:szCs w:val="24"/>
          <w:lang w:val="en-GB"/>
        </w:rPr>
      </w:pP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١- بدأت المرحلة بانتاج تحت التشغيل 1250 وحده  بدرجه تمام 80%  وتكلفته من الفتره السابقه 38,000 ريال منها 29,000 تكلفه مستلمه والباقي تكلفه تحويل .</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٢- الوحدات المحوله من المرحلة الاولى في الفتره الحاليه 5000 وحده تكلفتها 96,000 ريال كما بلغت تكلفه المرحله في الفتره الحاليه 62,450 ريال منها 26,250 ريال مواد مباشرة والباقي اجور وتكاليف صناعيه غير مباشره .</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٣- انتهت المرحله خلال الفتره من انتاج 5,250 وحدة وحولت لمخازن الانتاج التام وبلغت درجه تمام الوحدات غير التامه 40% .</w:t>
      </w:r>
    </w:p>
    <w:p w:rsidR="00ED34A0" w:rsidRPr="00FF3CD3" w:rsidRDefault="00ED34A0">
      <w:pPr>
        <w:pStyle w:val="a3"/>
        <w:bidi/>
        <w:contextualSpacing w:val="0"/>
        <w:rPr>
          <w:rFonts w:asciiTheme="minorHAnsi" w:eastAsiaTheme="minorHAnsi" w:hAnsiTheme="minorHAnsi" w:cstheme="minorBidi"/>
          <w:b/>
          <w:bCs/>
          <w:color w:val="auto"/>
          <w:sz w:val="24"/>
          <w:szCs w:val="24"/>
          <w:lang w:val="en-GB"/>
        </w:rPr>
      </w:pPr>
    </w:p>
    <w:p w:rsidR="00ED34A0" w:rsidRPr="00FF3CD3" w:rsidRDefault="00FF3CD3" w:rsidP="00446409">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المطلوب : اعداد تقرير الانتاج والتكاليف للمرحله باستخدام طريقه المتوسط المرجح</w:t>
      </w:r>
    </w:p>
    <w:p w:rsidR="00ED34A0" w:rsidRPr="00FF3CD3" w:rsidRDefault="00ED34A0">
      <w:pPr>
        <w:pStyle w:val="a3"/>
        <w:contextualSpacing w:val="0"/>
        <w:rPr>
          <w:rFonts w:asciiTheme="minorHAnsi" w:eastAsiaTheme="minorHAnsi" w:hAnsiTheme="minorHAnsi" w:cstheme="minorBidi"/>
          <w:b/>
          <w:bCs/>
          <w:color w:val="auto"/>
          <w:sz w:val="24"/>
          <w:szCs w:val="24"/>
          <w:lang w:val="en-GB"/>
        </w:rPr>
      </w:pPr>
    </w:p>
    <w:p w:rsidR="00ED34A0" w:rsidRPr="00FF3CD3" w:rsidRDefault="00ED34A0">
      <w:pPr>
        <w:pStyle w:val="a3"/>
        <w:bidi/>
        <w:contextualSpacing w:val="0"/>
        <w:rPr>
          <w:rFonts w:asciiTheme="minorHAnsi" w:eastAsiaTheme="minorHAnsi" w:hAnsiTheme="minorHAnsi" w:cstheme="minorBidi"/>
          <w:b/>
          <w:bCs/>
          <w:color w:val="auto"/>
          <w:sz w:val="24"/>
          <w:szCs w:val="24"/>
          <w:lang w:val="en-GB"/>
        </w:rPr>
      </w:pPr>
      <w:bookmarkStart w:id="4" w:name="h.nhi15pwxcdlx" w:colFirst="0" w:colLast="0"/>
      <w:bookmarkEnd w:id="4"/>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اكملي الفراغات التالية:</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1-   وحدة  قياس التكلفة في نظام تكاليف الاوامر هي .............................. بينما في نظام تكاليف المراحل تكون ...............................</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2-   عند استخدام نظام تكاليف المراحل الطريقة التي توفر معلومات للمديرين عن التغيرات في تكلفة الوحدة من فترة الى اخرى هي طريقة ................................</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3-   في حالة انتاج وحدات متماثلة وبكميات كبيرة فان نظام التكاليف المناسب هو....................................</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4-   اذا كانت كمية الوحدات التامة من منتج معين 10000 وحدة وكمية الوحدات تحت التشغيل اخر الفترة 400 وحدة بمستوى اتمام 60% فان كمية الانتاج المتجانس لعنصر المواد ( بافتراض ان المواد تضاف بالكامل في نهاية     المرحلة ) هي ................................</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5-   اذا كان الانتاج تحت التشغيل اول الفترة 2000 وحدة والوحدات المستفيدة من تكلفة المواد لهذه الوحدات في ظل طريقة الوارد اولا صادر اولا 2000 وحدة فان طريقة اضافة المواد المباشرة تكون ......................................</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6- نظام التكاليف المناسب في مصانع الغزل والنسيج ................................وفي دور النشر والطباعة ............................</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7- عند اضافة مادة خام في نهاية المرحلة فان الوحدات المستفيدة بنسبة 100% من هذه المادة .......................... بينما عند اضافة المادة الخام في بداية المرحلة فان الوحدات المستفيدة بنسبة 100% هي ..............................</w:t>
      </w:r>
    </w:p>
    <w:p w:rsidR="00ED34A0" w:rsidRPr="00FF3CD3" w:rsidRDefault="00ED34A0">
      <w:pPr>
        <w:pStyle w:val="a3"/>
        <w:bidi/>
        <w:contextualSpacing w:val="0"/>
        <w:rPr>
          <w:rFonts w:asciiTheme="minorHAnsi" w:eastAsiaTheme="minorHAnsi" w:hAnsiTheme="minorHAnsi" w:cstheme="minorBidi"/>
          <w:b/>
          <w:bCs/>
          <w:color w:val="auto"/>
          <w:sz w:val="24"/>
          <w:szCs w:val="24"/>
          <w:lang w:val="en-GB"/>
        </w:rPr>
      </w:pPr>
      <w:bookmarkStart w:id="5" w:name="h.rirbld133kvr" w:colFirst="0" w:colLast="0"/>
      <w:bookmarkEnd w:id="5"/>
    </w:p>
    <w:sectPr w:rsidR="00ED34A0" w:rsidRPr="00FF3CD3" w:rsidSect="00446409">
      <w:pgSz w:w="12240" w:h="15840"/>
      <w:pgMar w:top="450" w:right="540" w:bottom="1440" w:left="5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2D1" w:rsidRDefault="006642D1">
      <w:pPr>
        <w:spacing w:line="240" w:lineRule="auto"/>
      </w:pPr>
      <w:r>
        <w:separator/>
      </w:r>
    </w:p>
  </w:endnote>
  <w:endnote w:type="continuationSeparator" w:id="1">
    <w:p w:rsidR="006642D1" w:rsidRDefault="006642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2D1" w:rsidRDefault="006642D1">
      <w:pPr>
        <w:spacing w:line="240" w:lineRule="auto"/>
      </w:pPr>
      <w:r>
        <w:separator/>
      </w:r>
    </w:p>
  </w:footnote>
  <w:footnote w:type="continuationSeparator" w:id="1">
    <w:p w:rsidR="006642D1" w:rsidRDefault="006642D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ED34A0"/>
    <w:rsid w:val="000C2766"/>
    <w:rsid w:val="00446409"/>
    <w:rsid w:val="006642D1"/>
    <w:rsid w:val="00E17532"/>
    <w:rsid w:val="00ED34A0"/>
    <w:rsid w:val="00FF3C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532"/>
  </w:style>
  <w:style w:type="paragraph" w:styleId="1">
    <w:name w:val="heading 1"/>
    <w:basedOn w:val="normal"/>
    <w:next w:val="normal"/>
    <w:rsid w:val="00E17532"/>
    <w:pPr>
      <w:keepNext/>
      <w:keepLines/>
      <w:spacing w:before="200"/>
      <w:contextualSpacing/>
      <w:outlineLvl w:val="0"/>
    </w:pPr>
    <w:rPr>
      <w:rFonts w:ascii="Trebuchet MS" w:eastAsia="Trebuchet MS" w:hAnsi="Trebuchet MS" w:cs="Trebuchet MS"/>
      <w:sz w:val="32"/>
    </w:rPr>
  </w:style>
  <w:style w:type="paragraph" w:styleId="2">
    <w:name w:val="heading 2"/>
    <w:basedOn w:val="normal"/>
    <w:next w:val="normal"/>
    <w:rsid w:val="00E17532"/>
    <w:pPr>
      <w:keepNext/>
      <w:keepLines/>
      <w:spacing w:before="200"/>
      <w:contextualSpacing/>
      <w:outlineLvl w:val="1"/>
    </w:pPr>
    <w:rPr>
      <w:rFonts w:ascii="Trebuchet MS" w:eastAsia="Trebuchet MS" w:hAnsi="Trebuchet MS" w:cs="Trebuchet MS"/>
      <w:b/>
      <w:sz w:val="26"/>
    </w:rPr>
  </w:style>
  <w:style w:type="paragraph" w:styleId="3">
    <w:name w:val="heading 3"/>
    <w:basedOn w:val="normal"/>
    <w:next w:val="normal"/>
    <w:rsid w:val="00E17532"/>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normal"/>
    <w:next w:val="normal"/>
    <w:rsid w:val="00E17532"/>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normal"/>
    <w:next w:val="normal"/>
    <w:rsid w:val="00E17532"/>
    <w:pPr>
      <w:keepNext/>
      <w:keepLines/>
      <w:spacing w:before="160"/>
      <w:contextualSpacing/>
      <w:outlineLvl w:val="4"/>
    </w:pPr>
    <w:rPr>
      <w:rFonts w:ascii="Trebuchet MS" w:eastAsia="Trebuchet MS" w:hAnsi="Trebuchet MS" w:cs="Trebuchet MS"/>
      <w:color w:val="666666"/>
    </w:rPr>
  </w:style>
  <w:style w:type="paragraph" w:styleId="6">
    <w:name w:val="heading 6"/>
    <w:basedOn w:val="normal"/>
    <w:next w:val="normal"/>
    <w:rsid w:val="00E17532"/>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17532"/>
  </w:style>
  <w:style w:type="paragraph" w:styleId="a3">
    <w:name w:val="Title"/>
    <w:basedOn w:val="normal"/>
    <w:next w:val="normal"/>
    <w:rsid w:val="00E17532"/>
    <w:pPr>
      <w:keepNext/>
      <w:keepLines/>
      <w:contextualSpacing/>
    </w:pPr>
    <w:rPr>
      <w:rFonts w:ascii="Trebuchet MS" w:eastAsia="Trebuchet MS" w:hAnsi="Trebuchet MS" w:cs="Trebuchet MS"/>
      <w:sz w:val="42"/>
    </w:rPr>
  </w:style>
  <w:style w:type="paragraph" w:styleId="a4">
    <w:name w:val="Subtitle"/>
    <w:basedOn w:val="normal"/>
    <w:next w:val="normal"/>
    <w:rsid w:val="00E17532"/>
    <w:pPr>
      <w:keepNext/>
      <w:keepLines/>
      <w:spacing w:after="200"/>
      <w:contextualSpacing/>
    </w:pPr>
    <w:rPr>
      <w:rFonts w:ascii="Trebuchet MS" w:eastAsia="Trebuchet MS" w:hAnsi="Trebuchet MS" w:cs="Trebuchet MS"/>
      <w:i/>
      <w:color w:val="666666"/>
      <w:sz w:val="26"/>
    </w:rPr>
  </w:style>
  <w:style w:type="paragraph" w:styleId="a5">
    <w:name w:val="header"/>
    <w:basedOn w:val="a"/>
    <w:link w:val="Char"/>
    <w:uiPriority w:val="99"/>
    <w:unhideWhenUsed/>
    <w:rsid w:val="00446409"/>
    <w:pPr>
      <w:tabs>
        <w:tab w:val="center" w:pos="4320"/>
        <w:tab w:val="right" w:pos="8640"/>
      </w:tabs>
      <w:spacing w:line="240" w:lineRule="auto"/>
    </w:pPr>
  </w:style>
  <w:style w:type="character" w:customStyle="1" w:styleId="Char">
    <w:name w:val="رأس صفحة Char"/>
    <w:basedOn w:val="a0"/>
    <w:link w:val="a5"/>
    <w:uiPriority w:val="99"/>
    <w:rsid w:val="00446409"/>
  </w:style>
  <w:style w:type="paragraph" w:styleId="a6">
    <w:name w:val="footer"/>
    <w:basedOn w:val="a"/>
    <w:link w:val="Char0"/>
    <w:uiPriority w:val="99"/>
    <w:unhideWhenUsed/>
    <w:rsid w:val="00446409"/>
    <w:pPr>
      <w:tabs>
        <w:tab w:val="center" w:pos="4320"/>
        <w:tab w:val="right" w:pos="8640"/>
      </w:tabs>
      <w:spacing w:line="240" w:lineRule="auto"/>
    </w:pPr>
  </w:style>
  <w:style w:type="character" w:customStyle="1" w:styleId="Char0">
    <w:name w:val="تذييل صفحة Char"/>
    <w:basedOn w:val="a0"/>
    <w:link w:val="a6"/>
    <w:uiPriority w:val="99"/>
    <w:rsid w:val="004464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446409"/>
    <w:pPr>
      <w:tabs>
        <w:tab w:val="center" w:pos="4320"/>
        <w:tab w:val="right" w:pos="8640"/>
      </w:tabs>
      <w:spacing w:line="240" w:lineRule="auto"/>
    </w:pPr>
  </w:style>
  <w:style w:type="character" w:customStyle="1" w:styleId="HeaderChar">
    <w:name w:val="Header Char"/>
    <w:basedOn w:val="DefaultParagraphFont"/>
    <w:link w:val="Header"/>
    <w:uiPriority w:val="99"/>
    <w:rsid w:val="00446409"/>
  </w:style>
  <w:style w:type="paragraph" w:styleId="Footer">
    <w:name w:val="footer"/>
    <w:basedOn w:val="Normal"/>
    <w:link w:val="FooterChar"/>
    <w:uiPriority w:val="99"/>
    <w:unhideWhenUsed/>
    <w:rsid w:val="00446409"/>
    <w:pPr>
      <w:tabs>
        <w:tab w:val="center" w:pos="4320"/>
        <w:tab w:val="right" w:pos="8640"/>
      </w:tabs>
      <w:spacing w:line="240" w:lineRule="auto"/>
    </w:pPr>
  </w:style>
  <w:style w:type="character" w:customStyle="1" w:styleId="FooterChar">
    <w:name w:val="Footer Char"/>
    <w:basedOn w:val="DefaultParagraphFont"/>
    <w:link w:val="Footer"/>
    <w:uiPriority w:val="99"/>
    <w:rsid w:val="00446409"/>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cp:lastModifiedBy>TOSHIBA</cp:lastModifiedBy>
  <cp:revision>4</cp:revision>
  <dcterms:created xsi:type="dcterms:W3CDTF">2014-04-23T18:20:00Z</dcterms:created>
  <dcterms:modified xsi:type="dcterms:W3CDTF">2014-04-25T12:45:00Z</dcterms:modified>
</cp:coreProperties>
</file>