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Counter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protected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start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protected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Counter(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value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start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value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increment()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reset()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0000C0"/>
          <w:sz w:val="20"/>
          <w:szCs w:val="20"/>
        </w:rPr>
        <w:t>start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>String</w:t>
      </w:r>
      <w:r>
        <w:rPr>
          <w:rFonts w:ascii="Consolas" w:hAnsi="Consolas" w:cs="Consolas"/>
          <w:color w:val="000000"/>
          <w:sz w:val="20"/>
          <w:szCs w:val="20"/>
        </w:rPr>
        <w:t xml:space="preserve"> toString()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  <w:highlight w:val="lightGray"/>
        </w:rPr>
        <w:t>return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color w:val="2A00FF"/>
          <w:sz w:val="20"/>
          <w:szCs w:val="20"/>
          <w:highlight w:val="lightGray"/>
        </w:rPr>
        <w:t>"("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 xml:space="preserve"> + </w:t>
      </w:r>
      <w:r>
        <w:rPr>
          <w:rFonts w:ascii="Consolas" w:hAnsi="Consolas" w:cs="Consolas"/>
          <w:color w:val="0000C0"/>
          <w:sz w:val="20"/>
          <w:szCs w:val="20"/>
          <w:highlight w:val="lightGray"/>
        </w:rPr>
        <w:t>count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  <w:highlight w:val="lightGray"/>
        </w:rPr>
        <w:t>")"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>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6D1E52" w:rsidRDefault="008B1B33" w:rsidP="008B1B33">
      <w:pPr>
        <w:pBdr>
          <w:bottom w:val="double" w:sz="6" w:space="1" w:color="auto"/>
        </w:pBd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AdvancedCounter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Counter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amount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AdvancedCounter(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value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amount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value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amount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amount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increment()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 += </w:t>
      </w:r>
      <w:r>
        <w:rPr>
          <w:rFonts w:ascii="Consolas" w:hAnsi="Consolas" w:cs="Consolas"/>
          <w:color w:val="0000C0"/>
          <w:sz w:val="20"/>
          <w:szCs w:val="20"/>
        </w:rPr>
        <w:t>amount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B1B33" w:rsidRDefault="008B1B33" w:rsidP="008B1B33">
      <w:pPr>
        <w:pBdr>
          <w:bottom w:val="double" w:sz="6" w:space="1" w:color="auto"/>
        </w:pBd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LimitedCounter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extends</w:t>
      </w:r>
      <w:r>
        <w:rPr>
          <w:rFonts w:ascii="Consolas" w:hAnsi="Consolas" w:cs="Consolas"/>
          <w:color w:val="000000"/>
          <w:sz w:val="20"/>
          <w:szCs w:val="20"/>
        </w:rPr>
        <w:t xml:space="preserve"> Counter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limit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LimitedCounter(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value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limit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super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value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limit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limit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increment()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00C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 &gt;= </w:t>
      </w:r>
      <w:r>
        <w:rPr>
          <w:rFonts w:ascii="Consolas" w:hAnsi="Consolas" w:cs="Consolas"/>
          <w:color w:val="0000C0"/>
          <w:sz w:val="20"/>
          <w:szCs w:val="20"/>
        </w:rPr>
        <w:t>limit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2A00FF"/>
          <w:sz w:val="20"/>
          <w:szCs w:val="20"/>
        </w:rPr>
        <w:t>"Reached limit, cannot increment anymore."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B1B33" w:rsidRDefault="008B1B33" w:rsidP="008B1B33">
      <w:pPr>
        <w:pBdr>
          <w:bottom w:val="double" w:sz="6" w:space="1" w:color="auto"/>
        </w:pBd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8B1B33" w:rsidRDefault="008B1B33" w:rsidP="008B1B33"/>
    <w:p w:rsidR="008B1B33" w:rsidRDefault="008B1B33" w:rsidP="008B1B33"/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lastRenderedPageBreak/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TestCounter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r>
        <w:rPr>
          <w:rFonts w:ascii="Consolas" w:hAnsi="Consolas" w:cs="Consolas"/>
          <w:color w:val="6A3E3E"/>
          <w:sz w:val="20"/>
          <w:szCs w:val="20"/>
        </w:rPr>
        <w:t>args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Counter </w:t>
      </w:r>
      <w:r>
        <w:rPr>
          <w:rFonts w:ascii="Consolas" w:hAnsi="Consolas" w:cs="Consolas"/>
          <w:color w:val="6A3E3E"/>
          <w:sz w:val="20"/>
          <w:szCs w:val="20"/>
        </w:rPr>
        <w:t>basic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Counter(0);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Counter </w:t>
      </w:r>
      <w:r>
        <w:rPr>
          <w:rFonts w:ascii="Consolas" w:hAnsi="Consolas" w:cs="Consolas"/>
          <w:color w:val="6A3E3E"/>
          <w:sz w:val="20"/>
          <w:szCs w:val="20"/>
        </w:rPr>
        <w:t>limited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LimitedCounter(0, 3);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Counter </w:t>
      </w:r>
      <w:r>
        <w:rPr>
          <w:rFonts w:ascii="Consolas" w:hAnsi="Consolas" w:cs="Consolas"/>
          <w:color w:val="6A3E3E"/>
          <w:sz w:val="20"/>
          <w:szCs w:val="20"/>
        </w:rPr>
        <w:t>advanced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AdvancedCounter(0, 2);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basic</w:t>
      </w:r>
      <w:r>
        <w:rPr>
          <w:rFonts w:ascii="Consolas" w:hAnsi="Consolas" w:cs="Consolas"/>
          <w:color w:val="000000"/>
          <w:sz w:val="20"/>
          <w:szCs w:val="20"/>
        </w:rPr>
        <w:t>.increment();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limited</w:t>
      </w:r>
      <w:r>
        <w:rPr>
          <w:rFonts w:ascii="Consolas" w:hAnsi="Consolas" w:cs="Consolas"/>
          <w:color w:val="000000"/>
          <w:sz w:val="20"/>
          <w:szCs w:val="20"/>
        </w:rPr>
        <w:t>.increment();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limited</w:t>
      </w:r>
      <w:r>
        <w:rPr>
          <w:rFonts w:ascii="Consolas" w:hAnsi="Consolas" w:cs="Consolas"/>
          <w:color w:val="000000"/>
          <w:sz w:val="20"/>
          <w:szCs w:val="20"/>
        </w:rPr>
        <w:t>.increment();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limited</w:t>
      </w:r>
      <w:r>
        <w:rPr>
          <w:rFonts w:ascii="Consolas" w:hAnsi="Consolas" w:cs="Consolas"/>
          <w:color w:val="000000"/>
          <w:sz w:val="20"/>
          <w:szCs w:val="20"/>
        </w:rPr>
        <w:t>.increment();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limited</w:t>
      </w:r>
      <w:r>
        <w:rPr>
          <w:rFonts w:ascii="Consolas" w:hAnsi="Consolas" w:cs="Consolas"/>
          <w:color w:val="000000"/>
          <w:sz w:val="20"/>
          <w:szCs w:val="20"/>
        </w:rPr>
        <w:t>.increment();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advanced</w:t>
      </w:r>
      <w:r>
        <w:rPr>
          <w:rFonts w:ascii="Consolas" w:hAnsi="Consolas" w:cs="Consolas"/>
          <w:color w:val="000000"/>
          <w:sz w:val="20"/>
          <w:szCs w:val="20"/>
        </w:rPr>
        <w:t>.increment();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6A3E3E"/>
          <w:sz w:val="20"/>
          <w:szCs w:val="20"/>
        </w:rPr>
        <w:t>basic</w:t>
      </w:r>
      <w:r>
        <w:rPr>
          <w:rFonts w:ascii="Consolas" w:hAnsi="Consolas" w:cs="Consolas"/>
          <w:color w:val="000000"/>
          <w:sz w:val="20"/>
          <w:szCs w:val="20"/>
        </w:rPr>
        <w:t>.toString());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6A3E3E"/>
          <w:sz w:val="20"/>
          <w:szCs w:val="20"/>
        </w:rPr>
        <w:t>limited</w:t>
      </w:r>
      <w:r>
        <w:rPr>
          <w:rFonts w:ascii="Consolas" w:hAnsi="Consolas" w:cs="Consolas"/>
          <w:color w:val="000000"/>
          <w:sz w:val="20"/>
          <w:szCs w:val="20"/>
        </w:rPr>
        <w:t>.toString());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6A3E3E"/>
          <w:sz w:val="20"/>
          <w:szCs w:val="20"/>
        </w:rPr>
        <w:t>advanced</w:t>
      </w:r>
      <w:r>
        <w:rPr>
          <w:rFonts w:ascii="Consolas" w:hAnsi="Consolas" w:cs="Consolas"/>
          <w:color w:val="000000"/>
          <w:sz w:val="20"/>
          <w:szCs w:val="20"/>
        </w:rPr>
        <w:t>.toString());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limited</w:t>
      </w:r>
      <w:r>
        <w:rPr>
          <w:rFonts w:ascii="Consolas" w:hAnsi="Consolas" w:cs="Consolas"/>
          <w:color w:val="000000"/>
          <w:sz w:val="20"/>
          <w:szCs w:val="20"/>
        </w:rPr>
        <w:t>.reset();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6A3E3E"/>
          <w:sz w:val="20"/>
          <w:szCs w:val="20"/>
        </w:rPr>
        <w:t>limited</w:t>
      </w:r>
      <w:r>
        <w:rPr>
          <w:rFonts w:ascii="Consolas" w:hAnsi="Consolas" w:cs="Consolas"/>
          <w:color w:val="000000"/>
          <w:sz w:val="20"/>
          <w:szCs w:val="20"/>
        </w:rPr>
        <w:t>.toString());</w:t>
      </w:r>
    </w:p>
    <w:p w:rsidR="008B1B33" w:rsidRDefault="008B1B33" w:rsidP="008B1B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8B1B33" w:rsidRDefault="008B1B33" w:rsidP="008B1B33">
      <w:r>
        <w:rPr>
          <w:rFonts w:ascii="Consolas" w:hAnsi="Consolas" w:cs="Consolas"/>
          <w:color w:val="000000"/>
          <w:sz w:val="20"/>
          <w:szCs w:val="20"/>
        </w:rPr>
        <w:t>}</w:t>
      </w:r>
      <w:bookmarkStart w:id="0" w:name="_GoBack"/>
      <w:bookmarkEnd w:id="0"/>
    </w:p>
    <w:sectPr w:rsidR="008B1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B33"/>
    <w:rsid w:val="006D1E52"/>
    <w:rsid w:val="008B1B33"/>
    <w:rsid w:val="00AD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5FCAD"/>
  <w15:chartTrackingRefBased/>
  <w15:docId w15:val="{A81DFB30-1EB6-4A57-AFC7-DEA294BF7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2017-03-15T22:54:00Z</dcterms:created>
  <dcterms:modified xsi:type="dcterms:W3CDTF">2017-03-16T08:16:00Z</dcterms:modified>
</cp:coreProperties>
</file>