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E896" w14:textId="77777777" w:rsidR="00206328" w:rsidRPr="00FC357F" w:rsidRDefault="00206328">
      <w:pPr>
        <w:rPr>
          <w:rFonts w:eastAsiaTheme="minorEastAsia"/>
        </w:rPr>
      </w:pPr>
    </w:p>
    <w:p w14:paraId="090790A7" w14:textId="4338A55C" w:rsidR="00FC357F" w:rsidRDefault="00FC357F" w:rsidP="00FC3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7212">
        <w:rPr>
          <w:rFonts w:asciiTheme="majorBidi" w:hAnsiTheme="majorBidi" w:cstheme="majorBidi"/>
          <w:b/>
          <w:bCs/>
          <w:sz w:val="28"/>
          <w:szCs w:val="28"/>
        </w:rPr>
        <w:t xml:space="preserve">5.29 </w:t>
      </w:r>
      <w:r w:rsidRPr="00B77212">
        <w:rPr>
          <w:rFonts w:ascii="Times New Roman" w:hAnsi="Times New Roman" w:cs="Times New Roman"/>
          <w:color w:val="000000"/>
          <w:sz w:val="28"/>
          <w:szCs w:val="28"/>
        </w:rPr>
        <w:t xml:space="preserve">A homeowner plants 6 bulbs selected at random from a box containing </w:t>
      </w:r>
      <w:r w:rsidRPr="002D1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77212">
        <w:rPr>
          <w:rFonts w:ascii="Times New Roman" w:hAnsi="Times New Roman" w:cs="Times New Roman"/>
          <w:color w:val="000000"/>
          <w:sz w:val="28"/>
          <w:szCs w:val="28"/>
        </w:rPr>
        <w:t xml:space="preserve"> tulip bulbs </w:t>
      </w:r>
      <w:r w:rsidRPr="00B7721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شتلة </w:t>
      </w:r>
      <w:proofErr w:type="gramStart"/>
      <w:r w:rsidRPr="00B77212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الخزامى </w:t>
      </w:r>
      <w:r w:rsidRPr="00B77212">
        <w:rPr>
          <w:rFonts w:ascii="Times New Roman" w:hAnsi="Times New Roman" w:cs="Times New Roman"/>
          <w:color w:val="000000"/>
          <w:sz w:val="28"/>
          <w:szCs w:val="28"/>
        </w:rPr>
        <w:t xml:space="preserve"> and</w:t>
      </w:r>
      <w:proofErr w:type="gramEnd"/>
      <w:r w:rsidRPr="00B772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77212">
        <w:rPr>
          <w:rFonts w:ascii="Times New Roman" w:hAnsi="Times New Roman" w:cs="Times New Roman"/>
          <w:color w:val="000000"/>
          <w:sz w:val="28"/>
          <w:szCs w:val="28"/>
        </w:rPr>
        <w:t xml:space="preserve">4 daffodil bulbs </w:t>
      </w:r>
      <w:r w:rsidRPr="00B77212">
        <w:rPr>
          <w:rFonts w:ascii="Times New Roman" w:hAnsi="Times New Roman" w:cs="Times New Roman"/>
          <w:color w:val="000000"/>
          <w:sz w:val="28"/>
          <w:szCs w:val="28"/>
          <w:rtl/>
        </w:rPr>
        <w:t>شتلة النرجس البري</w:t>
      </w:r>
      <w:r w:rsidRPr="00B77212">
        <w:rPr>
          <w:rFonts w:ascii="Times New Roman" w:hAnsi="Times New Roman" w:cs="Times New Roman"/>
          <w:color w:val="000000"/>
          <w:sz w:val="28"/>
          <w:szCs w:val="28"/>
        </w:rPr>
        <w:t>. What is the probability that he planted 2 daffodil bulbs and 4 tulip bulbs?</w:t>
      </w:r>
    </w:p>
    <w:p w14:paraId="6F2CA38B" w14:textId="77777777" w:rsidR="00584BBE" w:rsidRPr="00B77212" w:rsidRDefault="00584BBE" w:rsidP="00FC357F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02450A21" w14:textId="7AF4B20E" w:rsidR="00FC357F" w:rsidRPr="00584BBE" w:rsidRDefault="00584BBE" w:rsidP="00FC357F">
      <w:pPr>
        <w:autoSpaceDE w:val="0"/>
        <w:autoSpaceDN w:val="0"/>
        <w:adjustRightInd w:val="0"/>
        <w:spacing w:after="0" w:line="240" w:lineRule="auto"/>
        <w:rPr>
          <w:rFonts w:ascii="CMR9" w:eastAsia="CMR9" w:cs="CMR9"/>
          <w:color w:val="00B050"/>
          <w:sz w:val="18"/>
          <w:szCs w:val="18"/>
          <w:rtl/>
        </w:rPr>
      </w:pPr>
      <m:oMathPara>
        <m:oMath>
          <m:r>
            <w:rPr>
              <w:rFonts w:ascii="Cambria Math" w:eastAsiaTheme="minorEastAsia" w:hAnsi="Cambria Math" w:cstheme="majorBidi"/>
              <w:color w:val="00B050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B05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B05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B050"/>
                          <w:sz w:val="24"/>
                          <w:szCs w:val="24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B050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B050"/>
                          <w:sz w:val="24"/>
                          <w:szCs w:val="24"/>
                        </w:rPr>
                        <m:t>N-k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B050"/>
                          <w:sz w:val="24"/>
                          <w:szCs w:val="24"/>
                        </w:rPr>
                        <m:t>n-x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B05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B050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B050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  <w:color w:val="00B050"/>
              <w:sz w:val="24"/>
              <w:szCs w:val="24"/>
            </w:rPr>
            <m:t>,    x=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color w:val="00B05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color w:val="00B050"/>
                  <w:sz w:val="24"/>
                  <w:szCs w:val="24"/>
                </w:rPr>
                <m:t>max</m:t>
              </m:r>
            </m:fName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color w:val="00B050"/>
                  <w:sz w:val="24"/>
                  <w:szCs w:val="24"/>
                </w:rPr>
                <m:t>0, n-(N-k)</m:t>
              </m:r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 xml:space="preserve"> )</m:t>
              </m:r>
            </m:e>
          </m:func>
          <m:r>
            <w:rPr>
              <w:rFonts w:ascii="Cambria Math" w:eastAsiaTheme="minorEastAsia" w:hAnsi="Cambria Math" w:cstheme="majorBidi"/>
              <w:color w:val="00B050"/>
              <w:sz w:val="24"/>
              <w:szCs w:val="24"/>
            </w:rPr>
            <m:t xml:space="preserve">…. </m:t>
          </m:r>
          <m:r>
            <m:rPr>
              <m:sty m:val="p"/>
            </m:rPr>
            <w:rPr>
              <w:rFonts w:ascii="Cambria Math" w:eastAsiaTheme="minorEastAsia" w:hAnsi="Cambria Math" w:cstheme="majorBidi"/>
              <w:color w:val="00B050"/>
              <w:sz w:val="24"/>
              <w:szCs w:val="24"/>
            </w:rPr>
            <m:t>min⁡</m:t>
          </m:r>
          <m:r>
            <w:rPr>
              <w:rFonts w:ascii="Cambria Math" w:eastAsiaTheme="minorEastAsia" w:hAnsi="Cambria Math" w:cstheme="majorBidi"/>
              <w:color w:val="00B050"/>
              <w:sz w:val="24"/>
              <w:szCs w:val="24"/>
            </w:rPr>
            <m:t>(n,k)</m:t>
          </m:r>
        </m:oMath>
      </m:oMathPara>
    </w:p>
    <w:p w14:paraId="2DA24726" w14:textId="77777777" w:rsidR="00FC357F" w:rsidRPr="00C51E2E" w:rsidRDefault="00FC357F" w:rsidP="00FC357F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  <w:rtl/>
        </w:rPr>
      </w:pP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X: number of tulip bulbs.</w:t>
      </w:r>
    </w:p>
    <w:p w14:paraId="3F7F4A02" w14:textId="34B88F6A" w:rsidR="00FC357F" w:rsidRPr="00C51E2E" w:rsidRDefault="00FC357F" w:rsidP="00FC357F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X~</w:t>
      </w:r>
      <w:proofErr w:type="gramStart"/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H(</w:t>
      </w:r>
      <w:proofErr w:type="gramEnd"/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N=9, n=6, k=5)</w:t>
      </w:r>
    </w:p>
    <w:p w14:paraId="3BB2EAB9" w14:textId="5663CE53" w:rsidR="00FC357F" w:rsidRPr="00C51E2E" w:rsidRDefault="00FC357F">
      <w:pPr>
        <w:rPr>
          <w:rFonts w:asciiTheme="majorBidi" w:eastAsiaTheme="minorEastAsia" w:hAnsiTheme="majorBidi" w:cstheme="majorBidi"/>
          <w:color w:val="0000FF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N-k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n-x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6-x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 xml:space="preserve"> ,    x=2,3,4,5</m:t>
          </m:r>
        </m:oMath>
      </m:oMathPara>
    </w:p>
    <w:p w14:paraId="3F65050E" w14:textId="236D43B7" w:rsidR="00244368" w:rsidRPr="00ED5EAF" w:rsidRDefault="00FC357F" w:rsidP="00ED5EAF">
      <w:pPr>
        <w:rPr>
          <w:rFonts w:asciiTheme="majorBidi" w:eastAsiaTheme="minorEastAsia" w:hAnsiTheme="majorBidi" w:cstheme="majorBidi"/>
          <w:color w:val="0000FF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4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x=4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84</m:t>
              </m:r>
            </m:den>
          </m:f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 xml:space="preserve">=0.35 </m:t>
          </m:r>
        </m:oMath>
      </m:oMathPara>
    </w:p>
    <w:p w14:paraId="3E5E0354" w14:textId="18749C3F" w:rsidR="00244368" w:rsidRPr="0041632E" w:rsidRDefault="00244368" w:rsidP="006E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416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5.31</w:t>
      </w:r>
      <w:r w:rsidRPr="0041632E">
        <w:rPr>
          <w:rFonts w:ascii="Times New Roman" w:hAnsi="Times New Roman" w:cs="Times New Roman"/>
          <w:color w:val="000000"/>
          <w:sz w:val="28"/>
          <w:szCs w:val="28"/>
        </w:rPr>
        <w:t xml:space="preserve"> A random committee of size 3 is selected from</w:t>
      </w:r>
      <w:r w:rsidR="006E64AE" w:rsidRPr="0041632E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41632E">
        <w:rPr>
          <w:rFonts w:ascii="Times New Roman" w:hAnsi="Times New Roman" w:cs="Times New Roman"/>
          <w:color w:val="000000"/>
          <w:sz w:val="28"/>
          <w:szCs w:val="28"/>
        </w:rPr>
        <w:t>4 doctors and 2 nurses. Write a formula for the probability</w:t>
      </w:r>
      <w:r w:rsidR="006E64AE" w:rsidRPr="0041632E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41632E">
        <w:rPr>
          <w:rFonts w:ascii="Times New Roman" w:hAnsi="Times New Roman" w:cs="Times New Roman"/>
          <w:color w:val="000000"/>
          <w:sz w:val="28"/>
          <w:szCs w:val="28"/>
        </w:rPr>
        <w:t>distribution of the random variable X representing</w:t>
      </w:r>
      <w:r w:rsidR="006E64AE" w:rsidRPr="0041632E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41632E">
        <w:rPr>
          <w:rFonts w:ascii="Times New Roman" w:hAnsi="Times New Roman" w:cs="Times New Roman"/>
          <w:color w:val="000000"/>
          <w:sz w:val="28"/>
          <w:szCs w:val="28"/>
        </w:rPr>
        <w:t xml:space="preserve">the number of </w:t>
      </w:r>
      <w:bookmarkStart w:id="1" w:name="_Hlk536527767"/>
      <w:r w:rsidRPr="0041632E">
        <w:rPr>
          <w:rFonts w:ascii="Times New Roman" w:hAnsi="Times New Roman" w:cs="Times New Roman"/>
          <w:color w:val="000000"/>
          <w:sz w:val="28"/>
          <w:szCs w:val="28"/>
        </w:rPr>
        <w:t>doctors on the committee</w:t>
      </w:r>
      <w:bookmarkEnd w:id="1"/>
      <w:r w:rsidRPr="0041632E">
        <w:rPr>
          <w:rFonts w:ascii="Times New Roman" w:hAnsi="Times New Roman" w:cs="Times New Roman"/>
          <w:color w:val="000000"/>
          <w:sz w:val="28"/>
          <w:szCs w:val="28"/>
        </w:rPr>
        <w:t>. Find</w:t>
      </w:r>
      <w:r w:rsidR="006E64AE" w:rsidRPr="0041632E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proofErr w:type="gramStart"/>
      <w:r w:rsidRPr="0041632E">
        <w:rPr>
          <w:rFonts w:ascii="Times New Roman" w:hAnsi="Times New Roman" w:cs="Times New Roman"/>
          <w:color w:val="000000"/>
          <w:sz w:val="28"/>
          <w:szCs w:val="28"/>
        </w:rPr>
        <w:t>P(</w:t>
      </w:r>
      <w:proofErr w:type="gramEnd"/>
      <w:r w:rsidRPr="0041632E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41632E">
        <w:rPr>
          <w:rFonts w:ascii="Times New Roman" w:hAnsi="Times New Roman" w:cs="Times New Roman" w:hint="eastAsia"/>
          <w:color w:val="000000"/>
          <w:sz w:val="28"/>
          <w:szCs w:val="28"/>
        </w:rPr>
        <w:t>≤</w:t>
      </w:r>
      <w:r w:rsidRPr="0041632E">
        <w:rPr>
          <w:rFonts w:ascii="Times New Roman" w:hAnsi="Times New Roman" w:cs="Times New Roman"/>
          <w:color w:val="000000"/>
          <w:sz w:val="28"/>
          <w:szCs w:val="28"/>
        </w:rPr>
        <w:t xml:space="preserve"> X </w:t>
      </w:r>
      <w:r w:rsidRPr="0041632E">
        <w:rPr>
          <w:rFonts w:ascii="Times New Roman" w:hAnsi="Times New Roman" w:cs="Times New Roman" w:hint="eastAsia"/>
          <w:color w:val="000000"/>
          <w:sz w:val="28"/>
          <w:szCs w:val="28"/>
        </w:rPr>
        <w:t>≤</w:t>
      </w:r>
      <w:r w:rsidRPr="0041632E">
        <w:rPr>
          <w:rFonts w:ascii="Times New Roman" w:hAnsi="Times New Roman" w:cs="Times New Roman"/>
          <w:color w:val="000000"/>
          <w:sz w:val="28"/>
          <w:szCs w:val="28"/>
        </w:rPr>
        <w:t xml:space="preserve"> 3).</w:t>
      </w:r>
    </w:p>
    <w:p w14:paraId="4C9AEDA9" w14:textId="6E9C3EE3" w:rsidR="00B10691" w:rsidRDefault="00B10691" w:rsidP="006E64AE">
      <w:pPr>
        <w:autoSpaceDE w:val="0"/>
        <w:autoSpaceDN w:val="0"/>
        <w:adjustRightInd w:val="0"/>
        <w:spacing w:after="0" w:line="240" w:lineRule="auto"/>
        <w:rPr>
          <w:rFonts w:ascii="CMR9" w:eastAsia="CMR9" w:cs="CMR9"/>
          <w:sz w:val="18"/>
          <w:szCs w:val="18"/>
          <w:rtl/>
        </w:rPr>
      </w:pPr>
    </w:p>
    <w:p w14:paraId="2A928584" w14:textId="6265A829" w:rsidR="00CC1C13" w:rsidRPr="00C51E2E" w:rsidRDefault="00CC1C13" w:rsidP="00CC1C1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  <w:rtl/>
        </w:rPr>
      </w:pP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 xml:space="preserve">X: number of </w:t>
      </w:r>
      <w:r w:rsidRPr="00CC1C13">
        <w:rPr>
          <w:rFonts w:asciiTheme="majorBidi" w:eastAsia="CMR9" w:hAnsiTheme="majorBidi" w:cstheme="majorBidi"/>
          <w:color w:val="0000FF"/>
          <w:sz w:val="24"/>
          <w:szCs w:val="24"/>
        </w:rPr>
        <w:t>doctors on the committee</w:t>
      </w: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.</w:t>
      </w:r>
      <w:r>
        <w:rPr>
          <w:rFonts w:asciiTheme="majorBidi" w:eastAsia="CMR9" w:hAnsiTheme="majorBidi" w:cstheme="majorBidi"/>
          <w:color w:val="0000FF"/>
          <w:sz w:val="24"/>
          <w:szCs w:val="24"/>
        </w:rPr>
        <w:t xml:space="preserve">  N=4+2=6 </w:t>
      </w:r>
    </w:p>
    <w:p w14:paraId="5218D5B8" w14:textId="4108C5DD" w:rsidR="00CC1C13" w:rsidRDefault="00CC1C13" w:rsidP="00CC1C1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X~</w:t>
      </w:r>
      <w:proofErr w:type="gramStart"/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H(</w:t>
      </w:r>
      <w:proofErr w:type="gramEnd"/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N=</w:t>
      </w:r>
      <w:r>
        <w:rPr>
          <w:rFonts w:asciiTheme="majorBidi" w:eastAsia="CMR9" w:hAnsiTheme="majorBidi" w:cstheme="majorBidi"/>
          <w:color w:val="0000FF"/>
          <w:sz w:val="24"/>
          <w:szCs w:val="24"/>
        </w:rPr>
        <w:t>6</w:t>
      </w: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, n=</w:t>
      </w:r>
      <w:r>
        <w:rPr>
          <w:rFonts w:asciiTheme="majorBidi" w:eastAsia="CMR9" w:hAnsiTheme="majorBidi" w:cstheme="majorBidi"/>
          <w:color w:val="0000FF"/>
          <w:sz w:val="24"/>
          <w:szCs w:val="24"/>
        </w:rPr>
        <w:t>3</w:t>
      </w: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, k=</w:t>
      </w:r>
      <w:r>
        <w:rPr>
          <w:rFonts w:asciiTheme="majorBidi" w:eastAsia="CMR9" w:hAnsiTheme="majorBidi" w:cstheme="majorBidi"/>
          <w:color w:val="0000FF"/>
          <w:sz w:val="24"/>
          <w:szCs w:val="24"/>
        </w:rPr>
        <w:t>4</w:t>
      </w: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)</w:t>
      </w:r>
    </w:p>
    <w:p w14:paraId="089B9724" w14:textId="2DB273D9" w:rsidR="00E8609D" w:rsidRPr="00E8609D" w:rsidRDefault="00E8609D" w:rsidP="00CC1C1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6-4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3-x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 xml:space="preserve"> ,    x=1,2,3</m:t>
          </m:r>
        </m:oMath>
      </m:oMathPara>
    </w:p>
    <w:p w14:paraId="3213273F" w14:textId="25F572C3" w:rsidR="00E8609D" w:rsidRPr="00320A92" w:rsidRDefault="00E8609D" w:rsidP="00CC1C1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2≤X≤3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den>
          </m:f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0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den>
          </m:f>
          <m:r>
            <w:rPr>
              <w:rFonts w:ascii="Cambria Math" w:eastAsia="CMR9" w:hAnsi="Cambria Math" w:cstheme="majorBidi"/>
              <w:color w:val="0000FF"/>
              <w:sz w:val="24"/>
              <w:szCs w:val="24"/>
            </w:rPr>
            <m:t>=0.6+0.2=0.8</m:t>
          </m:r>
        </m:oMath>
      </m:oMathPara>
    </w:p>
    <w:p w14:paraId="239BB9EF" w14:textId="3A43B9D3" w:rsidR="00320A92" w:rsidRDefault="00320A92" w:rsidP="0032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A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5.32</w:t>
      </w:r>
      <w:r w:rsidRPr="00320A92">
        <w:rPr>
          <w:rFonts w:ascii="Times New Roman" w:hAnsi="Times New Roman" w:cs="Times New Roman"/>
          <w:color w:val="000000"/>
          <w:sz w:val="28"/>
          <w:szCs w:val="28"/>
        </w:rPr>
        <w:t xml:space="preserve"> From a lot of 10 missiles, 4 are selected at random and fired. If the lot contains 3 </w:t>
      </w:r>
      <w:bookmarkStart w:id="2" w:name="_Hlk536530087"/>
      <w:r w:rsidRPr="00320A92">
        <w:rPr>
          <w:rFonts w:ascii="Times New Roman" w:hAnsi="Times New Roman" w:cs="Times New Roman"/>
          <w:color w:val="000000"/>
          <w:sz w:val="28"/>
          <w:szCs w:val="28"/>
        </w:rPr>
        <w:t>defective missiles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320A92">
        <w:rPr>
          <w:rFonts w:ascii="Times New Roman" w:hAnsi="Times New Roman" w:cs="Times New Roman"/>
          <w:color w:val="000000"/>
          <w:sz w:val="28"/>
          <w:szCs w:val="28"/>
        </w:rPr>
        <w:t>that will not fire, what is the probability that</w:t>
      </w:r>
    </w:p>
    <w:p w14:paraId="188926F8" w14:textId="2DC8F451" w:rsidR="00320A92" w:rsidRPr="00C51E2E" w:rsidRDefault="00320A92" w:rsidP="00320A92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  <w:rtl/>
        </w:rPr>
      </w:pP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 xml:space="preserve">X: number of </w:t>
      </w:r>
      <w:r w:rsidRPr="00320A92">
        <w:rPr>
          <w:rFonts w:asciiTheme="majorBidi" w:eastAsia="CMR9" w:hAnsiTheme="majorBidi" w:cstheme="majorBidi"/>
          <w:color w:val="0000FF"/>
          <w:sz w:val="24"/>
          <w:szCs w:val="24"/>
        </w:rPr>
        <w:t>defective missiles</w:t>
      </w: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.</w:t>
      </w:r>
      <w:r>
        <w:rPr>
          <w:rFonts w:asciiTheme="majorBidi" w:eastAsia="CMR9" w:hAnsiTheme="majorBidi" w:cstheme="majorBidi"/>
          <w:color w:val="0000FF"/>
          <w:sz w:val="24"/>
          <w:szCs w:val="24"/>
        </w:rPr>
        <w:t xml:space="preserve">  </w:t>
      </w:r>
    </w:p>
    <w:p w14:paraId="60A8A606" w14:textId="0046A524" w:rsidR="00320A92" w:rsidRDefault="00320A92" w:rsidP="00320A92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X~</w:t>
      </w:r>
      <w:proofErr w:type="gramStart"/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H(</w:t>
      </w:r>
      <w:proofErr w:type="gramEnd"/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N=</w:t>
      </w:r>
      <w:r>
        <w:rPr>
          <w:rFonts w:asciiTheme="majorBidi" w:eastAsia="CMR9" w:hAnsiTheme="majorBidi" w:cstheme="majorBidi"/>
          <w:color w:val="0000FF"/>
          <w:sz w:val="24"/>
          <w:szCs w:val="24"/>
        </w:rPr>
        <w:t>10</w:t>
      </w: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, n=</w:t>
      </w:r>
      <w:r>
        <w:rPr>
          <w:rFonts w:asciiTheme="majorBidi" w:eastAsia="CMR9" w:hAnsiTheme="majorBidi" w:cstheme="majorBidi"/>
          <w:color w:val="0000FF"/>
          <w:sz w:val="24"/>
          <w:szCs w:val="24"/>
        </w:rPr>
        <w:t>4</w:t>
      </w: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, k=</w:t>
      </w:r>
      <w:r>
        <w:rPr>
          <w:rFonts w:asciiTheme="majorBidi" w:eastAsia="CMR9" w:hAnsiTheme="majorBidi" w:cstheme="majorBidi"/>
          <w:color w:val="0000FF"/>
          <w:sz w:val="24"/>
          <w:szCs w:val="24"/>
        </w:rPr>
        <w:t>3</w:t>
      </w:r>
      <w:r w:rsidRPr="00C51E2E">
        <w:rPr>
          <w:rFonts w:asciiTheme="majorBidi" w:eastAsia="CMR9" w:hAnsiTheme="majorBidi" w:cstheme="majorBidi"/>
          <w:color w:val="0000FF"/>
          <w:sz w:val="24"/>
          <w:szCs w:val="24"/>
        </w:rPr>
        <w:t>)</w:t>
      </w:r>
    </w:p>
    <w:p w14:paraId="533CA459" w14:textId="42C1DE6E" w:rsidR="00320A92" w:rsidRPr="00320A92" w:rsidRDefault="000F29D6" w:rsidP="0032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N-k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n-x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F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4-x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 xml:space="preserve"> ,    x=1,2,3</m:t>
          </m:r>
        </m:oMath>
      </m:oMathPara>
    </w:p>
    <w:p w14:paraId="2838DCBE" w14:textId="79E1B19F" w:rsidR="00320A92" w:rsidRPr="00B5003F" w:rsidRDefault="00320A92" w:rsidP="000F29D6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B5003F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all 4 will fire?</w:t>
      </w:r>
    </w:p>
    <w:p w14:paraId="29F6BDF2" w14:textId="058BA221" w:rsidR="000F29D6" w:rsidRPr="000F29D6" w:rsidRDefault="000F29D6" w:rsidP="000F29D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43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 w:val="0"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 w:val="0"/>
                  <w:color w:val="0000FF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 w:val="0"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 w:val="0"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0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 w:val="0"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 w:val="0"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 w:val="0"/>
                      <w:color w:val="0000FF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theme="majorBidi"/>
                          <w:i w:val="0"/>
                          <w:color w:val="0000F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color w:val="0000FF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 xml:space="preserve">=0.1667 </m:t>
          </m:r>
        </m:oMath>
      </m:oMathPara>
    </w:p>
    <w:p w14:paraId="54406F44" w14:textId="7EE4366A" w:rsidR="00320A92" w:rsidRDefault="00320A92" w:rsidP="0032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A92">
        <w:rPr>
          <w:rFonts w:ascii="Times New Roman" w:hAnsi="Times New Roman" w:cs="Times New Roman"/>
          <w:color w:val="000000"/>
          <w:sz w:val="28"/>
          <w:szCs w:val="28"/>
        </w:rPr>
        <w:t>(b) at most 2 will not fire?</w:t>
      </w:r>
    </w:p>
    <w:p w14:paraId="140874A6" w14:textId="236FCCC3" w:rsidR="00320A92" w:rsidRDefault="00320A92" w:rsidP="0032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5E5B06" w14:textId="6B01C7C5" w:rsidR="000F29D6" w:rsidRPr="000F29D6" w:rsidRDefault="000F29D6" w:rsidP="000F29D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43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theme="majorBidi"/>
                  <w:i w:val="0"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X≤2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Cs w:val="0"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 w:cstheme="majorBidi"/>
                  <w:iCs w:val="0"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 w:cstheme="majorBidi"/>
                  <w:iCs w:val="0"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=1-p</m:t>
          </m:r>
          <m:d>
            <m:dPr>
              <m:ctrlPr>
                <w:rPr>
                  <w:rFonts w:ascii="Cambria Math" w:eastAsiaTheme="minorEastAsia" w:hAnsi="Cambria Math" w:cstheme="majorBidi"/>
                  <w:iCs w:val="0"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x&gt;2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>=1-f</m:t>
          </m:r>
          <m:d>
            <m:dPr>
              <m:ctrlPr>
                <w:rPr>
                  <w:rFonts w:ascii="Cambria Math" w:eastAsiaTheme="minorEastAsia" w:hAnsi="Cambria Math" w:cstheme="majorBidi"/>
                  <w:iCs w:val="0"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FF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 w:cstheme="majorBidi"/>
              <w:color w:val="0000FF"/>
              <w:sz w:val="24"/>
              <w:szCs w:val="24"/>
            </w:rPr>
            <m:t xml:space="preserve">=0.9667 </m:t>
          </m:r>
        </m:oMath>
      </m:oMathPara>
    </w:p>
    <w:p w14:paraId="130F211F" w14:textId="77777777" w:rsidR="00320A92" w:rsidRPr="00320A92" w:rsidRDefault="00320A92" w:rsidP="0032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E85129" w14:textId="793DBBAA" w:rsidR="00F32A26" w:rsidRDefault="00F32A26" w:rsidP="00CC1C1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</w:p>
    <w:p w14:paraId="50556AC2" w14:textId="77ED7402" w:rsidR="001353D9" w:rsidRDefault="001353D9" w:rsidP="00CC1C1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</w:p>
    <w:p w14:paraId="6B886144" w14:textId="6A08674F" w:rsidR="001353D9" w:rsidRDefault="001353D9" w:rsidP="00CC1C1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</w:p>
    <w:p w14:paraId="5F703A68" w14:textId="535E5817" w:rsidR="001353D9" w:rsidRDefault="001353D9" w:rsidP="0023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5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5.40</w:t>
      </w:r>
      <w:r w:rsidRPr="001353D9">
        <w:rPr>
          <w:rFonts w:ascii="Times New Roman" w:hAnsi="Times New Roman" w:cs="Times New Roman"/>
          <w:color w:val="000000"/>
          <w:sz w:val="28"/>
          <w:szCs w:val="28"/>
        </w:rPr>
        <w:t xml:space="preserve"> It is estimated that 4000 of the 10,000 voting residents of a town are against a new sales tax. If 15</w:t>
      </w:r>
      <w:r w:rsidR="00234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3D9">
        <w:rPr>
          <w:rFonts w:ascii="Times New Roman" w:hAnsi="Times New Roman" w:cs="Times New Roman"/>
          <w:color w:val="000000"/>
          <w:sz w:val="28"/>
          <w:szCs w:val="28"/>
        </w:rPr>
        <w:t>eligible voters are selected at random and asked their opinion, what is the probability that at most 7 favor the new tax?</w:t>
      </w:r>
    </w:p>
    <w:p w14:paraId="65664072" w14:textId="77777777" w:rsidR="0015701A" w:rsidRDefault="0015701A" w:rsidP="0023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A6A962" w14:textId="3EDD6D95" w:rsidR="00E01665" w:rsidRPr="006E4C15" w:rsidRDefault="00C11217" w:rsidP="00E016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B050"/>
        </w:rPr>
      </w:pPr>
      <w:r w:rsidRPr="006E4C15">
        <w:rPr>
          <w:rFonts w:asciiTheme="majorBidi" w:hAnsiTheme="majorBidi" w:cstheme="majorBidi"/>
          <w:color w:val="00B050"/>
        </w:rPr>
        <w:t>NOTE:</w:t>
      </w:r>
      <w:r w:rsidR="0015701A" w:rsidRPr="006E4C15">
        <w:rPr>
          <w:rFonts w:asciiTheme="majorBidi" w:hAnsiTheme="majorBidi" w:cstheme="majorBidi"/>
          <w:color w:val="00B050"/>
        </w:rPr>
        <w:t xml:space="preserve"> If </w:t>
      </w:r>
      <w:r w:rsidR="0015701A" w:rsidRPr="006E4C15">
        <w:rPr>
          <w:rFonts w:asciiTheme="majorBidi" w:hAnsiTheme="majorBidi" w:cstheme="majorBidi"/>
          <w:b/>
          <w:bCs/>
          <w:color w:val="00B050"/>
        </w:rPr>
        <w:t>n</w:t>
      </w:r>
      <w:r w:rsidR="0015701A" w:rsidRPr="006E4C15">
        <w:rPr>
          <w:rFonts w:asciiTheme="majorBidi" w:hAnsiTheme="majorBidi" w:cstheme="majorBidi"/>
          <w:color w:val="00B050"/>
        </w:rPr>
        <w:t xml:space="preserve"> is small compared to </w:t>
      </w:r>
      <w:r w:rsidR="0015701A" w:rsidRPr="006E4C15">
        <w:rPr>
          <w:rFonts w:asciiTheme="majorBidi" w:hAnsiTheme="majorBidi" w:cstheme="majorBidi"/>
          <w:b/>
          <w:bCs/>
          <w:color w:val="00B050"/>
        </w:rPr>
        <w:t>N</w:t>
      </w:r>
      <w:r w:rsidR="0015701A" w:rsidRPr="006E4C15">
        <w:rPr>
          <w:rFonts w:asciiTheme="majorBidi" w:hAnsiTheme="majorBidi" w:cstheme="majorBidi"/>
          <w:color w:val="00B050"/>
        </w:rPr>
        <w:t>, then a binomial distribution</w:t>
      </w:r>
      <w:r w:rsidR="00E01665" w:rsidRPr="006E4C15">
        <w:rPr>
          <w:rFonts w:asciiTheme="majorBidi" w:hAnsiTheme="majorBidi" w:cstheme="majorBidi"/>
          <w:color w:val="00B050"/>
        </w:rPr>
        <w:t xml:space="preserve"> </w:t>
      </w:r>
      <w:proofErr w:type="gramStart"/>
      <w:r w:rsidR="0015701A" w:rsidRPr="006E4C15">
        <w:rPr>
          <w:rFonts w:asciiTheme="majorBidi" w:hAnsiTheme="majorBidi" w:cstheme="majorBidi"/>
          <w:b/>
          <w:bCs/>
          <w:color w:val="00B050"/>
        </w:rPr>
        <w:t>B</w:t>
      </w:r>
      <w:r w:rsidR="0015701A" w:rsidRPr="006E4C15">
        <w:rPr>
          <w:rFonts w:asciiTheme="majorBidi" w:eastAsia="CMR10" w:hAnsiTheme="majorBidi" w:cstheme="majorBidi"/>
          <w:b/>
          <w:bCs/>
          <w:color w:val="00B050"/>
        </w:rPr>
        <w:t>(</w:t>
      </w:r>
      <w:proofErr w:type="gramEnd"/>
      <w:r w:rsidR="0015701A" w:rsidRPr="006E4C15">
        <w:rPr>
          <w:rFonts w:asciiTheme="majorBidi" w:hAnsiTheme="majorBidi" w:cstheme="majorBidi"/>
          <w:b/>
          <w:bCs/>
          <w:color w:val="00B050"/>
        </w:rPr>
        <w:t xml:space="preserve">n; p </w:t>
      </w:r>
      <w:r w:rsidR="0015701A" w:rsidRPr="006E4C15">
        <w:rPr>
          <w:rFonts w:asciiTheme="majorBidi" w:eastAsia="CMR10" w:hAnsiTheme="majorBidi" w:cstheme="majorBidi"/>
          <w:b/>
          <w:bCs/>
          <w:color w:val="00B050"/>
        </w:rPr>
        <w:t xml:space="preserve">= </w:t>
      </w:r>
      <w:r w:rsidR="0015701A" w:rsidRPr="006E4C15">
        <w:rPr>
          <w:rFonts w:asciiTheme="majorBidi" w:hAnsiTheme="majorBidi" w:cstheme="majorBidi"/>
          <w:b/>
          <w:bCs/>
          <w:color w:val="00B050"/>
        </w:rPr>
        <w:t>K</w:t>
      </w:r>
      <w:r w:rsidR="0017741E" w:rsidRPr="006E4C15">
        <w:rPr>
          <w:rFonts w:asciiTheme="majorBidi" w:hAnsiTheme="majorBidi" w:cstheme="majorBidi"/>
          <w:b/>
          <w:bCs/>
          <w:color w:val="00B050"/>
        </w:rPr>
        <w:t>/</w:t>
      </w:r>
      <w:r w:rsidR="0015701A" w:rsidRPr="006E4C15">
        <w:rPr>
          <w:rFonts w:asciiTheme="majorBidi" w:hAnsiTheme="majorBidi" w:cstheme="majorBidi"/>
          <w:b/>
          <w:bCs/>
          <w:color w:val="00B050"/>
        </w:rPr>
        <w:t>N</w:t>
      </w:r>
      <w:r w:rsidR="0015701A" w:rsidRPr="006E4C15">
        <w:rPr>
          <w:rFonts w:asciiTheme="majorBidi" w:eastAsia="CMR10" w:hAnsiTheme="majorBidi" w:cstheme="majorBidi"/>
          <w:b/>
          <w:bCs/>
          <w:color w:val="00B050"/>
        </w:rPr>
        <w:t>)</w:t>
      </w:r>
      <w:r w:rsidR="0015701A" w:rsidRPr="006E4C15">
        <w:rPr>
          <w:rFonts w:asciiTheme="majorBidi" w:eastAsia="CMR10" w:hAnsiTheme="majorBidi" w:cstheme="majorBidi"/>
          <w:color w:val="00B050"/>
        </w:rPr>
        <w:t xml:space="preserve"> </w:t>
      </w:r>
      <w:r w:rsidR="0015701A" w:rsidRPr="006E4C15">
        <w:rPr>
          <w:rFonts w:asciiTheme="majorBidi" w:hAnsiTheme="majorBidi" w:cstheme="majorBidi"/>
          <w:color w:val="00B050"/>
        </w:rPr>
        <w:t xml:space="preserve">can be used to approximate the hypergeometric distribution </w:t>
      </w:r>
      <w:r w:rsidR="0015701A" w:rsidRPr="006E4C15">
        <w:rPr>
          <w:rFonts w:asciiTheme="majorBidi" w:hAnsiTheme="majorBidi" w:cstheme="majorBidi"/>
          <w:b/>
          <w:bCs/>
          <w:color w:val="00B050"/>
        </w:rPr>
        <w:t>h</w:t>
      </w:r>
      <w:r w:rsidR="0015701A" w:rsidRPr="006E4C15">
        <w:rPr>
          <w:rFonts w:asciiTheme="majorBidi" w:eastAsia="CMR10" w:hAnsiTheme="majorBidi" w:cstheme="majorBidi"/>
          <w:b/>
          <w:bCs/>
          <w:color w:val="00B050"/>
        </w:rPr>
        <w:t>(</w:t>
      </w:r>
      <w:r w:rsidR="0015701A" w:rsidRPr="006E4C15">
        <w:rPr>
          <w:rFonts w:asciiTheme="majorBidi" w:hAnsiTheme="majorBidi" w:cstheme="majorBidi"/>
          <w:b/>
          <w:bCs/>
          <w:color w:val="00B050"/>
        </w:rPr>
        <w:t>N;K; n</w:t>
      </w:r>
      <w:r w:rsidR="0015701A" w:rsidRPr="006E4C15">
        <w:rPr>
          <w:rFonts w:asciiTheme="majorBidi" w:eastAsia="CMR10" w:hAnsiTheme="majorBidi" w:cstheme="majorBidi"/>
          <w:b/>
          <w:bCs/>
          <w:color w:val="00B050"/>
        </w:rPr>
        <w:t>)</w:t>
      </w:r>
      <w:r w:rsidR="00E01665" w:rsidRPr="006E4C15">
        <w:rPr>
          <w:rFonts w:asciiTheme="majorBidi" w:hAnsiTheme="majorBidi" w:cstheme="majorBidi"/>
          <w:b/>
          <w:bCs/>
          <w:color w:val="00B050"/>
        </w:rPr>
        <w:t>.</w:t>
      </w:r>
      <w:r w:rsidR="00E01665" w:rsidRPr="006E4C15">
        <w:rPr>
          <w:rFonts w:asciiTheme="majorBidi" w:hAnsiTheme="majorBidi" w:cstheme="majorBidi"/>
          <w:color w:val="00B050"/>
        </w:rPr>
        <w:t xml:space="preserve"> The approximation is good when </w:t>
      </w:r>
      <w:r w:rsidR="00E01665" w:rsidRPr="006E4C15">
        <w:rPr>
          <w:rFonts w:asciiTheme="majorBidi" w:hAnsiTheme="majorBidi" w:cstheme="majorBidi"/>
          <w:b/>
          <w:bCs/>
          <w:color w:val="00B050"/>
        </w:rPr>
        <w:t>n/N ≤ 0.05.</w:t>
      </w:r>
    </w:p>
    <w:p w14:paraId="7CAF2B50" w14:textId="671DA75A" w:rsidR="00234434" w:rsidRDefault="00234434" w:rsidP="0023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AA1B4E" w14:textId="59D036AD" w:rsidR="00234434" w:rsidRPr="000065FC" w:rsidRDefault="000065FC" w:rsidP="0023443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FF"/>
          <w:sz w:val="28"/>
          <w:szCs w:val="28"/>
        </w:rPr>
      </w:pPr>
      <w:r w:rsidRPr="000065FC">
        <w:rPr>
          <w:rFonts w:ascii="Times New Roman" w:hAnsi="Times New Roman" w:cs="Times New Roman"/>
          <w:color w:val="0000FF"/>
          <w:sz w:val="28"/>
          <w:szCs w:val="28"/>
        </w:rPr>
        <w:t xml:space="preserve">Since </w:t>
      </w:r>
      <m:oMath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10000</m:t>
            </m:r>
          </m:den>
        </m:f>
        <m:r>
          <w:rPr>
            <w:rFonts w:ascii="Cambria Math" w:hAnsi="Cambria Math" w:cs="Times New Roman"/>
            <w:color w:val="0000FF"/>
            <w:sz w:val="28"/>
            <w:szCs w:val="28"/>
          </w:rPr>
          <m:t>=0.0015≤0.05</m:t>
        </m:r>
      </m:oMath>
    </w:p>
    <w:p w14:paraId="23CE7EEA" w14:textId="6D081267" w:rsidR="000065FC" w:rsidRPr="000065FC" w:rsidRDefault="000065FC" w:rsidP="0023443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FF"/>
          <w:sz w:val="28"/>
          <w:szCs w:val="28"/>
        </w:rPr>
      </w:pPr>
      <w:r w:rsidRPr="000065FC">
        <w:rPr>
          <w:rFonts w:ascii="Times New Roman" w:eastAsiaTheme="minorEastAsia" w:hAnsi="Times New Roman" w:cs="Times New Roman"/>
          <w:color w:val="0000FF"/>
          <w:sz w:val="28"/>
          <w:szCs w:val="28"/>
        </w:rPr>
        <w:t xml:space="preserve">We can use Binomial as approximation to </w:t>
      </w:r>
      <w:r w:rsidR="006E4C15" w:rsidRPr="000065FC">
        <w:rPr>
          <w:rFonts w:ascii="Times New Roman" w:eastAsiaTheme="minorEastAsia" w:hAnsi="Times New Roman" w:cs="Times New Roman"/>
          <w:color w:val="0000FF"/>
          <w:sz w:val="28"/>
          <w:szCs w:val="28"/>
        </w:rPr>
        <w:t>Hypergeometric.</w:t>
      </w:r>
    </w:p>
    <w:p w14:paraId="40791208" w14:textId="36E6F1FE" w:rsidR="000065FC" w:rsidRPr="000065FC" w:rsidRDefault="000065FC" w:rsidP="0023443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FF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6000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10000</m:t>
              </m:r>
            </m:den>
          </m:f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=0.6</m:t>
          </m:r>
        </m:oMath>
      </m:oMathPara>
    </w:p>
    <w:p w14:paraId="54DE626E" w14:textId="584887AE" w:rsidR="000065FC" w:rsidRDefault="000065FC" w:rsidP="0023443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FF"/>
          <w:sz w:val="28"/>
          <w:szCs w:val="28"/>
        </w:rPr>
      </w:pPr>
      <w:r w:rsidRPr="000065FC">
        <w:rPr>
          <w:rFonts w:ascii="Times New Roman" w:eastAsiaTheme="minorEastAsia" w:hAnsi="Times New Roman" w:cs="Times New Roman"/>
          <w:color w:val="0000FF"/>
          <w:sz w:val="28"/>
          <w:szCs w:val="28"/>
        </w:rPr>
        <w:t>X:</w:t>
      </w:r>
      <w:r w:rsidR="008568DD">
        <w:rPr>
          <w:rFonts w:ascii="Times New Roman" w:eastAsiaTheme="minorEastAsia" w:hAnsi="Times New Roman" w:cs="Times New Roman"/>
          <w:color w:val="0000FF"/>
          <w:sz w:val="28"/>
          <w:szCs w:val="28"/>
        </w:rPr>
        <w:t xml:space="preserve"> </w:t>
      </w:r>
      <w:r w:rsidRPr="000065FC">
        <w:rPr>
          <w:rFonts w:ascii="Times New Roman" w:eastAsiaTheme="minorEastAsia" w:hAnsi="Times New Roman" w:cs="Times New Roman"/>
          <w:color w:val="0000FF"/>
          <w:sz w:val="28"/>
          <w:szCs w:val="28"/>
        </w:rPr>
        <w:t>number of voters who favor the new tax.</w:t>
      </w:r>
    </w:p>
    <w:p w14:paraId="7189F161" w14:textId="53FE07E7" w:rsidR="004B51E7" w:rsidRPr="000065FC" w:rsidRDefault="004B51E7" w:rsidP="0023443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FF"/>
          <w:sz w:val="28"/>
          <w:szCs w:val="28"/>
        </w:rPr>
      </w:pPr>
      <m:oMathPara>
        <m:oMath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CMR9" w:hAnsi="Cambria Math" w:cstheme="majorBidi"/>
                  <w:bCs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MR9" w:hAnsi="Cambria Math" w:cstheme="majorBidi"/>
                  <w:bCs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MR9" w:hAnsi="Cambria Math" w:cstheme="majorBidi"/>
                      <w:bCs/>
                      <w:i/>
                      <w:iCs/>
                      <w:color w:val="0000FF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MR9" w:hAnsi="Cambria Math" w:cstheme="majorBidi"/>
                        <w:color w:val="0000FF"/>
                        <w:sz w:val="28"/>
                        <w:szCs w:val="28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eastAsia="CMR9" w:hAnsi="Cambria Math" w:cstheme="majorBidi"/>
                        <w:color w:val="0000FF"/>
                        <w:sz w:val="28"/>
                        <w:szCs w:val="28"/>
                      </w:rPr>
                      <m:t>x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="CMR9" w:hAnsi="Cambria Math" w:cstheme="majorBidi"/>
                  <w:bCs/>
                  <w:i/>
                  <w:iCs/>
                  <w:color w:val="0000FF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MR9" w:hAnsi="Cambria Math" w:cstheme="majorBidi"/>
                      <w:bCs/>
                      <w:i/>
                      <w:iCs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0.6</m:t>
                  </m:r>
                </m:e>
              </m:d>
            </m:e>
            <m: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x</m:t>
              </m:r>
            </m:sup>
          </m:sSup>
          <m:sSup>
            <m:sSupPr>
              <m:ctrlPr>
                <w:rPr>
                  <w:rFonts w:ascii="Cambria Math" w:eastAsia="CMR9" w:hAnsi="Cambria Math" w:cstheme="majorBidi"/>
                  <w:bCs/>
                  <w:i/>
                  <w:iCs/>
                  <w:color w:val="0000FF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="CMR9" w:hAnsi="Cambria Math" w:cstheme="majorBidi"/>
                      <w:bCs/>
                      <w:i/>
                      <w:iCs/>
                      <w:color w:val="0000FF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MR9" w:hAnsi="Cambria Math" w:cstheme="majorBidi"/>
                      <w:color w:val="0000FF"/>
                      <w:sz w:val="28"/>
                      <w:szCs w:val="28"/>
                    </w:rPr>
                    <m:t>0.4</m:t>
                  </m:r>
                </m:e>
              </m:d>
            </m:e>
            <m:sup>
              <m:r>
                <w:rPr>
                  <w:rFonts w:ascii="Cambria Math" w:eastAsia="CMR9" w:hAnsi="Cambria Math" w:cstheme="majorBidi"/>
                  <w:color w:val="0000FF"/>
                  <w:sz w:val="28"/>
                  <w:szCs w:val="28"/>
                </w:rPr>
                <m:t>15-x</m:t>
              </m:r>
            </m:sup>
          </m:sSup>
          <m:r>
            <w:rPr>
              <w:rFonts w:ascii="Cambria Math" w:eastAsia="CMR9" w:hAnsi="Cambria Math" w:cstheme="majorBidi"/>
              <w:color w:val="0000FF"/>
              <w:sz w:val="28"/>
              <w:szCs w:val="28"/>
            </w:rPr>
            <m:t xml:space="preserve">   ;x=0,1,2,…,15</m:t>
          </m:r>
        </m:oMath>
      </m:oMathPara>
    </w:p>
    <w:p w14:paraId="1BB22354" w14:textId="08DFB1FD" w:rsidR="000065FC" w:rsidRPr="000C011F" w:rsidRDefault="000065FC" w:rsidP="0023443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FF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X≤7</m:t>
              </m:r>
            </m:e>
          </m:d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=0.213</m:t>
          </m:r>
        </m:oMath>
      </m:oMathPara>
    </w:p>
    <w:p w14:paraId="4077792E" w14:textId="77777777" w:rsidR="001353D9" w:rsidRDefault="001353D9" w:rsidP="00CC1C13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color w:val="0000FF"/>
          <w:sz w:val="24"/>
          <w:szCs w:val="24"/>
        </w:rPr>
      </w:pPr>
    </w:p>
    <w:p w14:paraId="28EE4A88" w14:textId="0C92B61D" w:rsidR="00F32A26" w:rsidRDefault="00F32A26" w:rsidP="000C6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A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5.56</w:t>
      </w:r>
      <w:r w:rsidRPr="00F32A26">
        <w:rPr>
          <w:rFonts w:ascii="Times New Roman" w:hAnsi="Times New Roman" w:cs="Times New Roman"/>
          <w:color w:val="000000"/>
          <w:sz w:val="28"/>
          <w:szCs w:val="28"/>
        </w:rPr>
        <w:t xml:space="preserve"> On average, 3 traffic accidents per month occur</w:t>
      </w:r>
      <w:r w:rsidR="000C6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A26">
        <w:rPr>
          <w:rFonts w:ascii="Times New Roman" w:hAnsi="Times New Roman" w:cs="Times New Roman"/>
          <w:color w:val="000000"/>
          <w:sz w:val="28"/>
          <w:szCs w:val="28"/>
        </w:rPr>
        <w:t>at a certain intersection. What is the probability that</w:t>
      </w:r>
      <w:r w:rsidR="000C6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A26">
        <w:rPr>
          <w:rFonts w:ascii="Times New Roman" w:hAnsi="Times New Roman" w:cs="Times New Roman"/>
          <w:color w:val="000000"/>
          <w:sz w:val="28"/>
          <w:szCs w:val="28"/>
        </w:rPr>
        <w:t xml:space="preserve">in any given month at this </w:t>
      </w:r>
      <w:proofErr w:type="gramStart"/>
      <w:r w:rsidRPr="00F32A26">
        <w:rPr>
          <w:rFonts w:ascii="Times New Roman" w:hAnsi="Times New Roman" w:cs="Times New Roman"/>
          <w:color w:val="000000"/>
          <w:sz w:val="28"/>
          <w:szCs w:val="28"/>
        </w:rPr>
        <w:t>intersection</w:t>
      </w:r>
      <w:proofErr w:type="gramEnd"/>
    </w:p>
    <w:p w14:paraId="72F716DA" w14:textId="77777777" w:rsidR="00027A09" w:rsidRPr="00027A09" w:rsidRDefault="00027A09" w:rsidP="00027A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FF"/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FF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color w:val="0000FF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λt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-λt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x!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FF"/>
              <w:sz w:val="28"/>
              <w:szCs w:val="28"/>
            </w:rPr>
            <m:t>;x=0,1,2,…</m:t>
          </m:r>
        </m:oMath>
      </m:oMathPara>
    </w:p>
    <w:p w14:paraId="0C34A0DC" w14:textId="77777777" w:rsidR="00027A09" w:rsidRDefault="00027A09" w:rsidP="00027A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  <m:oMath>
        <m:r>
          <w:rPr>
            <w:rFonts w:ascii="Cambria Math" w:hAnsi="Cambria Math" w:cs="Times New Roman"/>
            <w:color w:val="0000FF"/>
            <w:sz w:val="28"/>
            <w:szCs w:val="28"/>
          </w:rPr>
          <m:t>λ=3,  t:One Month</m:t>
        </m:r>
      </m:oMath>
      <w:proofErr w:type="gramStart"/>
      <w:r w:rsidRPr="00027A09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,  X</w:t>
      </w:r>
      <w:proofErr w:type="gramEnd"/>
      <w:r w:rsidRPr="00027A09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: number of accident per month.</w:t>
      </w:r>
    </w:p>
    <w:p w14:paraId="5A0BCE8B" w14:textId="77777777" w:rsidR="00027A09" w:rsidRPr="00027A09" w:rsidRDefault="00027A09" w:rsidP="00027A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X~ Poisson (3)</w:t>
      </w:r>
    </w:p>
    <w:p w14:paraId="73613339" w14:textId="77777777" w:rsidR="00027A09" w:rsidRPr="00F32A26" w:rsidRDefault="00027A09" w:rsidP="000C6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E0125" w14:textId="423AEC7B" w:rsidR="00F32A26" w:rsidRDefault="00F32A26" w:rsidP="00F32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A26">
        <w:rPr>
          <w:rFonts w:ascii="Times New Roman" w:hAnsi="Times New Roman" w:cs="Times New Roman"/>
          <w:color w:val="000000"/>
          <w:sz w:val="28"/>
          <w:szCs w:val="28"/>
        </w:rPr>
        <w:t>(a) exactly 5 accidents will occur?</w:t>
      </w:r>
    </w:p>
    <w:p w14:paraId="0F16E8A3" w14:textId="77777777" w:rsidR="00027A09" w:rsidRPr="00027A09" w:rsidRDefault="00027A09" w:rsidP="000C66E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FF"/>
          <w:sz w:val="28"/>
          <w:szCs w:val="28"/>
        </w:rPr>
      </w:pPr>
    </w:p>
    <w:p w14:paraId="4146AAE9" w14:textId="7DCAEF3D" w:rsidR="00027A09" w:rsidRPr="00CA1392" w:rsidRDefault="00CA1392" w:rsidP="00027A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X=5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FF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5!</m:t>
              </m:r>
            </m:den>
          </m:f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=0.1008</m:t>
          </m:r>
        </m:oMath>
      </m:oMathPara>
    </w:p>
    <w:p w14:paraId="6116836D" w14:textId="77777777" w:rsidR="000C66EB" w:rsidRPr="00F32A26" w:rsidRDefault="000C66EB" w:rsidP="00F32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6EDC0F" w14:textId="6D48F08B" w:rsidR="00F32A26" w:rsidRDefault="00F32A26" w:rsidP="00F32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A26">
        <w:rPr>
          <w:rFonts w:ascii="Times New Roman" w:hAnsi="Times New Roman" w:cs="Times New Roman"/>
          <w:color w:val="000000"/>
          <w:sz w:val="28"/>
          <w:szCs w:val="28"/>
        </w:rPr>
        <w:t>(b) fewer than 3 accidents will occur?</w:t>
      </w:r>
    </w:p>
    <w:p w14:paraId="2240E83A" w14:textId="296D184D" w:rsidR="00CA1392" w:rsidRPr="00A73077" w:rsidRDefault="00A73077" w:rsidP="00F32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X&lt;3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0000FF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FF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0!</m:t>
                  </m:r>
                </m:den>
              </m:f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0000FF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FF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1!</m:t>
                  </m:r>
                </m:den>
              </m:f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0000FF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FF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FF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FF"/>
                              <w:sz w:val="28"/>
                              <w:szCs w:val="28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2!</m:t>
                  </m:r>
                </m:den>
              </m:f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8.5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=0.4232</m:t>
          </m:r>
        </m:oMath>
      </m:oMathPara>
    </w:p>
    <w:p w14:paraId="66939883" w14:textId="05FCE958" w:rsidR="00F32A26" w:rsidRPr="00F32A26" w:rsidRDefault="00F32A26" w:rsidP="00F32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A26">
        <w:rPr>
          <w:rFonts w:ascii="Times New Roman" w:hAnsi="Times New Roman" w:cs="Times New Roman"/>
          <w:color w:val="000000"/>
          <w:sz w:val="28"/>
          <w:szCs w:val="28"/>
        </w:rPr>
        <w:t>(c) at least 2 accidents will occur?</w:t>
      </w:r>
    </w:p>
    <w:p w14:paraId="7B258A24" w14:textId="227E68FF" w:rsidR="00B10691" w:rsidRPr="00312128" w:rsidRDefault="00A73077" w:rsidP="006E64A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X≥2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X&lt;2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=1-f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=0.8009</m:t>
          </m:r>
        </m:oMath>
      </m:oMathPara>
    </w:p>
    <w:p w14:paraId="668EB868" w14:textId="0C454959" w:rsidR="00312128" w:rsidRDefault="00312128" w:rsidP="006E64A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</w:p>
    <w:p w14:paraId="79B0559B" w14:textId="1835C6B2" w:rsidR="00312128" w:rsidRDefault="00312128" w:rsidP="003121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w:r w:rsidRPr="00BD223D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5.67</w:t>
      </w:r>
      <w:r w:rsidRPr="00BD223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31212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 xml:space="preserve">The number of </w:t>
      </w:r>
      <w:bookmarkStart w:id="3" w:name="_Hlk536529142"/>
      <w:r w:rsidRPr="0031212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 xml:space="preserve">customers arriving per hour </w:t>
      </w:r>
      <w:bookmarkEnd w:id="3"/>
      <w:r w:rsidRPr="0031212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>at a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1212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>certain automobile service facility is assumed to follow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1212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 xml:space="preserve">a Poisson distribution with mean </w:t>
      </w:r>
      <w:r w:rsidRPr="004B0DE7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</w:rPr>
        <w:t>λ = 7</w:t>
      </w:r>
      <w:r w:rsidRPr="0031212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>.</w:t>
      </w:r>
    </w:p>
    <w:p w14:paraId="26B571AB" w14:textId="19D684A4" w:rsidR="00705B8B" w:rsidRDefault="00312128" w:rsidP="00705B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  <m:oMath>
        <m:r>
          <w:rPr>
            <w:rFonts w:ascii="Cambria Math" w:hAnsi="Cambria Math" w:cs="Times New Roman"/>
            <w:color w:val="0000FF"/>
            <w:sz w:val="28"/>
            <w:szCs w:val="28"/>
          </w:rPr>
          <w:lastRenderedPageBreak/>
          <m:t>λ=7,  t:One hour</m:t>
        </m:r>
      </m:oMath>
      <w:proofErr w:type="gramStart"/>
      <w:r w:rsidR="00705B8B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 xml:space="preserve">, </w:t>
      </w:r>
      <w:r w:rsidR="00705B8B" w:rsidRPr="00027A09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 xml:space="preserve">  </w:t>
      </w:r>
      <w:proofErr w:type="gramEnd"/>
      <w:r w:rsidR="00705B8B" w:rsidRPr="00027A09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 xml:space="preserve">X: number of </w:t>
      </w:r>
      <w:r w:rsidR="00705B8B" w:rsidRPr="00312128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customers arriving per hour</w:t>
      </w:r>
      <w:r w:rsidR="00705B8B" w:rsidRPr="00027A09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.</w:t>
      </w:r>
    </w:p>
    <w:p w14:paraId="6024C797" w14:textId="4A284E73" w:rsidR="00312128" w:rsidRPr="00705B8B" w:rsidRDefault="00705B8B" w:rsidP="00705B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 xml:space="preserve"> </w:t>
      </w:r>
      <w:r w:rsidR="00312128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X~ Poisson (</w:t>
      </w:r>
      <w:r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7</w:t>
      </w:r>
      <w:r w:rsidR="00312128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)</w:t>
      </w:r>
    </w:p>
    <w:p w14:paraId="62146058" w14:textId="77777777" w:rsidR="00312128" w:rsidRPr="00312128" w:rsidRDefault="00312128" w:rsidP="0031212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</w:p>
    <w:p w14:paraId="7D02435E" w14:textId="0594CB79" w:rsidR="00312128" w:rsidRDefault="00312128" w:rsidP="00705B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w:r w:rsidRPr="0031212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>(a) Compute the probability that more than 10 customers</w:t>
      </w:r>
      <w:r w:rsidR="0070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1212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>will arrive in a 2-hour period.</w:t>
      </w:r>
    </w:p>
    <w:p w14:paraId="55AB410C" w14:textId="349885E5" w:rsidR="00705B8B" w:rsidRDefault="00705B8B" w:rsidP="00705B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  <w:r w:rsidRPr="00027A09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 xml:space="preserve"> X: number of </w:t>
      </w:r>
      <w:r w:rsidRPr="00312128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 xml:space="preserve">customers arriving </w:t>
      </w:r>
      <w:r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in two</w:t>
      </w:r>
      <w:r w:rsidRPr="00312128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 xml:space="preserve"> hour</w:t>
      </w:r>
      <w:r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s</w:t>
      </w:r>
      <w:r w:rsidRPr="00027A09"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  <w:t>.</w:t>
      </w:r>
    </w:p>
    <w:p w14:paraId="384E96C2" w14:textId="38B7374B" w:rsidR="00705B8B" w:rsidRPr="002A6C1A" w:rsidRDefault="002A6C1A" w:rsidP="00705B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FF"/>
              <w:sz w:val="28"/>
              <w:szCs w:val="28"/>
            </w:rPr>
            <m:t>λ=2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7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=14,  X~poisson(14)</m:t>
          </m:r>
        </m:oMath>
      </m:oMathPara>
    </w:p>
    <w:p w14:paraId="0EAE4C5F" w14:textId="1BF37FE4" w:rsidR="002A6C1A" w:rsidRPr="00312128" w:rsidRDefault="002A6C1A" w:rsidP="00705B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X&gt;10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=1-p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X≤10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=1-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FF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14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-14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0!</m:t>
              </m:r>
            </m:den>
          </m:f>
          <m:r>
            <w:rPr>
              <w:rFonts w:ascii="Cambria Math" w:hAnsi="Cambria Math" w:cs="Times New Roman"/>
              <w:color w:val="0000FF"/>
              <w:sz w:val="28"/>
              <w:szCs w:val="28"/>
            </w:rPr>
            <m:t xml:space="preserve">-…-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FF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0000FF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FF"/>
                          <w:sz w:val="28"/>
                          <w:szCs w:val="28"/>
                        </w:rPr>
                        <m:t>14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10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FF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8"/>
                      <w:szCs w:val="28"/>
                    </w:rPr>
                    <m:t>-14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10!</m:t>
              </m:r>
            </m:den>
          </m:f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=0.8243</m:t>
          </m:r>
        </m:oMath>
      </m:oMathPara>
    </w:p>
    <w:p w14:paraId="591B8D75" w14:textId="1B558C1B" w:rsidR="00312128" w:rsidRDefault="00312128" w:rsidP="006B49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w:r w:rsidRPr="0031212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>(b) What is the mean number of arrivals during a</w:t>
      </w:r>
      <w:r w:rsidR="006B49E7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1212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  <w:t>2-hour period?</w:t>
      </w:r>
    </w:p>
    <w:p w14:paraId="3BEC9D02" w14:textId="2F602B90" w:rsidR="006B49E7" w:rsidRPr="00435BB8" w:rsidRDefault="00435BB8" w:rsidP="006B49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E(X)=μ=λt</m:t>
          </m:r>
          <m:r>
            <w:rPr>
              <w:rFonts w:ascii="Cambria Math" w:eastAsiaTheme="minorEastAsia" w:hAnsi="Times New Roman" w:cs="Times New Roman"/>
              <w:color w:val="0000FF"/>
              <w:sz w:val="28"/>
              <w:szCs w:val="28"/>
            </w:rPr>
            <m:t>=14</m:t>
          </m:r>
        </m:oMath>
      </m:oMathPara>
    </w:p>
    <w:p w14:paraId="0AEA2C89" w14:textId="77777777" w:rsidR="00A73077" w:rsidRPr="00F32A26" w:rsidRDefault="00A73077" w:rsidP="006E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14:paraId="7FFEF800" w14:textId="77777777" w:rsidR="007572D0" w:rsidRPr="0084395B" w:rsidRDefault="007572D0" w:rsidP="007572D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i/>
          <w:iCs/>
          <w:color w:val="000000"/>
          <w:sz w:val="28"/>
          <w:szCs w:val="28"/>
        </w:rPr>
      </w:pPr>
      <w:r w:rsidRPr="004F2783">
        <w:rPr>
          <w:rFonts w:ascii="Times" w:hAnsi="Times" w:cs="Times"/>
          <w:b/>
          <w:bCs/>
          <w:color w:val="000000"/>
          <w:sz w:val="28"/>
          <w:szCs w:val="28"/>
        </w:rPr>
        <w:t>3.6</w:t>
      </w:r>
      <w:r w:rsidRPr="0084395B">
        <w:rPr>
          <w:rFonts w:ascii="Times" w:hAnsi="Times" w:cs="Times"/>
          <w:color w:val="000000"/>
          <w:sz w:val="28"/>
          <w:szCs w:val="28"/>
        </w:rPr>
        <w:t xml:space="preserve"> </w:t>
      </w:r>
      <w:r w:rsidRPr="0084395B">
        <w:rPr>
          <w:rFonts w:ascii="Times New Roman" w:hAnsi="Times New Roman" w:cs="Times New Roman"/>
          <w:color w:val="000000"/>
          <w:sz w:val="28"/>
          <w:szCs w:val="28"/>
        </w:rPr>
        <w:t xml:space="preserve">The shelf life, in days, for bottles of a certain prescribed medicine is a random variable having the density function </w:t>
      </w:r>
    </w:p>
    <w:p w14:paraId="737D24CA" w14:textId="77777777" w:rsidR="007572D0" w:rsidRPr="0084395B" w:rsidRDefault="007572D0" w:rsidP="007572D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i/>
          <w:iCs/>
          <w:color w:val="00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>20,000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"/>
                              <w:color w:val="000000" w:themeColor="text1"/>
                              <w:sz w:val="28"/>
                              <w:szCs w:val="28"/>
                            </w:rPr>
                            <m:t>(x+100)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 xml:space="preserve"> ,                   0&lt; &amp;x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 </m:t>
                  </m:r>
                  <m:ctrlP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  <m:t>0 ,                                  O.W</m:t>
                  </m:r>
                </m:e>
              </m:eqArr>
            </m:e>
          </m:d>
        </m:oMath>
      </m:oMathPara>
    </w:p>
    <w:p w14:paraId="22F93EEA" w14:textId="77777777" w:rsidR="007572D0" w:rsidRDefault="007572D0" w:rsidP="007572D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395B">
        <w:rPr>
          <w:rFonts w:ascii="Times New Roman" w:hAnsi="Times New Roman" w:cs="Times New Roman"/>
          <w:color w:val="000000"/>
          <w:sz w:val="28"/>
          <w:szCs w:val="28"/>
        </w:rPr>
        <w:t>Find the probability that a bottle of this medicine will have a shell life of</w:t>
      </w:r>
    </w:p>
    <w:p w14:paraId="4EEF4F47" w14:textId="77777777" w:rsidR="007572D0" w:rsidRPr="0084395B" w:rsidRDefault="007572D0" w:rsidP="007572D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395B">
        <w:rPr>
          <w:rFonts w:ascii="Times New Roman" w:hAnsi="Times New Roman" w:cs="Times New Roman"/>
          <w:color w:val="000000"/>
          <w:sz w:val="28"/>
          <w:szCs w:val="28"/>
        </w:rPr>
        <w:t xml:space="preserve"> (a) at least 200 days;</w:t>
      </w:r>
    </w:p>
    <w:p w14:paraId="4DC14071" w14:textId="77777777" w:rsidR="007572D0" w:rsidRPr="0084395B" w:rsidRDefault="007572D0" w:rsidP="007572D0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 Math" w:eastAsiaTheme="minorEastAsia" w:hAnsi="Cambria Math" w:cs="Times New Roman"/>
          <w:iCs/>
          <w:color w:val="134AF4"/>
          <w:sz w:val="28"/>
          <w:szCs w:val="28"/>
        </w:rPr>
      </w:pPr>
      <w:r w:rsidRPr="0084395B">
        <w:rPr>
          <w:rFonts w:ascii="Cambria Math" w:hAnsi="Cambria Math" w:cs="Times New Roman"/>
          <w:color w:val="134AF4"/>
          <w:sz w:val="28"/>
          <w:szCs w:val="28"/>
        </w:rPr>
        <w:t>P(X&gt;</w:t>
      </w:r>
      <w:proofErr w:type="gramStart"/>
      <w:r w:rsidRPr="0084395B">
        <w:rPr>
          <w:rFonts w:ascii="Cambria Math" w:hAnsi="Cambria Math" w:cs="Times New Roman"/>
          <w:color w:val="134AF4"/>
          <w:sz w:val="28"/>
          <w:szCs w:val="28"/>
        </w:rPr>
        <w:t>200)=</w:t>
      </w:r>
      <w:proofErr w:type="gramEnd"/>
      <w:r w:rsidRPr="0084395B">
        <w:rPr>
          <w:rFonts w:ascii="Cambria Math" w:hAnsi="Cambria Math" w:cs="Times New Roman"/>
          <w:color w:val="134AF4"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200</m:t>
            </m:r>
          </m:sub>
          <m:sup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20,000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(x+100)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dx</m:t>
            </m:r>
          </m:e>
        </m:nary>
        <m:r>
          <w:rPr>
            <w:rFonts w:ascii="Cambria Math" w:hAnsi="Cambria Math" w:cs="Times New Roman"/>
            <w:color w:val="134AF4"/>
            <w:sz w:val="28"/>
            <w:szCs w:val="28"/>
          </w:rPr>
          <m:t xml:space="preserve">= </m:t>
        </m:r>
        <m:nary>
          <m:naryPr>
            <m:limLoc m:val="subSup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200</m:t>
            </m:r>
          </m:sub>
          <m:sup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20000 </m:t>
            </m:r>
            <m:sSup>
              <m:sSup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(x+100)</m:t>
                </m:r>
              </m:e>
              <m:sup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dx</m:t>
            </m:r>
          </m:e>
        </m:nary>
      </m:oMath>
    </w:p>
    <w:p w14:paraId="09D20D3D" w14:textId="77777777" w:rsidR="007572D0" w:rsidRPr="0084395B" w:rsidRDefault="007572D0" w:rsidP="007572D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395B">
        <w:rPr>
          <w:rFonts w:ascii="Cambria Math" w:eastAsiaTheme="minorEastAsia" w:hAnsi="Cambria Math" w:cs="Times New Roman"/>
          <w:color w:val="134AF4"/>
          <w:sz w:val="28"/>
          <w:szCs w:val="28"/>
        </w:rPr>
        <w:t>let u=x+</w:t>
      </w:r>
      <w:proofErr w:type="gramStart"/>
      <w:r w:rsidRPr="0084395B">
        <w:rPr>
          <w:rFonts w:ascii="Cambria Math" w:eastAsiaTheme="minorEastAsia" w:hAnsi="Cambria Math" w:cs="Times New Roman"/>
          <w:color w:val="134AF4"/>
          <w:sz w:val="28"/>
          <w:szCs w:val="28"/>
        </w:rPr>
        <w:t>100 ,</w:t>
      </w:r>
      <w:proofErr w:type="gramEnd"/>
      <w:r w:rsidRPr="0084395B">
        <w:rPr>
          <w:rFonts w:ascii="Cambria Math" w:eastAsiaTheme="minorEastAsia" w:hAnsi="Cambria Math" w:cs="Times New Roman"/>
          <w:color w:val="134AF4"/>
          <w:sz w:val="28"/>
          <w:szCs w:val="28"/>
        </w:rPr>
        <w:t xml:space="preserve">     x=u-100 ,  dx=du ,      200 &lt;x &lt; </w:t>
      </w:r>
      <m:oMath>
        <m:r>
          <w:rPr>
            <w:rFonts w:ascii="Cambria Math" w:hAnsi="Cambria Math" w:cs="Times New Roman"/>
            <w:color w:val="134AF4"/>
            <w:sz w:val="28"/>
            <w:szCs w:val="28"/>
          </w:rPr>
          <m:t>∞</m:t>
        </m:r>
      </m:oMath>
      <w:r w:rsidRPr="0084395B">
        <w:rPr>
          <w:rFonts w:ascii="Cambria Math" w:eastAsiaTheme="minorEastAsia" w:hAnsi="Cambria Math" w:cs="Times New Roman"/>
          <w:color w:val="134AF4"/>
          <w:sz w:val="28"/>
          <w:szCs w:val="28"/>
        </w:rPr>
        <w:t xml:space="preserve">       &gt;&gt;    300 &lt; u &lt; </w:t>
      </w:r>
      <m:oMath>
        <m:r>
          <w:rPr>
            <w:rFonts w:ascii="Cambria Math" w:hAnsi="Cambria Math" w:cs="Times New Roman"/>
            <w:color w:val="134AF4"/>
            <w:sz w:val="28"/>
            <w:szCs w:val="28"/>
          </w:rPr>
          <m:t>∞</m:t>
        </m:r>
      </m:oMath>
    </w:p>
    <w:p w14:paraId="5A529CFF" w14:textId="77777777" w:rsidR="007572D0" w:rsidRPr="0084395B" w:rsidRDefault="007572D0" w:rsidP="007572D0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 Math" w:eastAsiaTheme="minorEastAsia" w:hAnsi="Cambria Math" w:cs="Times New Roman"/>
          <w:iCs/>
          <w:color w:val="134AF4"/>
          <w:sz w:val="28"/>
          <w:szCs w:val="28"/>
        </w:rPr>
      </w:pPr>
      <w:r w:rsidRPr="0084395B">
        <w:rPr>
          <w:rFonts w:ascii="Cambria Math" w:hAnsi="Cambria Math" w:cs="Times New Roman"/>
          <w:color w:val="134AF4"/>
          <w:sz w:val="28"/>
          <w:szCs w:val="28"/>
        </w:rPr>
        <w:t>P(X&gt;</w:t>
      </w:r>
      <w:proofErr w:type="gramStart"/>
      <w:r w:rsidRPr="0084395B">
        <w:rPr>
          <w:rFonts w:ascii="Cambria Math" w:hAnsi="Cambria Math" w:cs="Times New Roman"/>
          <w:color w:val="134AF4"/>
          <w:sz w:val="28"/>
          <w:szCs w:val="28"/>
        </w:rPr>
        <w:t>200)=</w:t>
      </w:r>
      <w:proofErr w:type="gramEnd"/>
      <w:r w:rsidRPr="0084395B">
        <w:rPr>
          <w:rFonts w:ascii="Cambria Math" w:hAnsi="Cambria Math" w:cs="Times New Roman"/>
          <w:color w:val="134AF4"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300</m:t>
            </m:r>
          </m:sub>
          <m:sup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20000 </m:t>
            </m:r>
            <m:sSup>
              <m:sSup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u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du</m:t>
            </m:r>
          </m:e>
        </m:nary>
        <m:r>
          <w:rPr>
            <w:rFonts w:ascii="Cambria Math" w:hAnsi="Cambria Math" w:cs="Times New Roman"/>
            <w:color w:val="134AF4"/>
            <w:sz w:val="28"/>
            <w:szCs w:val="28"/>
          </w:rPr>
          <m:t xml:space="preserve">=20000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-2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-2</m:t>
                </m:r>
              </m:den>
            </m:f>
          </m:e>
        </m:d>
        <m:f>
          <m:fPr>
            <m:type m:val="noBar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∞</m:t>
            </m:r>
          </m:num>
          <m:den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300</m:t>
            </m:r>
          </m:den>
        </m:f>
        <m:r>
          <w:rPr>
            <w:rFonts w:ascii="Cambria Math" w:hAnsi="Cambria Math" w:cs="Times New Roman"/>
            <w:color w:val="134AF4"/>
            <w:sz w:val="28"/>
            <w:szCs w:val="28"/>
          </w:rPr>
          <m:t>=20000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f>
          <m:fPr>
            <m:type m:val="noBar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∞</m:t>
            </m:r>
          </m:num>
          <m:den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300</m:t>
            </m:r>
          </m:den>
        </m:f>
      </m:oMath>
    </w:p>
    <w:p w14:paraId="616FB3D0" w14:textId="10F020F0" w:rsidR="007572D0" w:rsidRPr="0084395B" w:rsidRDefault="007572D0" w:rsidP="000B0FAD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 Math" w:eastAsiaTheme="minorEastAsia" w:hAnsi="Cambria Math" w:cs="Times New Roman"/>
          <w:iCs/>
          <w:color w:val="134AF4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134AF4"/>
              <w:sz w:val="28"/>
              <w:szCs w:val="28"/>
            </w:rPr>
            <m:t xml:space="preserve">=20000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∞</m:t>
                  </m:r>
                </m:den>
              </m:f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color w:val="134AF4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134AF4"/>
                              <w:sz w:val="28"/>
                              <w:szCs w:val="28"/>
                            </w:rPr>
                            <m:t>300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134AF4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color w:val="134AF4"/>
              <w:sz w:val="28"/>
              <w:szCs w:val="28"/>
            </w:rPr>
            <m:t xml:space="preserve"> </m:t>
          </m:r>
        </m:oMath>
      </m:oMathPara>
    </w:p>
    <w:p w14:paraId="0978C8A9" w14:textId="606A86F2" w:rsidR="007572D0" w:rsidRPr="00EA52A0" w:rsidRDefault="007572D0" w:rsidP="00EA52A0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40" w:line="440" w:lineRule="atLeast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42695B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anywhere from 80 to 120 days. </w:t>
      </w:r>
    </w:p>
    <w:p w14:paraId="79B6AF77" w14:textId="77777777" w:rsidR="007572D0" w:rsidRPr="0084395B" w:rsidRDefault="007572D0" w:rsidP="007572D0">
      <w:pPr>
        <w:widowControl w:val="0"/>
        <w:autoSpaceDE w:val="0"/>
        <w:autoSpaceDN w:val="0"/>
        <w:adjustRightInd w:val="0"/>
        <w:spacing w:after="240" w:line="360" w:lineRule="atLeast"/>
        <w:rPr>
          <w:rFonts w:ascii="Cambria Math" w:eastAsiaTheme="minorEastAsia" w:hAnsi="Cambria Math" w:cs="Times New Roman"/>
          <w:iCs/>
          <w:color w:val="134AF4"/>
          <w:sz w:val="28"/>
          <w:szCs w:val="28"/>
        </w:rPr>
      </w:pPr>
      <w:r w:rsidRPr="0084395B">
        <w:rPr>
          <w:rFonts w:ascii="Cambria Math" w:hAnsi="Cambria Math" w:cs="Times New Roman"/>
          <w:color w:val="134AF4"/>
          <w:sz w:val="28"/>
          <w:szCs w:val="28"/>
        </w:rPr>
        <w:t>P(80&lt;X&lt;</w:t>
      </w:r>
      <w:proofErr w:type="gramStart"/>
      <w:r w:rsidRPr="0084395B">
        <w:rPr>
          <w:rFonts w:ascii="Cambria Math" w:hAnsi="Cambria Math" w:cs="Times New Roman"/>
          <w:color w:val="134AF4"/>
          <w:sz w:val="28"/>
          <w:szCs w:val="28"/>
        </w:rPr>
        <w:t>120)=</w:t>
      </w:r>
      <w:proofErr w:type="gramEnd"/>
      <w:r w:rsidRPr="0084395B">
        <w:rPr>
          <w:rFonts w:ascii="Cambria Math" w:hAnsi="Cambria Math" w:cs="Times New Roman"/>
          <w:color w:val="134AF4"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80</m:t>
            </m:r>
          </m:sub>
          <m:sup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120</m:t>
            </m:r>
          </m:sup>
          <m:e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20,000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(x+100)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dx</m:t>
            </m:r>
          </m:e>
        </m:nary>
        <m:r>
          <w:rPr>
            <w:rFonts w:ascii="Cambria Math" w:hAnsi="Cambria Math" w:cs="Times New Roman"/>
            <w:color w:val="134AF4"/>
            <w:sz w:val="28"/>
            <w:szCs w:val="28"/>
          </w:rPr>
          <m:t xml:space="preserve">=20000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134AF4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134AF4"/>
                            <w:sz w:val="28"/>
                            <w:szCs w:val="28"/>
                          </w:rPr>
                          <m:t>x+100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f>
          <m:fPr>
            <m:type m:val="noBar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80</m:t>
            </m:r>
          </m:den>
        </m:f>
        <m:r>
          <w:rPr>
            <w:rFonts w:ascii="Cambria Math" w:hAnsi="Cambria Math" w:cs="Times New Roman"/>
            <w:color w:val="134AF4"/>
            <w:sz w:val="28"/>
            <w:szCs w:val="28"/>
          </w:rPr>
          <m:t>=0.1020</m:t>
        </m:r>
      </m:oMath>
    </w:p>
    <w:p w14:paraId="775B90A4" w14:textId="307D3EDB" w:rsidR="003271C4" w:rsidRPr="003271C4" w:rsidRDefault="003271C4" w:rsidP="0032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18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3.7</w:t>
      </w:r>
      <w:r w:rsidRPr="003271C4">
        <w:rPr>
          <w:rFonts w:ascii="Times New Roman" w:hAnsi="Times New Roman" w:cs="Times New Roman"/>
          <w:color w:val="000000"/>
          <w:sz w:val="28"/>
          <w:szCs w:val="28"/>
        </w:rPr>
        <w:t xml:space="preserve"> The total number of hours, measured in units of</w:t>
      </w:r>
      <w:r w:rsidRPr="003271C4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3271C4">
        <w:rPr>
          <w:rFonts w:ascii="Times New Roman" w:hAnsi="Times New Roman" w:cs="Times New Roman"/>
          <w:color w:val="000000"/>
          <w:sz w:val="28"/>
          <w:szCs w:val="28"/>
        </w:rPr>
        <w:t>100 hours, that a family</w:t>
      </w:r>
      <w:r w:rsidR="00D878BF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3271C4">
        <w:rPr>
          <w:rFonts w:ascii="Times New Roman" w:hAnsi="Times New Roman" w:cs="Times New Roman"/>
          <w:color w:val="000000"/>
          <w:sz w:val="28"/>
          <w:szCs w:val="28"/>
        </w:rPr>
        <w:t>runs a vacuum cleaner over a</w:t>
      </w:r>
      <w:r w:rsidRPr="003271C4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3271C4">
        <w:rPr>
          <w:rFonts w:ascii="Times New Roman" w:hAnsi="Times New Roman" w:cs="Times New Roman"/>
          <w:color w:val="000000"/>
          <w:sz w:val="28"/>
          <w:szCs w:val="28"/>
        </w:rPr>
        <w:t xml:space="preserve">period of one year is a continuous random variable </w:t>
      </w:r>
      <w:r w:rsidRPr="003271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3271C4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3271C4">
        <w:rPr>
          <w:rFonts w:ascii="Times New Roman" w:hAnsi="Times New Roman" w:cs="Times New Roman"/>
          <w:color w:val="000000"/>
          <w:sz w:val="28"/>
          <w:szCs w:val="28"/>
        </w:rPr>
        <w:t>that has the density function</w:t>
      </w:r>
    </w:p>
    <w:p w14:paraId="4D0CD2C7" w14:textId="6BACF583" w:rsidR="007572D0" w:rsidRDefault="007572D0" w:rsidP="003271C4">
      <w:pPr>
        <w:autoSpaceDE w:val="0"/>
        <w:autoSpaceDN w:val="0"/>
        <w:adjustRightInd w:val="0"/>
        <w:spacing w:after="0" w:line="240" w:lineRule="auto"/>
        <w:rPr>
          <w:rFonts w:ascii="CMR9" w:eastAsia="CMR9" w:cs="Arial"/>
          <w:sz w:val="18"/>
          <w:szCs w:val="18"/>
          <w:rtl/>
        </w:rPr>
      </w:pPr>
    </w:p>
    <w:p w14:paraId="2CD2BFEA" w14:textId="77777777" w:rsidR="008E01BC" w:rsidRPr="008E01BC" w:rsidRDefault="008E01BC" w:rsidP="008E01BC">
      <w:pPr>
        <w:autoSpaceDE w:val="0"/>
        <w:autoSpaceDN w:val="0"/>
        <w:adjustRightInd w:val="0"/>
        <w:spacing w:after="0" w:line="240" w:lineRule="auto"/>
        <w:rPr>
          <w:rFonts w:ascii="CMR9" w:eastAsia="CMR9" w:cs="Arial"/>
          <w:b/>
          <w:bCs/>
          <w:sz w:val="18"/>
          <w:szCs w:val="18"/>
          <w:rtl/>
        </w:rPr>
      </w:pPr>
      <m:oMathPara>
        <m:oMath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>x,                    0&lt; &amp;x&lt;1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2-x ,           1≤ x&lt;2  </m:t>
                  </m:r>
                  <m:ctrlP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  <m:t xml:space="preserve"> 0 ,                     elsewhere</m:t>
                  </m:r>
                </m:e>
              </m:eqArr>
            </m:e>
          </m:d>
        </m:oMath>
      </m:oMathPara>
    </w:p>
    <w:p w14:paraId="51CA08BB" w14:textId="77777777" w:rsidR="008E01BC" w:rsidRDefault="008E01BC" w:rsidP="003271C4">
      <w:pPr>
        <w:autoSpaceDE w:val="0"/>
        <w:autoSpaceDN w:val="0"/>
        <w:adjustRightInd w:val="0"/>
        <w:spacing w:after="0" w:line="240" w:lineRule="auto"/>
        <w:rPr>
          <w:rFonts w:ascii="CMR9" w:eastAsia="CMR9" w:cs="Arial"/>
          <w:sz w:val="18"/>
          <w:szCs w:val="18"/>
          <w:rtl/>
        </w:rPr>
      </w:pPr>
    </w:p>
    <w:p w14:paraId="424748E3" w14:textId="68871229" w:rsidR="00205AA0" w:rsidRPr="00205AA0" w:rsidRDefault="00205AA0" w:rsidP="00E5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AA0">
        <w:rPr>
          <w:rFonts w:ascii="Times New Roman" w:hAnsi="Times New Roman" w:cs="Times New Roman"/>
          <w:color w:val="000000"/>
          <w:sz w:val="28"/>
          <w:szCs w:val="28"/>
        </w:rPr>
        <w:t>Find the probability that over a period of one year, a</w:t>
      </w:r>
      <w:r w:rsidR="00E51C45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205AA0">
        <w:rPr>
          <w:rFonts w:ascii="Times New Roman" w:hAnsi="Times New Roman" w:cs="Times New Roman"/>
          <w:color w:val="000000"/>
          <w:sz w:val="28"/>
          <w:szCs w:val="28"/>
        </w:rPr>
        <w:t>family runs their vacuum cleaner</w:t>
      </w:r>
    </w:p>
    <w:p w14:paraId="43C40914" w14:textId="2C0BCD37" w:rsidR="00205AA0" w:rsidRPr="00E07228" w:rsidRDefault="00205AA0" w:rsidP="00E0722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7228">
        <w:rPr>
          <w:rFonts w:ascii="Times New Roman" w:hAnsi="Times New Roman" w:cs="Times New Roman"/>
          <w:color w:val="000000"/>
          <w:sz w:val="28"/>
          <w:szCs w:val="28"/>
        </w:rPr>
        <w:t>less than 120 hours;</w:t>
      </w:r>
    </w:p>
    <w:p w14:paraId="462F9FA1" w14:textId="5665E8E9" w:rsidR="00E07228" w:rsidRPr="006F05AA" w:rsidRDefault="00E07228" w:rsidP="006F05AA">
      <w:pPr>
        <w:widowControl w:val="0"/>
        <w:autoSpaceDE w:val="0"/>
        <w:autoSpaceDN w:val="0"/>
        <w:adjustRightInd w:val="0"/>
        <w:spacing w:after="240" w:line="440" w:lineRule="atLeast"/>
        <w:ind w:left="360"/>
        <w:rPr>
          <w:rFonts w:ascii="Cambria Math" w:eastAsiaTheme="minorEastAsia" w:hAnsi="Cambria Math" w:cs="Times New Roman"/>
          <w:color w:val="134AF4"/>
          <w:sz w:val="28"/>
          <w:szCs w:val="28"/>
        </w:rPr>
      </w:pPr>
      <w:proofErr w:type="gramStart"/>
      <w:r w:rsidRPr="00E07228">
        <w:rPr>
          <w:rFonts w:ascii="Cambria Math" w:hAnsi="Cambria Math" w:cs="Times New Roman"/>
          <w:color w:val="134AF4"/>
          <w:sz w:val="28"/>
          <w:szCs w:val="28"/>
        </w:rPr>
        <w:t>P(</w:t>
      </w:r>
      <w:proofErr w:type="gramEnd"/>
      <w:r w:rsidRPr="00E07228">
        <w:rPr>
          <w:rFonts w:ascii="Cambria Math" w:hAnsi="Cambria Math" w:cs="Times New Roman"/>
          <w:color w:val="134AF4"/>
          <w:sz w:val="28"/>
          <w:szCs w:val="28"/>
        </w:rPr>
        <w:t>X</w:t>
      </w:r>
      <w:r w:rsidR="0084090D">
        <w:rPr>
          <w:rFonts w:ascii="Cambria Math" w:hAnsi="Cambria Math" w:cs="Times New Roman"/>
          <w:color w:val="134AF4"/>
          <w:sz w:val="28"/>
          <w:szCs w:val="28"/>
        </w:rPr>
        <w:t xml:space="preserve"> </w:t>
      </w:r>
      <w:r w:rsidR="00366366">
        <w:rPr>
          <w:rFonts w:ascii="Cambria Math" w:hAnsi="Cambria Math" w:cs="Times New Roman"/>
          <w:color w:val="134AF4"/>
          <w:sz w:val="28"/>
          <w:szCs w:val="28"/>
        </w:rPr>
        <w:t>&lt;</w:t>
      </w:r>
      <w:r w:rsidR="0049176A">
        <w:rPr>
          <w:rFonts w:ascii="Cambria Math" w:hAnsi="Cambria Math" w:cs="Times New Roman"/>
          <w:color w:val="134AF4"/>
          <w:sz w:val="28"/>
          <w:szCs w:val="28"/>
        </w:rPr>
        <w:t xml:space="preserve"> </w:t>
      </w:r>
      <w:r>
        <w:rPr>
          <w:rFonts w:ascii="Cambria Math" w:hAnsi="Cambria Math" w:cs="Times New Roman"/>
          <w:color w:val="134AF4"/>
          <w:sz w:val="28"/>
          <w:szCs w:val="28"/>
        </w:rPr>
        <w:t>1</w:t>
      </w:r>
      <w:r w:rsidR="00DC2514">
        <w:rPr>
          <w:rFonts w:ascii="Cambria Math" w:hAnsi="Cambria Math" w:cs="Times New Roman"/>
          <w:color w:val="134AF4"/>
          <w:sz w:val="28"/>
          <w:szCs w:val="28"/>
        </w:rPr>
        <w:t>.</w:t>
      </w:r>
      <w:r w:rsidRPr="00E07228">
        <w:rPr>
          <w:rFonts w:ascii="Cambria Math" w:hAnsi="Cambria Math" w:cs="Times New Roman"/>
          <w:color w:val="134AF4"/>
          <w:sz w:val="28"/>
          <w:szCs w:val="28"/>
        </w:rPr>
        <w:t xml:space="preserve">20)= </w:t>
      </w:r>
      <m:oMath>
        <m:nary>
          <m:naryPr>
            <m:limLoc m:val="subSup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x dx</m:t>
            </m:r>
          </m:e>
        </m:nary>
        <m:r>
          <m:rPr>
            <m:sty m:val="p"/>
          </m:rPr>
          <w:rPr>
            <w:rFonts w:ascii="Cambria Math" w:hAnsi="Cambria Math" w:cs="Times New Roman"/>
            <w:color w:val="134AF4"/>
            <w:sz w:val="28"/>
            <w:szCs w:val="28"/>
          </w:rPr>
          <m:t>+</m:t>
        </m:r>
        <m:nary>
          <m:naryPr>
            <m:limLoc m:val="subSup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1.2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(2-</m:t>
            </m:r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x) dx</m:t>
            </m:r>
          </m:e>
        </m:nary>
        <m:r>
          <m:rPr>
            <m:sty m:val="p"/>
          </m:rPr>
          <w:rPr>
            <w:rFonts w:ascii="Cambria Math" w:hAnsi="Cambria Math" w:cs="Times New Roman"/>
            <w:color w:val="134AF4"/>
            <w:sz w:val="28"/>
            <w:szCs w:val="28"/>
          </w:rPr>
          <m:t xml:space="preserve">  =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2</m:t>
                </m:r>
              </m:den>
            </m:f>
          </m:e>
        </m:d>
        <m:f>
          <m:fPr>
            <m:type m:val="noBar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134AF4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134AF4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134AF4"/>
                            <w:sz w:val="28"/>
                            <w:szCs w:val="28"/>
                          </w:rPr>
                          <m:t>2-x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2</m:t>
                </m:r>
              </m:den>
            </m:f>
          </m:e>
        </m:d>
        <m:f>
          <m:fPr>
            <m:type m:val="noBar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1.2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134AF4"/>
            <w:sz w:val="28"/>
            <w:szCs w:val="28"/>
          </w:rPr>
          <m:t>=0.68</m:t>
        </m:r>
      </m:oMath>
    </w:p>
    <w:p w14:paraId="5B391EF2" w14:textId="68EA21A8" w:rsidR="00205AA0" w:rsidRDefault="00205AA0" w:rsidP="0020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AA0">
        <w:rPr>
          <w:rFonts w:ascii="Times New Roman" w:hAnsi="Times New Roman" w:cs="Times New Roman"/>
          <w:color w:val="000000"/>
          <w:sz w:val="28"/>
          <w:szCs w:val="28"/>
        </w:rPr>
        <w:t>(b) between 50 and 100 hours.</w:t>
      </w:r>
    </w:p>
    <w:p w14:paraId="791A0D02" w14:textId="51E24C1D" w:rsidR="0062284E" w:rsidRDefault="003A3715" w:rsidP="00205AA0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color w:val="134AF4"/>
          <w:sz w:val="28"/>
          <w:szCs w:val="28"/>
        </w:rPr>
      </w:pPr>
      <w:proofErr w:type="gramStart"/>
      <w:r w:rsidRPr="00E07228">
        <w:rPr>
          <w:rFonts w:ascii="Cambria Math" w:hAnsi="Cambria Math" w:cs="Times New Roman"/>
          <w:color w:val="134AF4"/>
          <w:sz w:val="28"/>
          <w:szCs w:val="28"/>
        </w:rPr>
        <w:t>P(</w:t>
      </w:r>
      <w:proofErr w:type="gramEnd"/>
      <w:r w:rsidR="0049176A">
        <w:rPr>
          <w:rFonts w:ascii="Cambria Math" w:hAnsi="Cambria Math" w:cs="Times New Roman"/>
          <w:color w:val="134AF4"/>
          <w:sz w:val="28"/>
          <w:szCs w:val="28"/>
        </w:rPr>
        <w:t>0.5 &lt;</w:t>
      </w:r>
      <w:r w:rsidRPr="00E07228">
        <w:rPr>
          <w:rFonts w:ascii="Cambria Math" w:hAnsi="Cambria Math" w:cs="Times New Roman"/>
          <w:color w:val="134AF4"/>
          <w:sz w:val="28"/>
          <w:szCs w:val="28"/>
        </w:rPr>
        <w:t>X</w:t>
      </w:r>
      <w:r>
        <w:rPr>
          <w:rFonts w:ascii="Cambria Math" w:hAnsi="Cambria Math" w:cs="Times New Roman"/>
          <w:color w:val="134AF4"/>
          <w:sz w:val="28"/>
          <w:szCs w:val="28"/>
        </w:rPr>
        <w:t>&lt;</w:t>
      </w:r>
      <w:r w:rsidR="0049176A">
        <w:rPr>
          <w:rFonts w:ascii="Cambria Math" w:hAnsi="Cambria Math" w:cs="Times New Roman"/>
          <w:color w:val="134AF4"/>
          <w:sz w:val="28"/>
          <w:szCs w:val="28"/>
        </w:rPr>
        <w:t xml:space="preserve"> </w:t>
      </w:r>
      <w:r>
        <w:rPr>
          <w:rFonts w:ascii="Cambria Math" w:hAnsi="Cambria Math" w:cs="Times New Roman"/>
          <w:color w:val="134AF4"/>
          <w:sz w:val="28"/>
          <w:szCs w:val="28"/>
        </w:rPr>
        <w:t>1</w:t>
      </w:r>
      <w:r w:rsidRPr="00E07228">
        <w:rPr>
          <w:rFonts w:ascii="Cambria Math" w:hAnsi="Cambria Math" w:cs="Times New Roman"/>
          <w:color w:val="134AF4"/>
          <w:sz w:val="28"/>
          <w:szCs w:val="28"/>
        </w:rPr>
        <w:t xml:space="preserve">)= </w:t>
      </w:r>
      <m:oMath>
        <m:nary>
          <m:naryPr>
            <m:limLoc m:val="subSup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0.5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 </m:t>
            </m:r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x dx</m:t>
            </m:r>
          </m:e>
        </m:nary>
        <m:r>
          <w:rPr>
            <w:rFonts w:ascii="Cambria Math" w:hAnsi="Cambria Math" w:cs="Times New Roman"/>
            <w:color w:val="134AF4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2</m:t>
                </m:r>
              </m:den>
            </m:f>
          </m:e>
        </m:d>
        <m:f>
          <m:fPr>
            <m:type m:val="noBar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0.5</m:t>
            </m:r>
          </m:den>
        </m:f>
        <m:r>
          <w:rPr>
            <w:rFonts w:ascii="Cambria Math" w:hAnsi="Cambria Math" w:cs="Times New Roman"/>
            <w:color w:val="134AF4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134AF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color w:val="134AF4"/>
            <w:sz w:val="28"/>
            <w:szCs w:val="28"/>
          </w:rPr>
          <m:t>=0.375</m:t>
        </m:r>
      </m:oMath>
    </w:p>
    <w:p w14:paraId="718EC30F" w14:textId="0CDDFE14" w:rsidR="008B1A91" w:rsidRDefault="008B1A91" w:rsidP="0020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6900D6" w14:textId="7ADD2603" w:rsidR="008B1A91" w:rsidRDefault="008B1A91" w:rsidP="008B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3.9 </w:t>
      </w:r>
      <w:r w:rsidRPr="008B1A91">
        <w:rPr>
          <w:rFonts w:ascii="Times New Roman" w:hAnsi="Times New Roman" w:cs="Times New Roman"/>
          <w:color w:val="000000"/>
          <w:sz w:val="28"/>
          <w:szCs w:val="28"/>
        </w:rPr>
        <w:t>The proportion of people who respond to a certain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A91">
        <w:rPr>
          <w:rFonts w:ascii="Times New Roman" w:hAnsi="Times New Roman" w:cs="Times New Roman"/>
          <w:color w:val="000000"/>
          <w:sz w:val="28"/>
          <w:szCs w:val="28"/>
        </w:rPr>
        <w:t>mail-order solicitation is a continuous random variable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8B1A91">
        <w:rPr>
          <w:rFonts w:ascii="Times New Roman" w:hAnsi="Times New Roman" w:cs="Times New Roman"/>
          <w:color w:val="000000"/>
          <w:sz w:val="28"/>
          <w:szCs w:val="28"/>
        </w:rPr>
        <w:t xml:space="preserve"> that has the density function</w:t>
      </w:r>
    </w:p>
    <w:p w14:paraId="1108318F" w14:textId="6CF4DE63" w:rsidR="00557A6E" w:rsidRDefault="007C5BA7" w:rsidP="008B1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 w:cs="Times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"/>
                              <w:color w:val="000000" w:themeColor="text1"/>
                              <w:sz w:val="28"/>
                              <w:szCs w:val="28"/>
                            </w:rPr>
                            <m:t>x+2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>,                    0&lt; &amp;x&lt;1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 </m:t>
                  </m:r>
                  <m:ctrlP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  <m:t xml:space="preserve"> 0 ,                     elsewhere</m:t>
                  </m:r>
                </m:e>
              </m:eqArr>
            </m:e>
          </m:d>
        </m:oMath>
      </m:oMathPara>
    </w:p>
    <w:p w14:paraId="0CD8EF1C" w14:textId="178124C1" w:rsidR="00557A6E" w:rsidRDefault="00557A6E" w:rsidP="00557A6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7A6E">
        <w:rPr>
          <w:rFonts w:ascii="Times New Roman" w:hAnsi="Times New Roman" w:cs="Times New Roman"/>
          <w:color w:val="000000"/>
          <w:sz w:val="28"/>
          <w:szCs w:val="28"/>
        </w:rPr>
        <w:t xml:space="preserve">Show that </w:t>
      </w:r>
      <w:proofErr w:type="gramStart"/>
      <w:r w:rsidRPr="00557A6E">
        <w:rPr>
          <w:rFonts w:ascii="Times New Roman" w:hAnsi="Times New Roman" w:cs="Times New Roman"/>
          <w:color w:val="000000"/>
          <w:sz w:val="28"/>
          <w:szCs w:val="28"/>
        </w:rPr>
        <w:t>P(</w:t>
      </w:r>
      <w:proofErr w:type="gramEnd"/>
      <w:r w:rsidRPr="00557A6E">
        <w:rPr>
          <w:rFonts w:ascii="Times New Roman" w:hAnsi="Times New Roman" w:cs="Times New Roman"/>
          <w:color w:val="000000"/>
          <w:sz w:val="28"/>
          <w:szCs w:val="28"/>
        </w:rPr>
        <w:t>0 &lt; X &lt; 1) = 1.</w:t>
      </w:r>
    </w:p>
    <w:p w14:paraId="506BCC8A" w14:textId="77777777" w:rsidR="005B2165" w:rsidRDefault="005B2165" w:rsidP="005B2165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83"/>
        <w:rPr>
          <w:rFonts w:ascii="Times New Roman" w:hAnsi="Times New Roman" w:cs="Times New Roman"/>
          <w:color w:val="000000"/>
          <w:sz w:val="28"/>
          <w:szCs w:val="28"/>
        </w:rPr>
      </w:pPr>
    </w:p>
    <w:p w14:paraId="2439FAF5" w14:textId="4C728E0A" w:rsidR="00DA3CE2" w:rsidRPr="00DA3CE2" w:rsidRDefault="00DA3CE2" w:rsidP="00DA3CE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color w:val="134AF4"/>
          <w:sz w:val="28"/>
          <w:szCs w:val="28"/>
        </w:rPr>
      </w:pPr>
      <w:proofErr w:type="gramStart"/>
      <w:r w:rsidRPr="00DA3CE2">
        <w:rPr>
          <w:rFonts w:ascii="Cambria Math" w:hAnsi="Cambria Math" w:cs="Times New Roman"/>
          <w:color w:val="134AF4"/>
          <w:sz w:val="28"/>
          <w:szCs w:val="28"/>
        </w:rPr>
        <w:t>P(</w:t>
      </w:r>
      <w:proofErr w:type="gramEnd"/>
      <w:r w:rsidRPr="00DA3CE2">
        <w:rPr>
          <w:rFonts w:ascii="Cambria Math" w:hAnsi="Cambria Math" w:cs="Times New Roman"/>
          <w:color w:val="134AF4"/>
          <w:sz w:val="28"/>
          <w:szCs w:val="28"/>
        </w:rPr>
        <w:t xml:space="preserve">0 &lt;X&lt; 1)= </w:t>
      </w:r>
      <m:oMath>
        <m:nary>
          <m:naryPr>
            <m:limLoc m:val="subSup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x+2) dx</m:t>
            </m:r>
          </m:e>
        </m:nary>
        <m:r>
          <w:rPr>
            <w:rFonts w:ascii="Cambria Math" w:hAnsi="Cambria Math" w:cs="Times New Roman"/>
            <w:color w:val="134AF4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134AF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5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x+2)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2</m:t>
                </m:r>
              </m:den>
            </m:f>
          </m:e>
        </m:d>
        <m:f>
          <m:fPr>
            <m:type m:val="noBar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0</m:t>
            </m:r>
          </m:den>
        </m:f>
        <m:r>
          <w:rPr>
            <w:rFonts w:ascii="Cambria Math" w:hAnsi="Cambria Math" w:cs="Times New Roman"/>
            <w:color w:val="134AF4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134AF4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color w:val="134AF4"/>
            <w:sz w:val="28"/>
            <w:szCs w:val="28"/>
          </w:rPr>
          <m:t>[9-4]=1</m:t>
        </m:r>
      </m:oMath>
    </w:p>
    <w:p w14:paraId="3CAE8642" w14:textId="77777777" w:rsidR="00557A6E" w:rsidRPr="003309F9" w:rsidRDefault="00557A6E" w:rsidP="00330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9ACB2" w14:textId="449285A3" w:rsidR="00557A6E" w:rsidRDefault="00557A6E" w:rsidP="00557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7A6E">
        <w:rPr>
          <w:rFonts w:ascii="Times New Roman" w:hAnsi="Times New Roman" w:cs="Times New Roman"/>
          <w:color w:val="000000"/>
          <w:sz w:val="28"/>
          <w:szCs w:val="28"/>
        </w:rPr>
        <w:t>(b) Find the probability that more than 1/4 but fewer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A6E">
        <w:rPr>
          <w:rFonts w:ascii="Times New Roman" w:hAnsi="Times New Roman" w:cs="Times New Roman"/>
          <w:color w:val="000000"/>
          <w:sz w:val="28"/>
          <w:szCs w:val="28"/>
        </w:rPr>
        <w:t>than 1/2 of the people contacted will respond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A6E">
        <w:rPr>
          <w:rFonts w:ascii="Times New Roman" w:hAnsi="Times New Roman" w:cs="Times New Roman"/>
          <w:color w:val="000000"/>
          <w:sz w:val="28"/>
          <w:szCs w:val="28"/>
        </w:rPr>
        <w:t>this type of solicitation.</w:t>
      </w:r>
    </w:p>
    <w:p w14:paraId="773C5326" w14:textId="7D9B23A4" w:rsidR="003309F9" w:rsidRPr="004E231B" w:rsidRDefault="003309F9" w:rsidP="003309F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color w:val="134AF4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134AF4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color w:val="134AF4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134AF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&lt;x&lt;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134AF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0.25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0.5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x+2) dx</m:t>
              </m:r>
            </m:e>
          </m:nary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5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x+2)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den>
              </m:f>
            </m:e>
          </m:d>
          <m:f>
            <m:fPr>
              <m:type m:val="noBar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0.5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0.25</m:t>
              </m:r>
            </m:den>
          </m:f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color w:val="134AF4"/>
              <w:sz w:val="28"/>
              <w:szCs w:val="28"/>
            </w:rPr>
            <m:t>[</m:t>
          </m:r>
          <m:sSup>
            <m:sSupPr>
              <m:ctrlPr>
                <w:rPr>
                  <w:rFonts w:ascii="Cambria Math" w:hAnsi="Cambria Math" w:cs="Times New Roman"/>
                  <w:i/>
                  <w:color w:val="134AF4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134AF4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134AF4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134AF4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color w:val="134AF4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134AF4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134AF4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134AF4"/>
              <w:sz w:val="28"/>
              <w:szCs w:val="28"/>
            </w:rPr>
            <m:t>]=0.2375</m:t>
          </m:r>
        </m:oMath>
      </m:oMathPara>
    </w:p>
    <w:p w14:paraId="43B3356D" w14:textId="4D157156" w:rsidR="004E231B" w:rsidRDefault="004E231B" w:rsidP="003309F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color w:val="134AF4"/>
          <w:sz w:val="28"/>
          <w:szCs w:val="28"/>
        </w:rPr>
      </w:pPr>
    </w:p>
    <w:p w14:paraId="4AA9C8CF" w14:textId="6E897B7F" w:rsidR="004E231B" w:rsidRDefault="004E231B" w:rsidP="003309F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color w:val="134AF4"/>
          <w:sz w:val="28"/>
          <w:szCs w:val="28"/>
        </w:rPr>
      </w:pPr>
    </w:p>
    <w:p w14:paraId="2B53B039" w14:textId="449C4290" w:rsidR="004E231B" w:rsidRDefault="004E231B" w:rsidP="003309F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color w:val="134AF4"/>
          <w:sz w:val="28"/>
          <w:szCs w:val="28"/>
        </w:rPr>
      </w:pPr>
    </w:p>
    <w:p w14:paraId="39B26F92" w14:textId="0D6F050A" w:rsidR="004E231B" w:rsidRDefault="004E231B" w:rsidP="003309F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color w:val="134AF4"/>
          <w:sz w:val="28"/>
          <w:szCs w:val="28"/>
        </w:rPr>
      </w:pPr>
    </w:p>
    <w:p w14:paraId="53765124" w14:textId="77777777" w:rsidR="004E231B" w:rsidRPr="002B65D8" w:rsidRDefault="004E231B" w:rsidP="003309F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color w:val="134AF4"/>
          <w:sz w:val="28"/>
          <w:szCs w:val="28"/>
        </w:rPr>
      </w:pPr>
    </w:p>
    <w:p w14:paraId="5124402B" w14:textId="77777777" w:rsidR="002B65D8" w:rsidRDefault="002B65D8" w:rsidP="003309F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Times New Roman"/>
          <w:color w:val="134AF4"/>
          <w:sz w:val="28"/>
          <w:szCs w:val="28"/>
        </w:rPr>
      </w:pPr>
    </w:p>
    <w:p w14:paraId="561B46B1" w14:textId="14F6B91C" w:rsidR="00EB6477" w:rsidRPr="00EB6477" w:rsidRDefault="00EB6477" w:rsidP="00EB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18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3.12</w:t>
      </w:r>
      <w:r w:rsidRPr="00EB6477">
        <w:rPr>
          <w:rFonts w:ascii="Times New Roman" w:hAnsi="Times New Roman" w:cs="Times New Roman"/>
          <w:color w:val="000000"/>
          <w:sz w:val="28"/>
          <w:szCs w:val="28"/>
        </w:rPr>
        <w:t xml:space="preserve"> An investment firm offers its customers municipal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477">
        <w:rPr>
          <w:rFonts w:ascii="Times New Roman" w:hAnsi="Times New Roman" w:cs="Times New Roman"/>
          <w:color w:val="000000"/>
          <w:sz w:val="28"/>
          <w:szCs w:val="28"/>
        </w:rPr>
        <w:t>bonds that mature after varying numbers of years.</w:t>
      </w:r>
    </w:p>
    <w:p w14:paraId="61D5D527" w14:textId="42C0B2E6" w:rsidR="009D1974" w:rsidRDefault="00EB6477" w:rsidP="009D1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6477">
        <w:rPr>
          <w:rFonts w:ascii="Times New Roman" w:hAnsi="Times New Roman" w:cs="Times New Roman"/>
          <w:color w:val="000000"/>
          <w:sz w:val="28"/>
          <w:szCs w:val="28"/>
        </w:rPr>
        <w:t>Given that the cumulative distribution function of T,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477">
        <w:rPr>
          <w:rFonts w:ascii="Times New Roman" w:hAnsi="Times New Roman" w:cs="Times New Roman"/>
          <w:color w:val="000000"/>
          <w:sz w:val="28"/>
          <w:szCs w:val="28"/>
        </w:rPr>
        <w:t>the number of years to maturity for a randomly selected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477">
        <w:rPr>
          <w:rFonts w:ascii="Times New Roman" w:hAnsi="Times New Roman" w:cs="Times New Roman"/>
          <w:color w:val="000000"/>
          <w:sz w:val="28"/>
          <w:szCs w:val="28"/>
        </w:rPr>
        <w:t>bond, is</w:t>
      </w:r>
    </w:p>
    <w:p w14:paraId="5379ED9A" w14:textId="079D0F54" w:rsidR="009D1974" w:rsidRDefault="009D1974" w:rsidP="00EB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1CFF3" w14:textId="3E7644FB" w:rsidR="009D1974" w:rsidRDefault="009D1974" w:rsidP="00EB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>0,  &amp;t&lt;1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>,  &amp;1≤t&lt;3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8"/>
                      <w:szCs w:val="28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>,  &amp;3≤t&lt;5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>,  &amp;5≤t&lt;7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>1,  &amp;7≤t</m:t>
                  </m:r>
                </m:e>
              </m:eqArr>
            </m:e>
          </m:d>
        </m:oMath>
      </m:oMathPara>
    </w:p>
    <w:p w14:paraId="618221D1" w14:textId="5988C6C1" w:rsidR="00EB6477" w:rsidRPr="00EB6477" w:rsidRDefault="009D1974" w:rsidP="00EB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EB6477" w:rsidRPr="00EB6477">
        <w:rPr>
          <w:rFonts w:ascii="Times New Roman" w:hAnsi="Times New Roman" w:cs="Times New Roman"/>
          <w:color w:val="000000"/>
          <w:sz w:val="28"/>
          <w:szCs w:val="28"/>
        </w:rPr>
        <w:t>ind</w:t>
      </w:r>
    </w:p>
    <w:p w14:paraId="6C3EA7BA" w14:textId="4CF715D9" w:rsidR="00BA7F6D" w:rsidRPr="001D7964" w:rsidRDefault="00EB6477" w:rsidP="001D7964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6420">
        <w:rPr>
          <w:rFonts w:ascii="Times New Roman" w:hAnsi="Times New Roman" w:cs="Times New Roman"/>
          <w:color w:val="000000"/>
          <w:sz w:val="28"/>
          <w:szCs w:val="28"/>
        </w:rPr>
        <w:t>P(</w:t>
      </w:r>
      <w:proofErr w:type="gramEnd"/>
      <w:r w:rsidRPr="00AD6420">
        <w:rPr>
          <w:rFonts w:ascii="Times New Roman" w:hAnsi="Times New Roman" w:cs="Times New Roman"/>
          <w:color w:val="000000"/>
          <w:sz w:val="28"/>
          <w:szCs w:val="28"/>
        </w:rPr>
        <w:t>T = 5);</w:t>
      </w:r>
    </w:p>
    <w:p w14:paraId="477379CF" w14:textId="77777777" w:rsidR="00BA7F6D" w:rsidRPr="00AF76B9" w:rsidRDefault="00BA7F6D" w:rsidP="00AD642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43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B050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color w:val="00B050"/>
              <w:sz w:val="28"/>
              <w:szCs w:val="28"/>
            </w:rPr>
            <m:t>=p</m:t>
          </m:r>
          <m:d>
            <m:dPr>
              <m:ctrlP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T≤t</m:t>
              </m:r>
            </m:e>
          </m:d>
        </m:oMath>
      </m:oMathPara>
    </w:p>
    <w:p w14:paraId="45671576" w14:textId="306901B6" w:rsidR="00AD6420" w:rsidRPr="00AD6420" w:rsidRDefault="00AD6420" w:rsidP="00AD642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43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T=5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-F</m:t>
          </m:r>
          <m:d>
            <m:d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4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FF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4</m:t>
              </m:r>
            </m:den>
          </m:f>
        </m:oMath>
      </m:oMathPara>
    </w:p>
    <w:p w14:paraId="4D3429EE" w14:textId="6477EBDE" w:rsidR="00EB6477" w:rsidRPr="00BA7F6D" w:rsidRDefault="00EB6477" w:rsidP="00BA7F6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7F6D">
        <w:rPr>
          <w:rFonts w:ascii="Times New Roman" w:hAnsi="Times New Roman" w:cs="Times New Roman"/>
          <w:color w:val="000000"/>
          <w:sz w:val="28"/>
          <w:szCs w:val="28"/>
        </w:rPr>
        <w:t>P(</w:t>
      </w:r>
      <w:proofErr w:type="gramEnd"/>
      <w:r w:rsidRPr="00BA7F6D">
        <w:rPr>
          <w:rFonts w:ascii="Times New Roman" w:hAnsi="Times New Roman" w:cs="Times New Roman"/>
          <w:color w:val="000000"/>
          <w:sz w:val="28"/>
          <w:szCs w:val="28"/>
        </w:rPr>
        <w:t>T &gt; 3);</w:t>
      </w:r>
    </w:p>
    <w:p w14:paraId="1F002AD5" w14:textId="540D9713" w:rsidR="00BA7F6D" w:rsidRPr="00BA7F6D" w:rsidRDefault="00BA7F6D" w:rsidP="00BA7F6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43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T&gt;3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=1-p</m:t>
          </m:r>
          <m:d>
            <m:d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T≤3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=1-F</m:t>
          </m:r>
          <m:d>
            <m:d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=1-</m:t>
          </m:r>
          <m:f>
            <m:f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2</m:t>
              </m:r>
            </m:den>
          </m:f>
        </m:oMath>
      </m:oMathPara>
    </w:p>
    <w:p w14:paraId="65396913" w14:textId="303F2FC7" w:rsidR="00EB6477" w:rsidRPr="00BA7F6D" w:rsidRDefault="00EB6477" w:rsidP="00BA7F6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7F6D">
        <w:rPr>
          <w:rFonts w:ascii="Times New Roman" w:hAnsi="Times New Roman" w:cs="Times New Roman"/>
          <w:color w:val="000000"/>
          <w:sz w:val="28"/>
          <w:szCs w:val="28"/>
        </w:rPr>
        <w:t>P(</w:t>
      </w:r>
      <w:proofErr w:type="gramEnd"/>
      <w:r w:rsidRPr="00BA7F6D">
        <w:rPr>
          <w:rFonts w:ascii="Times New Roman" w:hAnsi="Times New Roman" w:cs="Times New Roman"/>
          <w:color w:val="000000"/>
          <w:sz w:val="28"/>
          <w:szCs w:val="28"/>
        </w:rPr>
        <w:t>1.4 &lt; T &lt; 6);</w:t>
      </w:r>
    </w:p>
    <w:p w14:paraId="2B9FE5CA" w14:textId="378D40F5" w:rsidR="00BA7F6D" w:rsidRPr="00BA7F6D" w:rsidRDefault="00BA7F6D" w:rsidP="00BA7F6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43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1.4&lt;T&lt;6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-F</m:t>
          </m:r>
          <m:d>
            <m:d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FF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2</m:t>
              </m:r>
            </m:den>
          </m:f>
        </m:oMath>
      </m:oMathPara>
    </w:p>
    <w:p w14:paraId="2064BF09" w14:textId="3E0DF16F" w:rsidR="00EB6477" w:rsidRDefault="00EB6477" w:rsidP="008C0E19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0E19">
        <w:rPr>
          <w:rFonts w:ascii="Times New Roman" w:hAnsi="Times New Roman" w:cs="Times New Roman"/>
          <w:color w:val="000000"/>
          <w:sz w:val="28"/>
          <w:szCs w:val="28"/>
        </w:rPr>
        <w:t>P(</w:t>
      </w:r>
      <w:proofErr w:type="gramEnd"/>
      <w:r w:rsidRPr="008C0E19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8C0E19">
        <w:rPr>
          <w:rFonts w:ascii="Times New Roman" w:hAnsi="Times New Roman" w:cs="Times New Roman" w:hint="eastAsia"/>
          <w:color w:val="000000"/>
          <w:sz w:val="28"/>
          <w:szCs w:val="28"/>
        </w:rPr>
        <w:t>≤</w:t>
      </w:r>
      <w:r w:rsidRPr="008C0E19">
        <w:rPr>
          <w:rFonts w:ascii="Times New Roman" w:hAnsi="Times New Roman" w:cs="Times New Roman"/>
          <w:color w:val="000000"/>
          <w:sz w:val="28"/>
          <w:szCs w:val="28"/>
        </w:rPr>
        <w:t xml:space="preserve"> 5 | T </w:t>
      </w:r>
      <w:r w:rsidRPr="008C0E19">
        <w:rPr>
          <w:rFonts w:ascii="Times New Roman" w:hAnsi="Times New Roman" w:cs="Times New Roman" w:hint="eastAsia"/>
          <w:color w:val="000000"/>
          <w:sz w:val="28"/>
          <w:szCs w:val="28"/>
        </w:rPr>
        <w:t>≥</w:t>
      </w:r>
      <w:r w:rsidRPr="008C0E19">
        <w:rPr>
          <w:rFonts w:ascii="Times New Roman" w:hAnsi="Times New Roman" w:cs="Times New Roman"/>
          <w:color w:val="000000"/>
          <w:sz w:val="28"/>
          <w:szCs w:val="28"/>
        </w:rPr>
        <w:t xml:space="preserve"> 2).</w:t>
      </w:r>
    </w:p>
    <w:p w14:paraId="37F413BB" w14:textId="22177ACA" w:rsidR="001D7964" w:rsidRDefault="001D7964" w:rsidP="001D7964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43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FF"/>
                  <w:sz w:val="28"/>
                  <w:szCs w:val="28"/>
                </w:rPr>
                <m:t>T≤5 | T≥2</m:t>
              </m:r>
            </m:e>
          </m:d>
          <m:r>
            <w:rPr>
              <w:rFonts w:ascii="Cambria Math" w:hAnsi="Cambria Math" w:cs="Times New Roman"/>
              <w:color w:val="0000FF"/>
              <w:sz w:val="28"/>
              <w:szCs w:val="28"/>
            </w:rPr>
            <m:t>=p(2≤T≤5)</m:t>
          </m:r>
        </m:oMath>
      </m:oMathPara>
    </w:p>
    <w:p w14:paraId="477ABF39" w14:textId="77777777" w:rsidR="001D7964" w:rsidRPr="008C0E19" w:rsidRDefault="001D7964" w:rsidP="001D7964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743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9DB64" w14:textId="55D23108" w:rsidR="008C0E19" w:rsidRPr="00BD7FB9" w:rsidRDefault="00BD7FB9" w:rsidP="008C0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D7FB9">
        <w:rPr>
          <w:rFonts w:ascii="Times New Roman" w:hAnsi="Times New Roman" w:cs="Times New Roman"/>
          <w:b/>
          <w:bCs/>
          <w:color w:val="00B050"/>
          <w:sz w:val="28"/>
          <w:szCs w:val="28"/>
        </w:rPr>
        <w:t>#Note:</w:t>
      </w:r>
    </w:p>
    <w:p w14:paraId="24791730" w14:textId="064D6DDE" w:rsidR="008C0E19" w:rsidRPr="00E72816" w:rsidRDefault="008C0E19" w:rsidP="00E728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50"/>
          <w:sz w:val="24"/>
          <w:szCs w:val="24"/>
          <w:u w:val="single"/>
        </w:rPr>
      </w:pPr>
      <w:r w:rsidRPr="00E72816">
        <w:rPr>
          <w:rFonts w:asciiTheme="majorBidi" w:eastAsia="CMR10" w:hAnsiTheme="majorBidi" w:cstheme="majorBidi"/>
          <w:color w:val="00B050"/>
          <w:sz w:val="24"/>
          <w:szCs w:val="24"/>
          <w:u w:val="single"/>
        </w:rPr>
        <w:t>Discrete random variables</w:t>
      </w:r>
    </w:p>
    <w:p w14:paraId="1B7475F6" w14:textId="53746528" w:rsidR="008C0E19" w:rsidRPr="008C0E19" w:rsidRDefault="008C0E19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00B050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a&lt;X≤b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-F(a)</m:t>
          </m:r>
        </m:oMath>
      </m:oMathPara>
    </w:p>
    <w:p w14:paraId="043C3409" w14:textId="33598507" w:rsidR="008C0E19" w:rsidRPr="008C0E19" w:rsidRDefault="008C0E19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00B050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a≤X&lt;b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b-1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-F(a-1)</m:t>
          </m:r>
        </m:oMath>
      </m:oMathPara>
    </w:p>
    <w:p w14:paraId="5DF50CC7" w14:textId="0C511AB0" w:rsidR="008C0E19" w:rsidRPr="008C0E19" w:rsidRDefault="008C0E19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00B050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a≤X≤b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-F(a-1)</m:t>
          </m:r>
        </m:oMath>
      </m:oMathPara>
    </w:p>
    <w:p w14:paraId="55A1E2DB" w14:textId="365C671E" w:rsidR="008C0E19" w:rsidRPr="00A40916" w:rsidRDefault="008C0E19" w:rsidP="00A4091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00B050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a&lt;X&lt;b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b-1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-F(a)</m:t>
          </m:r>
        </m:oMath>
      </m:oMathPara>
    </w:p>
    <w:p w14:paraId="739A5F05" w14:textId="5297FF7D" w:rsidR="008C0E19" w:rsidRPr="00E72816" w:rsidRDefault="00CE21A4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MR10" w:hAnsiTheme="majorBidi" w:cstheme="majorBidi"/>
          <w:color w:val="00B050"/>
          <w:sz w:val="24"/>
          <w:szCs w:val="24"/>
          <w:u w:val="single"/>
        </w:rPr>
      </w:pPr>
      <w:r>
        <w:rPr>
          <w:rFonts w:asciiTheme="majorBidi" w:eastAsia="CMR10" w:hAnsiTheme="majorBidi" w:cstheme="majorBidi"/>
          <w:color w:val="00B050"/>
          <w:sz w:val="24"/>
          <w:szCs w:val="24"/>
          <w:u w:val="single"/>
        </w:rPr>
        <w:t>C</w:t>
      </w:r>
      <w:r w:rsidR="008C0E19" w:rsidRPr="00E72816">
        <w:rPr>
          <w:rFonts w:asciiTheme="majorBidi" w:eastAsia="CMR10" w:hAnsiTheme="majorBidi" w:cstheme="majorBidi"/>
          <w:color w:val="00B050"/>
          <w:sz w:val="24"/>
          <w:szCs w:val="24"/>
          <w:u w:val="single"/>
        </w:rPr>
        <w:t>ontinuous random variables</w:t>
      </w:r>
    </w:p>
    <w:p w14:paraId="1ED61991" w14:textId="384309F0" w:rsidR="008C0E19" w:rsidRPr="0006409B" w:rsidRDefault="008C0E19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00B050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a&lt;X≤b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a≤X&lt;b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a≤X≤b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a&lt;X&lt;b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theme="majorBidi"/>
                  <w:i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theme="majorBidi"/>
              <w:color w:val="00B050"/>
              <w:sz w:val="24"/>
              <w:szCs w:val="24"/>
            </w:rPr>
            <m:t>-F(a)</m:t>
          </m:r>
        </m:oMath>
      </m:oMathPara>
    </w:p>
    <w:p w14:paraId="7EE1071D" w14:textId="22AEF775" w:rsidR="0006409B" w:rsidRDefault="0006409B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</w:p>
    <w:p w14:paraId="2D57F931" w14:textId="22FF990B" w:rsidR="0092203E" w:rsidRDefault="0092203E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</w:p>
    <w:p w14:paraId="429EFAB9" w14:textId="6805647B" w:rsidR="0092203E" w:rsidRDefault="0092203E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</w:p>
    <w:p w14:paraId="31ECBFF7" w14:textId="628D352E" w:rsidR="0092203E" w:rsidRDefault="0092203E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</w:p>
    <w:p w14:paraId="4E103A64" w14:textId="5F9CDF06" w:rsidR="0092203E" w:rsidRDefault="0092203E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</w:p>
    <w:p w14:paraId="2024DB13" w14:textId="77777777" w:rsidR="0092203E" w:rsidRDefault="0092203E" w:rsidP="008C0E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</w:p>
    <w:p w14:paraId="2EAECD5D" w14:textId="77777777" w:rsidR="0006409B" w:rsidRPr="0084395B" w:rsidRDefault="0006409B" w:rsidP="00666690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409B">
        <w:rPr>
          <w:rFonts w:ascii="Times" w:hAnsi="Times" w:cs="Times"/>
          <w:b/>
          <w:bCs/>
          <w:color w:val="000000"/>
          <w:sz w:val="28"/>
          <w:szCs w:val="28"/>
        </w:rPr>
        <w:lastRenderedPageBreak/>
        <w:t>3.14</w:t>
      </w:r>
      <w:r w:rsidRPr="0084395B">
        <w:rPr>
          <w:rFonts w:ascii="Times" w:hAnsi="Times" w:cs="Times"/>
          <w:color w:val="000000"/>
          <w:sz w:val="28"/>
          <w:szCs w:val="28"/>
        </w:rPr>
        <w:t xml:space="preserve"> </w:t>
      </w:r>
      <w:r w:rsidRPr="0084395B">
        <w:rPr>
          <w:rFonts w:ascii="Times New Roman" w:hAnsi="Times New Roman" w:cs="Times New Roman"/>
          <w:color w:val="000000"/>
          <w:sz w:val="28"/>
          <w:szCs w:val="28"/>
        </w:rPr>
        <w:t xml:space="preserve">The waiting time, in </w:t>
      </w:r>
      <w:r w:rsidRPr="0084395B">
        <w:rPr>
          <w:rFonts w:ascii="Times New Roman" w:hAnsi="Times New Roman" w:cs="Times New Roman"/>
          <w:color w:val="000000"/>
          <w:sz w:val="28"/>
          <w:szCs w:val="28"/>
          <w:u w:val="single"/>
        </w:rPr>
        <w:t>hours</w:t>
      </w:r>
      <w:r w:rsidRPr="0084395B">
        <w:rPr>
          <w:rFonts w:ascii="Times New Roman" w:hAnsi="Times New Roman" w:cs="Times New Roman"/>
          <w:color w:val="000000"/>
          <w:sz w:val="28"/>
          <w:szCs w:val="28"/>
        </w:rPr>
        <w:t xml:space="preserve">, between successive speeders spotted by a radar unit is a </w:t>
      </w:r>
      <w:r w:rsidRPr="0084395B">
        <w:rPr>
          <w:rFonts w:ascii="Times New Roman" w:hAnsi="Times New Roman" w:cs="Times New Roman"/>
          <w:color w:val="000000"/>
          <w:sz w:val="28"/>
          <w:szCs w:val="28"/>
          <w:u w:val="single"/>
        </w:rPr>
        <w:t>continuous</w:t>
      </w:r>
      <w:r w:rsidRPr="0084395B">
        <w:rPr>
          <w:rFonts w:ascii="Times New Roman" w:hAnsi="Times New Roman" w:cs="Times New Roman"/>
          <w:color w:val="000000"/>
          <w:sz w:val="28"/>
          <w:szCs w:val="28"/>
        </w:rPr>
        <w:t xml:space="preserve"> random variable with cumulative distribution function:</w:t>
      </w:r>
    </w:p>
    <w:p w14:paraId="03092734" w14:textId="77777777" w:rsidR="0006409B" w:rsidRPr="0084395B" w:rsidRDefault="0006409B" w:rsidP="0006409B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>0,                                x&lt; &amp;0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 </m:t>
                  </m:r>
                  <m:ctrlP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 xml:space="preserve">e </m:t>
                      </m:r>
                    </m:e>
                    <m:sup>
                      <m:r>
                        <w:rPr>
                          <w:rFonts w:ascii="Cambria Math" w:eastAsiaTheme="minorEastAsia" w:hAnsi="Cambria Math" w:cs="Times"/>
                          <w:color w:val="000000" w:themeColor="text1"/>
                          <w:sz w:val="28"/>
                          <w:szCs w:val="28"/>
                        </w:rPr>
                        <m:t>-8x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  <m:t>,                      x≥0</m:t>
                  </m:r>
                </m:e>
              </m:eqArr>
            </m:e>
          </m:d>
        </m:oMath>
      </m:oMathPara>
    </w:p>
    <w:p w14:paraId="5C30589D" w14:textId="77777777" w:rsidR="00AC36AA" w:rsidRDefault="0006409B" w:rsidP="007B3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395B">
        <w:rPr>
          <w:rFonts w:ascii="Times New Roman" w:hAnsi="Times New Roman" w:cs="Times New Roman"/>
          <w:color w:val="000000"/>
          <w:sz w:val="28"/>
          <w:szCs w:val="28"/>
        </w:rPr>
        <w:t xml:space="preserve">Find the probability of waiting less than 12 </w:t>
      </w:r>
      <w:r w:rsidRPr="0084395B">
        <w:rPr>
          <w:rFonts w:ascii="Times New Roman" w:hAnsi="Times New Roman" w:cs="Times New Roman"/>
          <w:color w:val="000000"/>
          <w:sz w:val="28"/>
          <w:szCs w:val="28"/>
          <w:u w:val="single"/>
        </w:rPr>
        <w:t>minutes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between successive speeders</w:t>
      </w:r>
      <w:r w:rsidRPr="00843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C36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3AFE9885" w14:textId="73DED920" w:rsidR="0006409B" w:rsidRPr="00AC36AA" w:rsidRDefault="0006409B" w:rsidP="00AC3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395B">
        <w:rPr>
          <w:rFonts w:ascii="Cambria Math" w:hAnsi="Cambria Math" w:cs="Times New Roman"/>
          <w:color w:val="134AF4"/>
          <w:sz w:val="28"/>
          <w:szCs w:val="28"/>
        </w:rPr>
        <w:t xml:space="preserve">To convert from minute to the hours: 12/60 =1/5 =0.2 </w:t>
      </w:r>
      <w:proofErr w:type="gramStart"/>
      <w:r w:rsidRPr="0084395B">
        <w:rPr>
          <w:rFonts w:ascii="Cambria Math" w:hAnsi="Cambria Math" w:cs="Times New Roman"/>
          <w:color w:val="134AF4"/>
          <w:sz w:val="28"/>
          <w:szCs w:val="28"/>
        </w:rPr>
        <w:t>h</w:t>
      </w:r>
      <w:r w:rsidR="00F10360">
        <w:rPr>
          <w:rFonts w:ascii="Cambria Math" w:hAnsi="Cambria Math" w:cs="Times New Roman"/>
          <w:color w:val="134AF4"/>
          <w:sz w:val="28"/>
          <w:szCs w:val="28"/>
        </w:rPr>
        <w:t xml:space="preserve"> </w:t>
      </w:r>
      <w:r w:rsidRPr="0084395B">
        <w:rPr>
          <w:rFonts w:ascii="Cambria Math" w:hAnsi="Cambria Math" w:cs="Times New Roman"/>
          <w:color w:val="134AF4"/>
          <w:sz w:val="28"/>
          <w:szCs w:val="28"/>
        </w:rPr>
        <w:t xml:space="preserve"> </w:t>
      </w:r>
      <w:r w:rsidR="00AC36AA">
        <w:rPr>
          <w:rFonts w:ascii="Cambria Math" w:hAnsi="Cambria Math" w:cs="Times New Roman"/>
          <w:color w:val="134AF4"/>
          <w:sz w:val="28"/>
          <w:szCs w:val="28"/>
        </w:rPr>
        <w:t>,</w:t>
      </w:r>
      <w:proofErr w:type="gramEnd"/>
      <w:r w:rsidR="00F10360">
        <w:rPr>
          <w:rFonts w:ascii="Cambria Math" w:hAnsi="Cambria Math" w:cs="Times New Roman"/>
          <w:color w:val="134AF4"/>
          <w:sz w:val="28"/>
          <w:szCs w:val="28"/>
        </w:rPr>
        <w:t xml:space="preserve"> </w:t>
      </w:r>
      <w:r w:rsidR="00AC36AA">
        <w:rPr>
          <w:rFonts w:ascii="Cambria Math" w:hAnsi="Cambria Math" w:cs="Times New Roman"/>
          <w:color w:val="134AF4"/>
          <w:sz w:val="28"/>
          <w:szCs w:val="28"/>
        </w:rPr>
        <w:t xml:space="preserve"> </w:t>
      </w:r>
      <w:r w:rsidR="00AC36AA" w:rsidRPr="0084395B">
        <w:rPr>
          <w:rFonts w:ascii="Cambria Math" w:hAnsi="Cambria Math" w:cs="Times New Roman"/>
          <w:color w:val="134AF4"/>
          <w:sz w:val="28"/>
          <w:szCs w:val="28"/>
        </w:rPr>
        <w:t>P(x&lt; 0.2)</w:t>
      </w:r>
    </w:p>
    <w:p w14:paraId="542DF584" w14:textId="77777777" w:rsidR="0006409B" w:rsidRPr="0084395B" w:rsidRDefault="0006409B" w:rsidP="0006409B">
      <w:pPr>
        <w:pStyle w:val="ListParagraph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240" w:line="440" w:lineRule="atLeast"/>
        <w:rPr>
          <w:rFonts w:ascii="MS Mincho" w:eastAsia="MS Mincho" w:hAnsi="MS Mincho" w:cs="MS Mincho"/>
          <w:i w:val="0"/>
          <w:iCs w:val="0"/>
          <w:color w:val="000000"/>
          <w:sz w:val="28"/>
          <w:szCs w:val="28"/>
        </w:rPr>
      </w:pPr>
      <w:r w:rsidRPr="0084395B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using the cumulative distribution function of X;</w:t>
      </w:r>
      <w:r w:rsidRPr="0084395B">
        <w:rPr>
          <w:rFonts w:ascii="MS Mincho" w:eastAsia="MS Mincho" w:hAnsi="MS Mincho" w:cs="MS Mincho"/>
          <w:i w:val="0"/>
          <w:iCs w:val="0"/>
          <w:color w:val="000000"/>
          <w:sz w:val="28"/>
          <w:szCs w:val="28"/>
        </w:rPr>
        <w:t> </w:t>
      </w:r>
    </w:p>
    <w:p w14:paraId="1ED977CF" w14:textId="328D4931" w:rsidR="0006409B" w:rsidRPr="004B349C" w:rsidRDefault="0006409B" w:rsidP="004B349C">
      <w:pPr>
        <w:pStyle w:val="ListParagraph"/>
        <w:widowControl w:val="0"/>
        <w:autoSpaceDE w:val="0"/>
        <w:autoSpaceDN w:val="0"/>
        <w:bidi w:val="0"/>
        <w:adjustRightInd w:val="0"/>
        <w:spacing w:after="240" w:line="440" w:lineRule="atLeast"/>
        <w:ind w:left="1080"/>
        <w:rPr>
          <w:rFonts w:ascii="Cambria Math" w:eastAsiaTheme="minorEastAsia" w:hAnsi="Cambria Math" w:cs="Times New Roman"/>
          <w:i w:val="0"/>
          <w:iCs w:val="0"/>
          <w:color w:val="134AF4"/>
          <w:sz w:val="28"/>
          <w:szCs w:val="28"/>
        </w:rPr>
      </w:pPr>
      <w:proofErr w:type="gramStart"/>
      <w:r w:rsidRPr="0084395B">
        <w:rPr>
          <w:rFonts w:ascii="Cambria Math" w:hAnsi="Cambria Math" w:cs="Times New Roman"/>
          <w:i w:val="0"/>
          <w:iCs w:val="0"/>
          <w:color w:val="134AF4"/>
          <w:sz w:val="28"/>
          <w:szCs w:val="28"/>
        </w:rPr>
        <w:t>P(</w:t>
      </w:r>
      <w:proofErr w:type="gramEnd"/>
      <w:r w:rsidR="00AD5FE7">
        <w:rPr>
          <w:rFonts w:ascii="Cambria Math" w:hAnsi="Cambria Math" w:cs="Times New Roman"/>
          <w:i w:val="0"/>
          <w:iCs w:val="0"/>
          <w:color w:val="134AF4"/>
          <w:sz w:val="28"/>
          <w:szCs w:val="28"/>
        </w:rPr>
        <w:t>X</w:t>
      </w:r>
      <w:r w:rsidRPr="0084395B">
        <w:rPr>
          <w:rFonts w:ascii="Cambria Math" w:hAnsi="Cambria Math" w:cs="Times New Roman"/>
          <w:i w:val="0"/>
          <w:iCs w:val="0"/>
          <w:color w:val="134AF4"/>
          <w:sz w:val="28"/>
          <w:szCs w:val="28"/>
        </w:rPr>
        <w:t>&lt; 0.2) = P(</w:t>
      </w:r>
      <w:r w:rsidR="00AD5FE7">
        <w:rPr>
          <w:rFonts w:ascii="Cambria Math" w:hAnsi="Cambria Math" w:cs="Times New Roman"/>
          <w:i w:val="0"/>
          <w:iCs w:val="0"/>
          <w:color w:val="134AF4"/>
          <w:sz w:val="28"/>
          <w:szCs w:val="28"/>
        </w:rPr>
        <w:t>X</w:t>
      </w:r>
      <w:r w:rsidRPr="0084395B">
        <w:rPr>
          <w:rFonts w:ascii="Cambria Math" w:eastAsiaTheme="minorEastAsia" w:hAnsi="Cambria Math" w:cs="Times New Roman"/>
          <w:i w:val="0"/>
          <w:iCs w:val="0"/>
          <w:color w:val="134AF4"/>
          <w:sz w:val="28"/>
          <w:szCs w:val="28"/>
        </w:rPr>
        <w:t xml:space="preserve"> </w:t>
      </w:r>
      <m:oMath>
        <m:r>
          <w:rPr>
            <w:rFonts w:ascii="Cambria Math" w:eastAsia="Cambria Math" w:hAnsi="Cambria Math" w:cs="Cambria Math"/>
            <w:color w:val="000000" w:themeColor="text1"/>
            <w:sz w:val="28"/>
            <w:szCs w:val="28"/>
          </w:rPr>
          <m:t>≤</m:t>
        </m:r>
      </m:oMath>
      <w:r w:rsidRPr="0084395B">
        <w:rPr>
          <w:rFonts w:ascii="Cambria Math" w:hAnsi="Cambria Math" w:cs="Times New Roman"/>
          <w:i w:val="0"/>
          <w:iCs w:val="0"/>
          <w:color w:val="134AF4"/>
          <w:sz w:val="28"/>
          <w:szCs w:val="28"/>
        </w:rPr>
        <w:t xml:space="preserve"> 0.2) = F(0.2)= </w:t>
      </w:r>
      <m:oMath>
        <m:r>
          <w:rPr>
            <w:rFonts w:ascii="Cambria Math" w:hAnsi="Cambria Math" w:cs="Times New Roman"/>
            <w:color w:val="134AF4"/>
            <w:sz w:val="28"/>
            <w:szCs w:val="28"/>
          </w:rPr>
          <m:t>1-</m:t>
        </m:r>
        <m:sSup>
          <m:sSupPr>
            <m:ctrlPr>
              <w:rPr>
                <w:rFonts w:ascii="Cambria Math" w:hAnsi="Cambria Math" w:cs="Times New Roman"/>
                <w:i w:val="0"/>
                <w:iCs w:val="0"/>
                <w:color w:val="134AF4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e </m:t>
            </m:r>
          </m:e>
          <m:sup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-8(0.2)</m:t>
            </m:r>
          </m:sup>
        </m:sSup>
      </m:oMath>
      <w:r w:rsidRPr="0084395B">
        <w:rPr>
          <w:rFonts w:ascii="Cambria Math" w:eastAsiaTheme="minorEastAsia" w:hAnsi="Cambria Math" w:cs="Times New Roman"/>
          <w:i w:val="0"/>
          <w:iCs w:val="0"/>
          <w:color w:val="134AF4"/>
          <w:sz w:val="28"/>
          <w:szCs w:val="28"/>
        </w:rPr>
        <w:t>= 0.7981</w:t>
      </w:r>
    </w:p>
    <w:p w14:paraId="7B4EB333" w14:textId="56146648" w:rsidR="0006409B" w:rsidRPr="00AD5FE7" w:rsidRDefault="004B349C" w:rsidP="00AD5FE7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FE7">
        <w:rPr>
          <w:rFonts w:ascii="Times New Roman" w:hAnsi="Times New Roman" w:cs="Times New Roman"/>
          <w:color w:val="000000"/>
          <w:sz w:val="28"/>
          <w:szCs w:val="28"/>
        </w:rPr>
        <w:t>using the probability density function of X.</w:t>
      </w:r>
    </w:p>
    <w:p w14:paraId="2382C5A3" w14:textId="13FF94F6" w:rsidR="002D7617" w:rsidRPr="002D7617" w:rsidRDefault="00AD5FE7" w:rsidP="00AD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134AF4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134AF4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134AF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134AF4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134AF4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134AF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134AF4"/>
                <w:sz w:val="28"/>
                <w:szCs w:val="28"/>
              </w:rPr>
              <m:t>dF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134AF4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134AF4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color w:val="134AF4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134AF4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134AF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134AF4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134AF4"/>
                <w:sz w:val="28"/>
                <w:szCs w:val="28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134AF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134AF4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 xml:space="preserve">e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-8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134AF4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x</m:t>
                    </m:r>
                  </m:e>
                </m:d>
              </m:sup>
            </m:sSup>
            <m:ctrlPr>
              <w:rPr>
                <w:rFonts w:ascii="Cambria Math" w:hAnsi="Cambria Math" w:cs="Times New Roman"/>
                <w:i/>
                <w:color w:val="134AF4"/>
                <w:sz w:val="28"/>
                <w:szCs w:val="28"/>
              </w:rPr>
            </m:ctrlPr>
          </m:e>
        </m:d>
        <m:r>
          <w:rPr>
            <w:rFonts w:ascii="Cambria Math" w:hAnsi="Cambria Math" w:cs="Times New Roman"/>
            <w:color w:val="134AF4"/>
            <w:sz w:val="28"/>
            <w:szCs w:val="28"/>
          </w:rPr>
          <m:t xml:space="preserve">=8 </m:t>
        </m:r>
        <m:sSup>
          <m:sSupPr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e 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-8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color w:val="134AF4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x</m:t>
                </m:r>
              </m:e>
            </m:d>
          </m:sup>
        </m:sSup>
        <m:r>
          <w:rPr>
            <w:rFonts w:ascii="Cambria Math" w:hAnsi="Cambria Math" w:cs="Times New Roman"/>
            <w:color w:val="134AF4"/>
            <w:sz w:val="28"/>
            <w:szCs w:val="28"/>
          </w:rPr>
          <m:t xml:space="preserve"> ,       x≥0 </m:t>
        </m:r>
      </m:oMath>
      <w:r w:rsidR="00DD3D47">
        <w:rPr>
          <w:rFonts w:ascii="Times New Roman" w:eastAsiaTheme="minorEastAsia" w:hAnsi="Times New Roman" w:cs="Times New Roman"/>
          <w:i/>
          <w:color w:val="134AF4"/>
          <w:sz w:val="28"/>
          <w:szCs w:val="28"/>
        </w:rPr>
        <w:t xml:space="preserve"> </w:t>
      </w:r>
    </w:p>
    <w:p w14:paraId="0AA77A88" w14:textId="119F6615" w:rsidR="00AD5FE7" w:rsidRPr="002D7617" w:rsidRDefault="002D7617" w:rsidP="00AD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134AF4"/>
          <w:sz w:val="28"/>
          <w:szCs w:val="28"/>
        </w:rPr>
      </w:pPr>
      <m:oMath>
        <m:r>
          <w:rPr>
            <w:rFonts w:ascii="Cambria Math" w:hAnsi="Cambria Math" w:cs="Times New Roman"/>
            <w:color w:val="134AF4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color w:val="134AF4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X&lt;0.2</m:t>
            </m:r>
          </m:e>
        </m:d>
        <m:r>
          <w:rPr>
            <w:rFonts w:ascii="Cambria Math" w:hAnsi="Cambria Math" w:cs="Times New Roman"/>
            <w:color w:val="134AF4"/>
            <w:sz w:val="28"/>
            <w:szCs w:val="28"/>
          </w:rPr>
          <m:t xml:space="preserve">= </m:t>
        </m:r>
        <m:nary>
          <m:naryPr>
            <m:limLoc m:val="subSup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0.2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8 </m:t>
            </m:r>
            <m:sSup>
              <m:sSup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 xml:space="preserve">e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-8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134AF4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x</m:t>
                    </m:r>
                  </m:e>
                </m:d>
              </m:sup>
            </m:sSup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dx</m:t>
            </m:r>
          </m:e>
        </m:nary>
        <m:r>
          <w:rPr>
            <w:rFonts w:ascii="Cambria Math" w:hAnsi="Cambria Math" w:cs="Times New Roman"/>
            <w:color w:val="134AF4"/>
            <w:sz w:val="28"/>
            <w:szCs w:val="28"/>
          </w:rPr>
          <m:t xml:space="preserve">= - </m:t>
        </m:r>
        <m:sSup>
          <m:sSupPr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e 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-8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color w:val="134AF4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x</m:t>
                </m:r>
              </m:e>
            </m:d>
          </m:sup>
        </m:sSup>
        <m:r>
          <w:rPr>
            <w:rFonts w:ascii="Cambria Math" w:hAnsi="Cambria Math" w:cs="Times New Roman"/>
            <w:color w:val="134AF4"/>
            <w:sz w:val="28"/>
            <w:szCs w:val="28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 xml:space="preserve">e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-8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color w:val="134AF4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134AF4"/>
                        <w:sz w:val="28"/>
                        <w:szCs w:val="28"/>
                      </w:rPr>
                      <m:t>x</m:t>
                    </m:r>
                  </m:e>
                </m:d>
              </m:sup>
            </m:sSup>
          </m:e>
        </m:d>
        <m:f>
          <m:fPr>
            <m:type m:val="noBar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0.2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0</m:t>
            </m:r>
          </m:den>
        </m:f>
        <m:r>
          <w:rPr>
            <w:rFonts w:ascii="Cambria Math" w:eastAsiaTheme="minorEastAsia" w:hAnsi="Cambria Math" w:cs="Times New Roman"/>
            <w:color w:val="134AF4"/>
            <w:sz w:val="28"/>
            <w:szCs w:val="28"/>
          </w:rPr>
          <m:t>=1-</m:t>
        </m:r>
        <m:sSup>
          <m:sSupPr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e 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-8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color w:val="134AF4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134AF4"/>
                    <w:sz w:val="28"/>
                    <w:szCs w:val="28"/>
                  </w:rPr>
                  <m:t>0.2</m:t>
                </m:r>
              </m:e>
            </m:d>
          </m:sup>
        </m:sSup>
      </m:oMath>
      <w:r w:rsidR="00AF76B9">
        <w:rPr>
          <w:rFonts w:ascii="Times New Roman" w:eastAsiaTheme="minorEastAsia" w:hAnsi="Times New Roman" w:cs="Times New Roman"/>
          <w:i/>
          <w:color w:val="134AF4"/>
          <w:sz w:val="28"/>
          <w:szCs w:val="28"/>
        </w:rPr>
        <w:t xml:space="preserve"> </w:t>
      </w:r>
    </w:p>
    <w:p w14:paraId="3484D613" w14:textId="5E957C0B" w:rsidR="00315EEC" w:rsidRPr="00315EEC" w:rsidRDefault="00315EEC" w:rsidP="0031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 w:rsidRPr="00315EEC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</w:rPr>
        <w:t xml:space="preserve">3.17 </w:t>
      </w:r>
      <w:r w:rsidRPr="00315EEC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A continuous random variable X that can assume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 </w:t>
      </w:r>
      <w:r w:rsidRPr="00315EEC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values between </w:t>
      </w:r>
      <w:r w:rsidRPr="00F27FE1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  <w:t xml:space="preserve">x </w:t>
      </w:r>
      <w:r w:rsidRPr="002A5E3D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  <w:t>= 1</w:t>
      </w:r>
      <w:r w:rsidR="000F31FB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 </w:t>
      </w:r>
      <w:r w:rsidRPr="00315EEC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and </w:t>
      </w:r>
      <w:r w:rsidRPr="00DF7AF9">
        <w:rPr>
          <w:rFonts w:ascii="Times New Roman" w:eastAsiaTheme="minorEastAsia" w:hAnsi="Times New Roman" w:cs="Times New Roman"/>
          <w:b/>
          <w:bCs/>
          <w:iCs/>
          <w:color w:val="000000"/>
          <w:sz w:val="28"/>
          <w:szCs w:val="28"/>
        </w:rPr>
        <w:t>x = 3</w:t>
      </w:r>
      <w:r w:rsidRPr="00315EEC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 has a density</w:t>
      </w: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 </w:t>
      </w:r>
      <w:r w:rsidRPr="00315EEC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 xml:space="preserve">function given by </w:t>
      </w:r>
      <w:r w:rsidRPr="002E1C61"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</w:rPr>
        <w:t>f(x) = 1/2.</w:t>
      </w:r>
    </w:p>
    <w:p w14:paraId="67156161" w14:textId="03415996" w:rsidR="00315EEC" w:rsidRDefault="00315EEC" w:rsidP="0031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</w:pPr>
      <w:r w:rsidRPr="00315EEC">
        <w:rPr>
          <w:rFonts w:ascii="Times New Roman" w:eastAsiaTheme="minorEastAsia" w:hAnsi="Times New Roman" w:cs="Times New Roman"/>
          <w:iCs/>
          <w:color w:val="000000"/>
          <w:sz w:val="28"/>
          <w:szCs w:val="28"/>
        </w:rPr>
        <w:t>(a) Show that the area under the curve is equal to 1.</w:t>
      </w:r>
    </w:p>
    <w:p w14:paraId="7D167999" w14:textId="7417AEFF" w:rsidR="00315EEC" w:rsidRPr="00AE0E8D" w:rsidRDefault="00315EEC" w:rsidP="0031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 xml:space="preserve"> ,  1&lt; x&lt;3</m:t>
          </m:r>
        </m:oMath>
      </m:oMathPara>
    </w:p>
    <w:p w14:paraId="4BA163C6" w14:textId="1BDD703F" w:rsidR="00AE0E8D" w:rsidRDefault="00AE0E8D" w:rsidP="0031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134AF4"/>
          <w:sz w:val="28"/>
          <w:szCs w:val="28"/>
        </w:rPr>
      </w:pPr>
      <m:oMath>
        <m:r>
          <w:rPr>
            <w:rFonts w:ascii="Cambria Math" w:hAnsi="Cambria Math" w:cs="Times New Roman"/>
            <w:color w:val="134AF4"/>
            <w:sz w:val="28"/>
            <w:szCs w:val="28"/>
          </w:rPr>
          <m:t xml:space="preserve">we know that </m:t>
        </m:r>
        <m:nary>
          <m:naryPr>
            <m:limLoc m:val="subSup"/>
            <m:ctrlPr>
              <w:rPr>
                <w:rFonts w:ascii="Cambria Math" w:hAnsi="Cambria Math" w:cs="Times New Roman"/>
                <w:color w:val="134AF4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-∞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134AF4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color w:val="134AF4"/>
                <w:sz w:val="28"/>
                <w:szCs w:val="28"/>
              </w:rPr>
              <m:t>f(x) dx</m:t>
            </m:r>
          </m:e>
        </m:nary>
        <m:r>
          <w:rPr>
            <w:rFonts w:ascii="Cambria Math" w:hAnsi="Cambria Math" w:cs="Times New Roman"/>
            <w:color w:val="134AF4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color w:val="134AF4"/>
          <w:sz w:val="28"/>
          <w:szCs w:val="28"/>
        </w:rPr>
        <w:t xml:space="preserve"> .</w:t>
      </w:r>
    </w:p>
    <w:p w14:paraId="1927E932" w14:textId="6269438F" w:rsidR="00AE0E8D" w:rsidRPr="00AE0E8D" w:rsidRDefault="002D1F09" w:rsidP="0031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134AF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 xml:space="preserve"> dx</m:t>
              </m:r>
            </m:e>
          </m:nary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134AF4"/>
              <w:sz w:val="28"/>
              <w:szCs w:val="28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x</m:t>
              </m:r>
            </m:e>
          </m:d>
          <m:f>
            <m:fPr>
              <m:type m:val="noBar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134AF4"/>
              <w:sz w:val="28"/>
              <w:szCs w:val="28"/>
            </w:rPr>
            <m:t>=1</m:t>
          </m:r>
        </m:oMath>
      </m:oMathPara>
    </w:p>
    <w:p w14:paraId="2E8A0102" w14:textId="77777777" w:rsidR="00AE0E8D" w:rsidRPr="00315EEC" w:rsidRDefault="00AE0E8D" w:rsidP="0031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FF"/>
          <w:sz w:val="28"/>
          <w:szCs w:val="28"/>
        </w:rPr>
      </w:pPr>
    </w:p>
    <w:p w14:paraId="3A45B535" w14:textId="68E04443" w:rsidR="00315EEC" w:rsidRPr="00625513" w:rsidRDefault="00315EEC" w:rsidP="00625513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255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Find </w:t>
      </w:r>
      <w:proofErr w:type="gramStart"/>
      <w:r w:rsidRPr="00625513">
        <w:rPr>
          <w:rFonts w:ascii="Times New Roman" w:eastAsiaTheme="minorEastAsia" w:hAnsi="Times New Roman" w:cs="Times New Roman"/>
          <w:color w:val="000000"/>
          <w:sz w:val="28"/>
          <w:szCs w:val="28"/>
        </w:rPr>
        <w:t>P(</w:t>
      </w:r>
      <w:proofErr w:type="gramEnd"/>
      <w:r w:rsidRPr="00625513">
        <w:rPr>
          <w:rFonts w:ascii="Times New Roman" w:eastAsiaTheme="minorEastAsia" w:hAnsi="Times New Roman" w:cs="Times New Roman"/>
          <w:color w:val="000000"/>
          <w:sz w:val="28"/>
          <w:szCs w:val="28"/>
        </w:rPr>
        <w:t>2 &lt; X &lt; 2.5).</w:t>
      </w:r>
    </w:p>
    <w:p w14:paraId="09504E80" w14:textId="013A7F3B" w:rsidR="00625513" w:rsidRPr="00625513" w:rsidRDefault="00625513" w:rsidP="00625513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2&lt;X&lt;2.5</m:t>
              </m:r>
            </m:e>
          </m:d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2.5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 w:val="0"/>
                      <w:color w:val="134AF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 xml:space="preserve"> dx</m:t>
              </m:r>
            </m:e>
          </m:nary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 w:val="0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134AF4"/>
              <w:sz w:val="28"/>
              <w:szCs w:val="28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x</m:t>
              </m:r>
            </m:e>
          </m:d>
          <m:f>
            <m:fPr>
              <m:type m:val="noBar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2.5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 w:val="0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134AF4"/>
                  <w:sz w:val="28"/>
                  <w:szCs w:val="28"/>
                </w:rPr>
                <m:t>2.5-2</m:t>
              </m:r>
            </m:num>
            <m:den>
              <m:r>
                <w:rPr>
                  <w:rFonts w:ascii="Cambria Math" w:eastAsiaTheme="minorEastAsia" w:hAnsi="Cambria Math" w:cs="Times New Roman"/>
                  <w:color w:val="134AF4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 w:val="0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134AF4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color w:val="134AF4"/>
              <w:sz w:val="28"/>
              <w:szCs w:val="28"/>
            </w:rPr>
            <m:t xml:space="preserve"> </m:t>
          </m:r>
        </m:oMath>
      </m:oMathPara>
    </w:p>
    <w:p w14:paraId="48672F34" w14:textId="6D2EBB14" w:rsidR="002D7617" w:rsidRPr="00625513" w:rsidRDefault="00315EEC" w:rsidP="00625513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255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Find </w:t>
      </w:r>
      <w:proofErr w:type="gramStart"/>
      <w:r w:rsidRPr="00625513">
        <w:rPr>
          <w:rFonts w:ascii="Times New Roman" w:eastAsiaTheme="minorEastAsia" w:hAnsi="Times New Roman" w:cs="Times New Roman"/>
          <w:color w:val="000000"/>
          <w:sz w:val="28"/>
          <w:szCs w:val="28"/>
        </w:rPr>
        <w:t>P(</w:t>
      </w:r>
      <w:proofErr w:type="gramEnd"/>
      <w:r w:rsidRPr="006255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X </w:t>
      </w:r>
      <w:r w:rsidRPr="00625513"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≤</w:t>
      </w:r>
      <w:r w:rsidRPr="006255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1.6).</w:t>
      </w:r>
    </w:p>
    <w:p w14:paraId="37A918F2" w14:textId="27C48A0A" w:rsidR="00625513" w:rsidRPr="000F31FB" w:rsidRDefault="00625513" w:rsidP="00625513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X≤1.6</m:t>
              </m:r>
            </m:e>
          </m:d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1.6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 w:val="0"/>
                      <w:color w:val="134AF4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 xml:space="preserve"> dx</m:t>
              </m:r>
            </m:e>
          </m:nary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1.6-1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FF"/>
              <w:sz w:val="28"/>
              <w:szCs w:val="28"/>
            </w:rPr>
            <m:t>=0.3</m:t>
          </m:r>
        </m:oMath>
      </m:oMathPara>
    </w:p>
    <w:p w14:paraId="39F06585" w14:textId="56736885" w:rsidR="000F31FB" w:rsidRDefault="000F31FB" w:rsidP="00625513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247DA1EA" w14:textId="36A57D58" w:rsidR="000F31FB" w:rsidRDefault="000F31FB" w:rsidP="00625513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05C65D75" w14:textId="25FC05BB" w:rsidR="00BD08C6" w:rsidRDefault="00BD08C6" w:rsidP="00625513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4A7BE0A6" w14:textId="35DBC7E1" w:rsidR="00BD08C6" w:rsidRPr="00BD08C6" w:rsidRDefault="00BD08C6" w:rsidP="00BD08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w:r w:rsidRPr="00BD08C6">
        <w:rPr>
          <w:rFonts w:asciiTheme="majorBidi" w:hAnsiTheme="majorBidi" w:cstheme="majorBidi"/>
          <w:b/>
          <w:bCs/>
          <w:sz w:val="28"/>
          <w:szCs w:val="28"/>
        </w:rPr>
        <w:t xml:space="preserve">4.50 </w:t>
      </w:r>
      <w:r w:rsidRPr="00BD08C6">
        <w:rPr>
          <w:rFonts w:asciiTheme="majorBidi" w:eastAsia="CMR9" w:hAnsiTheme="majorBidi" w:cstheme="majorBidi"/>
          <w:sz w:val="28"/>
          <w:szCs w:val="28"/>
        </w:rPr>
        <w:t xml:space="preserve">For a laboratory assignment, if the equipment is </w:t>
      </w:r>
      <w:r>
        <w:rPr>
          <w:rFonts w:asciiTheme="majorBidi" w:eastAsia="CMR9" w:hAnsiTheme="majorBidi" w:cstheme="majorBidi"/>
          <w:sz w:val="28"/>
          <w:szCs w:val="28"/>
        </w:rPr>
        <w:t>w</w:t>
      </w:r>
      <w:r w:rsidRPr="00BD08C6">
        <w:rPr>
          <w:rFonts w:asciiTheme="majorBidi" w:eastAsia="CMR9" w:hAnsiTheme="majorBidi" w:cstheme="majorBidi"/>
          <w:sz w:val="28"/>
          <w:szCs w:val="28"/>
        </w:rPr>
        <w:t xml:space="preserve">orking, the density function of the observed outcome </w:t>
      </w:r>
      <w:r w:rsidRPr="00BD08C6">
        <w:rPr>
          <w:rFonts w:asciiTheme="majorBidi" w:hAnsiTheme="majorBidi" w:cstheme="majorBidi"/>
          <w:i/>
          <w:iCs/>
          <w:sz w:val="28"/>
          <w:szCs w:val="28"/>
        </w:rPr>
        <w:t xml:space="preserve">X </w:t>
      </w:r>
      <w:r w:rsidRPr="00BD08C6">
        <w:rPr>
          <w:rFonts w:asciiTheme="majorBidi" w:eastAsia="CMR9" w:hAnsiTheme="majorBidi" w:cstheme="majorBidi"/>
          <w:sz w:val="28"/>
          <w:szCs w:val="28"/>
        </w:rPr>
        <w:t>is</w:t>
      </w:r>
    </w:p>
    <w:p w14:paraId="7243A6DF" w14:textId="4B8FC8A5" w:rsidR="00BD08C6" w:rsidRDefault="00BD08C6" w:rsidP="00BD08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66114DD6" w14:textId="04159A69" w:rsidR="00BD08C6" w:rsidRDefault="00BD08C6" w:rsidP="00BD08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="Times"/>
              <w:color w:val="000000" w:themeColor="text1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"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"/>
                      <w:color w:val="000000" w:themeColor="text1"/>
                      <w:sz w:val="28"/>
                      <w:szCs w:val="28"/>
                    </w:rPr>
                    <m:t>2(1-x),                    0&lt; &amp;x&lt;1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 </m:t>
                  </m:r>
                  <m:ctrlP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8"/>
                      <w:szCs w:val="28"/>
                    </w:rPr>
                    <m:t xml:space="preserve"> 0 ,                     elsewhere</m:t>
                  </m:r>
                </m:e>
              </m:eqArr>
            </m:e>
          </m:d>
        </m:oMath>
      </m:oMathPara>
    </w:p>
    <w:p w14:paraId="0500D48F" w14:textId="77777777" w:rsidR="00BD08C6" w:rsidRPr="00BD08C6" w:rsidRDefault="00BD08C6" w:rsidP="00BD08C6">
      <w:pPr>
        <w:autoSpaceDE w:val="0"/>
        <w:autoSpaceDN w:val="0"/>
        <w:adjustRightInd w:val="0"/>
        <w:spacing w:after="0" w:line="240" w:lineRule="auto"/>
        <w:rPr>
          <w:rFonts w:asciiTheme="majorBidi" w:eastAsia="CMR9" w:hAnsiTheme="majorBidi" w:cstheme="majorBidi"/>
          <w:sz w:val="28"/>
          <w:szCs w:val="28"/>
        </w:rPr>
      </w:pPr>
    </w:p>
    <w:p w14:paraId="77D98E87" w14:textId="7A5B9803" w:rsidR="00BD08C6" w:rsidRDefault="00BD08C6" w:rsidP="00BD08C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eastAsia="CMR9" w:hAnsiTheme="majorBidi" w:cstheme="majorBidi"/>
          <w:i w:val="0"/>
          <w:iCs w:val="0"/>
          <w:sz w:val="28"/>
          <w:szCs w:val="28"/>
        </w:rPr>
      </w:pPr>
      <w:r w:rsidRPr="00BD08C6">
        <w:rPr>
          <w:rFonts w:asciiTheme="majorBidi" w:eastAsia="CMR9" w:hAnsiTheme="majorBidi" w:cstheme="majorBidi"/>
          <w:i w:val="0"/>
          <w:iCs w:val="0"/>
          <w:sz w:val="28"/>
          <w:szCs w:val="28"/>
        </w:rPr>
        <w:t>Find the variance and standard deviation of X.</w:t>
      </w:r>
    </w:p>
    <w:p w14:paraId="26E39C88" w14:textId="0E0851B0" w:rsidR="006B56AA" w:rsidRPr="003E5562" w:rsidRDefault="006B56AA" w:rsidP="00BD08C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eastAsia="CMR9" w:hAnsiTheme="majorBidi" w:cstheme="majorBidi"/>
          <w:i w:val="0"/>
          <w:iCs w:val="0"/>
          <w:color w:val="134AF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134AF4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xf</m:t>
              </m:r>
              <m:d>
                <m:dPr>
                  <m:ctrlPr>
                    <w:rPr>
                      <w:rFonts w:ascii="Cambria Math" w:hAnsi="Cambria Math" w:cs="Times New Roman"/>
                      <w:iCs w:val="0"/>
                      <w:color w:val="134AF4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 xml:space="preserve"> dx</m:t>
              </m:r>
            </m:e>
          </m:nary>
          <m:r>
            <w:rPr>
              <w:rFonts w:ascii="Cambria Math" w:hAnsi="Cambria Math" w:cs="Times New Roman"/>
              <w:color w:val="134AF4"/>
              <w:sz w:val="28"/>
              <w:szCs w:val="28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2x(1-x) dx</m:t>
              </m:r>
            </m:e>
          </m:nary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Cs w:val="0"/>
                      <w:color w:val="134AF4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Cs w:val="0"/>
                          <w:color w:val="134AF4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Cs w:val="0"/>
                      <w:color w:val="134AF4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Cs w:val="0"/>
                          <w:color w:val="134AF4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3</m:t>
                  </m:r>
                </m:den>
              </m:f>
            </m:e>
          </m:d>
          <m:f>
            <m:fPr>
              <m:type m:val="noBar"/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3</m:t>
              </m:r>
            </m:den>
          </m:f>
        </m:oMath>
      </m:oMathPara>
    </w:p>
    <w:p w14:paraId="70328821" w14:textId="13A33DA8" w:rsidR="003E5562" w:rsidRPr="003E5562" w:rsidRDefault="003E5562" w:rsidP="00BD08C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eastAsia="CMR9" w:hAnsiTheme="majorBidi" w:cstheme="majorBidi"/>
          <w:i w:val="0"/>
          <w:iCs w:val="0"/>
          <w:color w:val="134AF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134AF4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Cs w:val="0"/>
                      <w:color w:val="134AF4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 xml:space="preserve"> dx</m:t>
              </m:r>
            </m:e>
          </m:nary>
          <m:r>
            <w:rPr>
              <w:rFonts w:ascii="Cambria Math" w:hAnsi="Cambria Math" w:cs="Times New Roman"/>
              <w:color w:val="134AF4"/>
              <w:sz w:val="28"/>
              <w:szCs w:val="28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(1-x) dx</m:t>
              </m:r>
            </m:e>
          </m:nary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=2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Cs w:val="0"/>
                      <w:color w:val="134AF4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Cs w:val="0"/>
                          <w:color w:val="134AF4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Cs w:val="0"/>
                      <w:color w:val="134AF4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Cs w:val="0"/>
                          <w:color w:val="134AF4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4</m:t>
                  </m:r>
                </m:den>
              </m:f>
            </m:e>
          </m:d>
          <m:f>
            <m:fPr>
              <m:type m:val="noBar"/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134AF4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6</m:t>
              </m:r>
            </m:den>
          </m:f>
        </m:oMath>
      </m:oMathPara>
    </w:p>
    <w:p w14:paraId="78FA4D2F" w14:textId="77777777" w:rsidR="003E5562" w:rsidRPr="003E5562" w:rsidRDefault="003E5562" w:rsidP="00BD08C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eastAsia="CMR9" w:hAnsiTheme="majorBidi" w:cstheme="majorBidi"/>
          <w:i w:val="0"/>
          <w:iCs w:val="0"/>
          <w:color w:val="134AF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134AF4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=E</m:t>
          </m:r>
          <m:d>
            <m:dPr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Cs w:val="0"/>
                      <w:color w:val="134AF4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134AF4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 w:val="0"/>
                      <w:color w:val="134AF4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134AF4"/>
                      <w:sz w:val="28"/>
                      <w:szCs w:val="28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Cs w:val="0"/>
                          <w:color w:val="134AF4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color w:val="134AF4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 w:val="0"/>
                      <w:color w:val="134AF4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Cs w:val="0"/>
                          <w:color w:val="134AF4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134AF4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134AF4"/>
              <w:sz w:val="28"/>
              <w:szCs w:val="28"/>
            </w:rPr>
            <m:t>=0.056</m:t>
          </m:r>
        </m:oMath>
      </m:oMathPara>
    </w:p>
    <w:p w14:paraId="788117F7" w14:textId="25C54C52" w:rsidR="003E5562" w:rsidRPr="003E5562" w:rsidRDefault="003E5562" w:rsidP="003E556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eastAsia="CMR9" w:hAnsiTheme="majorBidi" w:cstheme="majorBidi"/>
          <w:i w:val="0"/>
          <w:iCs w:val="0"/>
          <w:color w:val="134AF4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134AF4"/>
              <w:sz w:val="28"/>
              <w:szCs w:val="28"/>
            </w:rPr>
            <m:t xml:space="preserve"> σ=</m:t>
          </m:r>
          <m:rad>
            <m:radPr>
              <m:degHide m:val="1"/>
              <m:ctrlPr>
                <w:rPr>
                  <w:rFonts w:ascii="Cambria Math" w:hAnsi="Cambria Math" w:cs="Times New Roman"/>
                  <w:iCs w:val="0"/>
                  <w:color w:val="134AF4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134AF4"/>
                  <w:sz w:val="28"/>
                  <w:szCs w:val="28"/>
                </w:rPr>
                <m:t>v(x)</m:t>
              </m:r>
            </m:e>
          </m:rad>
          <m:r>
            <w:rPr>
              <w:rFonts w:ascii="Cambria Math" w:eastAsia="CMR9" w:hAnsi="Cambria Math" w:cstheme="majorBidi"/>
              <w:color w:val="134AF4"/>
              <w:sz w:val="28"/>
              <w:szCs w:val="28"/>
            </w:rPr>
            <m:t>=0.2357</m:t>
          </m:r>
        </m:oMath>
      </m:oMathPara>
    </w:p>
    <w:p w14:paraId="136E3D59" w14:textId="77777777" w:rsidR="003E5562" w:rsidRPr="00BD08C6" w:rsidRDefault="003E5562" w:rsidP="00BD08C6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rPr>
          <w:rFonts w:asciiTheme="majorBidi" w:eastAsia="CMR9" w:hAnsiTheme="majorBidi" w:cstheme="majorBidi"/>
          <w:i w:val="0"/>
          <w:iCs w:val="0"/>
          <w:sz w:val="28"/>
          <w:szCs w:val="28"/>
        </w:rPr>
      </w:pPr>
    </w:p>
    <w:sectPr w:rsidR="003E5562" w:rsidRPr="00BD08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9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D2763"/>
    <w:multiLevelType w:val="hybridMultilevel"/>
    <w:tmpl w:val="12DE158C"/>
    <w:lvl w:ilvl="0" w:tplc="7614793E">
      <w:start w:val="1"/>
      <w:numFmt w:val="lowerLetter"/>
      <w:lvlText w:val="(%1)"/>
      <w:lvlJc w:val="left"/>
      <w:pPr>
        <w:ind w:left="743" w:hanging="3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5981"/>
    <w:multiLevelType w:val="hybridMultilevel"/>
    <w:tmpl w:val="6838BD76"/>
    <w:lvl w:ilvl="0" w:tplc="7614793E">
      <w:start w:val="1"/>
      <w:numFmt w:val="lowerLetter"/>
      <w:lvlText w:val="(%1)"/>
      <w:lvlJc w:val="left"/>
      <w:pPr>
        <w:ind w:left="383" w:hanging="383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B4DCE"/>
    <w:multiLevelType w:val="hybridMultilevel"/>
    <w:tmpl w:val="BA9C6C0A"/>
    <w:lvl w:ilvl="0" w:tplc="7614793E">
      <w:start w:val="1"/>
      <w:numFmt w:val="lowerLetter"/>
      <w:lvlText w:val="(%1)"/>
      <w:lvlJc w:val="left"/>
      <w:pPr>
        <w:ind w:left="743" w:hanging="3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74D43"/>
    <w:multiLevelType w:val="hybridMultilevel"/>
    <w:tmpl w:val="1EB21D8C"/>
    <w:lvl w:ilvl="0" w:tplc="F1363A22">
      <w:start w:val="1"/>
      <w:numFmt w:val="lowerLetter"/>
      <w:lvlText w:val="(%1)"/>
      <w:lvlJc w:val="left"/>
      <w:pPr>
        <w:ind w:left="743" w:hanging="383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6388C"/>
    <w:multiLevelType w:val="hybridMultilevel"/>
    <w:tmpl w:val="50F2A942"/>
    <w:lvl w:ilvl="0" w:tplc="B2D8A31E">
      <w:start w:val="1"/>
      <w:numFmt w:val="lowerLetter"/>
      <w:lvlText w:val="(%1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3C0D81"/>
    <w:multiLevelType w:val="hybridMultilevel"/>
    <w:tmpl w:val="F76EEBA0"/>
    <w:lvl w:ilvl="0" w:tplc="0D7EFDE6">
      <w:start w:val="1"/>
      <w:numFmt w:val="lowerLetter"/>
      <w:lvlText w:val="(%1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88"/>
    <w:rsid w:val="000065FC"/>
    <w:rsid w:val="00027A09"/>
    <w:rsid w:val="0006409B"/>
    <w:rsid w:val="00086498"/>
    <w:rsid w:val="000B0844"/>
    <w:rsid w:val="000B0FAD"/>
    <w:rsid w:val="000C011F"/>
    <w:rsid w:val="000C1362"/>
    <w:rsid w:val="000C66EB"/>
    <w:rsid w:val="000E383F"/>
    <w:rsid w:val="000F1E03"/>
    <w:rsid w:val="000F29D6"/>
    <w:rsid w:val="000F31FB"/>
    <w:rsid w:val="000F539B"/>
    <w:rsid w:val="001054E6"/>
    <w:rsid w:val="001353D9"/>
    <w:rsid w:val="0015701A"/>
    <w:rsid w:val="0017741E"/>
    <w:rsid w:val="00177ABA"/>
    <w:rsid w:val="001D7964"/>
    <w:rsid w:val="00205AA0"/>
    <w:rsid w:val="00206328"/>
    <w:rsid w:val="00210CEC"/>
    <w:rsid w:val="00234434"/>
    <w:rsid w:val="00244368"/>
    <w:rsid w:val="002A4848"/>
    <w:rsid w:val="002A5E3D"/>
    <w:rsid w:val="002A6C1A"/>
    <w:rsid w:val="002B65D8"/>
    <w:rsid w:val="002C1EE5"/>
    <w:rsid w:val="002C731B"/>
    <w:rsid w:val="002D1F09"/>
    <w:rsid w:val="002D7617"/>
    <w:rsid w:val="002E1C61"/>
    <w:rsid w:val="002E44C8"/>
    <w:rsid w:val="002E4D4F"/>
    <w:rsid w:val="00312128"/>
    <w:rsid w:val="00315EEC"/>
    <w:rsid w:val="00316800"/>
    <w:rsid w:val="00320A92"/>
    <w:rsid w:val="003271C4"/>
    <w:rsid w:val="003309F9"/>
    <w:rsid w:val="003628D9"/>
    <w:rsid w:val="00366366"/>
    <w:rsid w:val="0037207F"/>
    <w:rsid w:val="0039418A"/>
    <w:rsid w:val="003A3715"/>
    <w:rsid w:val="003E5562"/>
    <w:rsid w:val="0041632E"/>
    <w:rsid w:val="00435BB8"/>
    <w:rsid w:val="00460934"/>
    <w:rsid w:val="00470619"/>
    <w:rsid w:val="0049176A"/>
    <w:rsid w:val="004A06D6"/>
    <w:rsid w:val="004B0DE7"/>
    <w:rsid w:val="004B349C"/>
    <w:rsid w:val="004B51E7"/>
    <w:rsid w:val="004D0EBC"/>
    <w:rsid w:val="004E231B"/>
    <w:rsid w:val="004F2783"/>
    <w:rsid w:val="00501603"/>
    <w:rsid w:val="005164BC"/>
    <w:rsid w:val="0055715B"/>
    <w:rsid w:val="00557A6E"/>
    <w:rsid w:val="00567524"/>
    <w:rsid w:val="0057409D"/>
    <w:rsid w:val="00584BBE"/>
    <w:rsid w:val="00590BB4"/>
    <w:rsid w:val="005B2165"/>
    <w:rsid w:val="0062284E"/>
    <w:rsid w:val="00625513"/>
    <w:rsid w:val="00651A48"/>
    <w:rsid w:val="00666690"/>
    <w:rsid w:val="006765B1"/>
    <w:rsid w:val="006B49E7"/>
    <w:rsid w:val="006B56AA"/>
    <w:rsid w:val="006C1439"/>
    <w:rsid w:val="006E4C15"/>
    <w:rsid w:val="006E64AE"/>
    <w:rsid w:val="006F05AA"/>
    <w:rsid w:val="00705B8B"/>
    <w:rsid w:val="00725471"/>
    <w:rsid w:val="00745E95"/>
    <w:rsid w:val="007572D0"/>
    <w:rsid w:val="007B3A20"/>
    <w:rsid w:val="007C5BA7"/>
    <w:rsid w:val="007C7AE3"/>
    <w:rsid w:val="0082157A"/>
    <w:rsid w:val="0084090D"/>
    <w:rsid w:val="008568DD"/>
    <w:rsid w:val="00867239"/>
    <w:rsid w:val="00886BC0"/>
    <w:rsid w:val="008B1A91"/>
    <w:rsid w:val="008B607B"/>
    <w:rsid w:val="008C039D"/>
    <w:rsid w:val="008C0E19"/>
    <w:rsid w:val="008D054F"/>
    <w:rsid w:val="008E01BC"/>
    <w:rsid w:val="009063AF"/>
    <w:rsid w:val="00912FB0"/>
    <w:rsid w:val="0092203E"/>
    <w:rsid w:val="00940C1F"/>
    <w:rsid w:val="009A2E70"/>
    <w:rsid w:val="009D1974"/>
    <w:rsid w:val="00A00E3B"/>
    <w:rsid w:val="00A40916"/>
    <w:rsid w:val="00A73077"/>
    <w:rsid w:val="00A925E4"/>
    <w:rsid w:val="00A9758C"/>
    <w:rsid w:val="00AC36AA"/>
    <w:rsid w:val="00AD5FE7"/>
    <w:rsid w:val="00AD6420"/>
    <w:rsid w:val="00AE0E8D"/>
    <w:rsid w:val="00AF76B9"/>
    <w:rsid w:val="00B10691"/>
    <w:rsid w:val="00B42C2F"/>
    <w:rsid w:val="00B475FD"/>
    <w:rsid w:val="00B5003F"/>
    <w:rsid w:val="00B53EAC"/>
    <w:rsid w:val="00B60A20"/>
    <w:rsid w:val="00B77212"/>
    <w:rsid w:val="00B8160D"/>
    <w:rsid w:val="00BA7F6D"/>
    <w:rsid w:val="00BD08C6"/>
    <w:rsid w:val="00BD223D"/>
    <w:rsid w:val="00BD7FB9"/>
    <w:rsid w:val="00BE4B59"/>
    <w:rsid w:val="00C000CD"/>
    <w:rsid w:val="00C0344D"/>
    <w:rsid w:val="00C11217"/>
    <w:rsid w:val="00C51E2E"/>
    <w:rsid w:val="00C602AA"/>
    <w:rsid w:val="00C64FA5"/>
    <w:rsid w:val="00CA1392"/>
    <w:rsid w:val="00CC1C13"/>
    <w:rsid w:val="00CE21A4"/>
    <w:rsid w:val="00CF0F88"/>
    <w:rsid w:val="00D54433"/>
    <w:rsid w:val="00D8685D"/>
    <w:rsid w:val="00D878BF"/>
    <w:rsid w:val="00DA3CE2"/>
    <w:rsid w:val="00DC2514"/>
    <w:rsid w:val="00DC5255"/>
    <w:rsid w:val="00DD3D47"/>
    <w:rsid w:val="00DE1BAA"/>
    <w:rsid w:val="00DE738A"/>
    <w:rsid w:val="00DF7AF9"/>
    <w:rsid w:val="00E01665"/>
    <w:rsid w:val="00E07228"/>
    <w:rsid w:val="00E202E1"/>
    <w:rsid w:val="00E3575C"/>
    <w:rsid w:val="00E51C45"/>
    <w:rsid w:val="00E72816"/>
    <w:rsid w:val="00E8609D"/>
    <w:rsid w:val="00EA52A0"/>
    <w:rsid w:val="00EA634E"/>
    <w:rsid w:val="00EB6477"/>
    <w:rsid w:val="00ED5EAF"/>
    <w:rsid w:val="00EE6C6E"/>
    <w:rsid w:val="00F10360"/>
    <w:rsid w:val="00F2725B"/>
    <w:rsid w:val="00F27FE1"/>
    <w:rsid w:val="00F32A26"/>
    <w:rsid w:val="00F67D04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5C35"/>
  <w15:chartTrackingRefBased/>
  <w15:docId w15:val="{D1995D58-6E18-4339-838B-369A3F2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57F"/>
    <w:rPr>
      <w:color w:val="808080"/>
    </w:rPr>
  </w:style>
  <w:style w:type="paragraph" w:styleId="ListParagraph">
    <w:name w:val="List Paragraph"/>
    <w:basedOn w:val="Normal"/>
    <w:uiPriority w:val="34"/>
    <w:qFormat/>
    <w:rsid w:val="007572D0"/>
    <w:pPr>
      <w:bidi/>
      <w:spacing w:after="200" w:line="288" w:lineRule="auto"/>
      <w:ind w:left="720"/>
      <w:contextualSpacing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بيان المخلف</dc:creator>
  <cp:keywords/>
  <dc:description/>
  <cp:lastModifiedBy>Bayan Mohammed</cp:lastModifiedBy>
  <cp:revision>177</cp:revision>
  <dcterms:created xsi:type="dcterms:W3CDTF">2019-01-24T12:01:00Z</dcterms:created>
  <dcterms:modified xsi:type="dcterms:W3CDTF">2019-02-07T09:51:00Z</dcterms:modified>
</cp:coreProperties>
</file>