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DC5" w:rsidRDefault="002454FE" w:rsidP="00D40DC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>Question 1: Given the following use case description</w:t>
      </w:r>
      <w:r w:rsidR="00C94B84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94B84">
        <w:rPr>
          <w:rFonts w:asciiTheme="majorBidi" w:hAnsiTheme="majorBidi" w:cstheme="majorBidi"/>
          <w:b/>
          <w:bCs/>
          <w:sz w:val="24"/>
          <w:szCs w:val="24"/>
        </w:rPr>
        <w:t xml:space="preserve">draw system sequence diagram SSD </w:t>
      </w:r>
    </w:p>
    <w:p w:rsidR="00C94B84" w:rsidRPr="00C94B84" w:rsidRDefault="00C94B84" w:rsidP="00D40DC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sz w:val="24"/>
          <w:szCs w:val="24"/>
        </w:rPr>
        <w:t xml:space="preserve">Car Rental System </w:t>
      </w: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i/>
          <w:iCs/>
          <w:sz w:val="24"/>
          <w:szCs w:val="24"/>
        </w:rPr>
        <w:t>Create a New Reservation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Primary Actor: Customer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Secondary Actor: Online Visa Card Validator System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Pre-conditions:  Customer is on the main page.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Basic Flow: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Customer selects the “Create a New Reservation” option.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requests reservation information [pickup location, pickup date, return date, pickup time, return time, and vehicle].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Customer submits reservation information.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requests customer information [first name, last name, email address, driver’s license number, credit card number and date]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Customer submits his/her information.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sends credit card information [first name, last name, credit card number and date] to Online Visa Card Validator System.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Online Visa Card Validator System validates credit card information.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Online Visa Card Validator System sends a message acknowledging credit card validation to System.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displays a message confirming the new reservation and showing the reservation details.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sends an email message to Customer’s email address confirming the new reservation and showing the reservation details.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Post-conditions: If the basic flow was successful, a new reservation is created. Otherwise, the system state is unchanged.</w:t>
      </w:r>
    </w:p>
    <w:p w:rsidR="00C94B84" w:rsidRPr="00C94B84" w:rsidRDefault="00C94B84" w:rsidP="00C94B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40DC5" w:rsidRDefault="00D40DC5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bookmarkStart w:id="0" w:name="_GoBack"/>
      <w:bookmarkEnd w:id="0"/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Pr="00C94B84" w:rsidRDefault="00C94B84" w:rsidP="00C94B84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sz w:val="24"/>
          <w:szCs w:val="24"/>
        </w:rPr>
        <w:t>Ordering System</w:t>
      </w: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i/>
          <w:iCs/>
          <w:sz w:val="24"/>
          <w:szCs w:val="24"/>
        </w:rPr>
        <w:t>Create New Order Use Case</w:t>
      </w:r>
    </w:p>
    <w:p w:rsidR="00C94B84" w:rsidRPr="00C94B84" w:rsidRDefault="00C94B84" w:rsidP="00C94B84">
      <w:pPr>
        <w:pStyle w:val="ListParagraph"/>
        <w:ind w:left="-72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A42897B" wp14:editId="3D79CBE6">
            <wp:extent cx="7182016" cy="3413760"/>
            <wp:effectExtent l="0" t="0" r="0" b="0"/>
            <wp:docPr id="129028" name="Picture 4" descr="Fi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28" name="Picture 4" descr="Fi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521" cy="3416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94B84" w:rsidRPr="00C94B84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5FC" w:rsidRDefault="004575FC" w:rsidP="002454FE">
      <w:pPr>
        <w:spacing w:after="0" w:line="240" w:lineRule="auto"/>
      </w:pPr>
      <w:r>
        <w:separator/>
      </w:r>
    </w:p>
  </w:endnote>
  <w:endnote w:type="continuationSeparator" w:id="0">
    <w:p w:rsidR="004575FC" w:rsidRDefault="004575FC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5FC" w:rsidRDefault="004575FC" w:rsidP="002454FE">
      <w:pPr>
        <w:spacing w:after="0" w:line="240" w:lineRule="auto"/>
      </w:pPr>
      <w:r>
        <w:separator/>
      </w:r>
    </w:p>
  </w:footnote>
  <w:footnote w:type="continuationSeparator" w:id="0">
    <w:p w:rsidR="004575FC" w:rsidRDefault="004575FC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95C0200"/>
    <w:multiLevelType w:val="hybridMultilevel"/>
    <w:tmpl w:val="091E4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DD1512"/>
    <w:multiLevelType w:val="hybridMultilevel"/>
    <w:tmpl w:val="24AEAFCC"/>
    <w:lvl w:ilvl="0" w:tplc="9A5C2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631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A20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34D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366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A4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80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00A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18B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CDD5C9B"/>
    <w:multiLevelType w:val="hybridMultilevel"/>
    <w:tmpl w:val="526C6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37F0"/>
    <w:multiLevelType w:val="hybridMultilevel"/>
    <w:tmpl w:val="9AC4F1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4FE"/>
    <w:rsid w:val="00002203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575FC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14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4B84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0DC5"/>
    <w:rsid w:val="00D43E14"/>
    <w:rsid w:val="00D440E0"/>
    <w:rsid w:val="00D44BCD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3C7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35BD8B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35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2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098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62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09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598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614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7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3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737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060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53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50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53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609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2</cp:revision>
  <dcterms:created xsi:type="dcterms:W3CDTF">2017-10-30T19:30:00Z</dcterms:created>
  <dcterms:modified xsi:type="dcterms:W3CDTF">2017-10-30T19:30:00Z</dcterms:modified>
</cp:coreProperties>
</file>