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DE9D9" w:themeColor="accent6" w:themeTint="33"/>
  <w:body>
    <w:p w:rsidR="005D36C6" w:rsidRDefault="005D36C6" w:rsidP="005D36C6">
      <w:pPr>
        <w:pStyle w:val="8"/>
        <w:jc w:val="center"/>
        <w:rPr>
          <w:rFonts w:hint="cs"/>
          <w:sz w:val="28"/>
          <w:szCs w:val="28"/>
          <w:rtl/>
        </w:rPr>
      </w:pPr>
      <w:r w:rsidRPr="00E170A8">
        <w:rPr>
          <w:rFonts w:hint="eastAsia"/>
          <w:sz w:val="28"/>
          <w:szCs w:val="28"/>
          <w:rtl/>
        </w:rPr>
        <w:t>بسم</w:t>
      </w:r>
      <w:r w:rsidRPr="00E170A8">
        <w:rPr>
          <w:sz w:val="28"/>
          <w:szCs w:val="28"/>
          <w:rtl/>
        </w:rPr>
        <w:t xml:space="preserve"> الله الرحمن الرحيم</w:t>
      </w:r>
    </w:p>
    <w:p w:rsidR="005D36C6" w:rsidRPr="00E170A8" w:rsidRDefault="005D36C6" w:rsidP="005D36C6">
      <w:pPr>
        <w:rPr>
          <w:rtl/>
          <w:lang w:eastAsia="en-US"/>
        </w:rPr>
      </w:pPr>
    </w:p>
    <w:p w:rsidR="005D36C6" w:rsidRPr="00197E47" w:rsidRDefault="005D36C6" w:rsidP="005D36C6">
      <w:pPr>
        <w:jc w:val="center"/>
        <w:rPr>
          <w:sz w:val="32"/>
          <w:szCs w:val="32"/>
          <w:rtl/>
        </w:rPr>
      </w:pPr>
      <w:r w:rsidRPr="00197E47">
        <w:rPr>
          <w:rFonts w:hint="cs"/>
          <w:sz w:val="32"/>
          <w:szCs w:val="32"/>
          <w:rtl/>
        </w:rPr>
        <w:t xml:space="preserve">وصف المقرر </w:t>
      </w:r>
    </w:p>
    <w:p w:rsidR="005D36C6" w:rsidRPr="005D36C6" w:rsidRDefault="005D36C6" w:rsidP="005D36C6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</w:p>
    <w:p w:rsidR="005D36C6" w:rsidRPr="005D36C6" w:rsidRDefault="005D36C6" w:rsidP="005D36C6">
      <w:pPr>
        <w:ind w:left="-625" w:right="-284"/>
        <w:jc w:val="center"/>
        <w:rPr>
          <w:sz w:val="28"/>
          <w:szCs w:val="28"/>
          <w:rtl/>
          <w:lang w:eastAsia="en-US"/>
        </w:rPr>
      </w:pPr>
      <w:r>
        <w:rPr>
          <w:rFonts w:hint="cs"/>
          <w:sz w:val="28"/>
          <w:szCs w:val="28"/>
          <w:rtl/>
          <w:lang w:eastAsia="en-US"/>
        </w:rPr>
        <w:t xml:space="preserve">( 502 ) </w:t>
      </w:r>
      <w:r w:rsidRPr="005D36C6">
        <w:rPr>
          <w:rFonts w:hint="cs"/>
          <w:sz w:val="28"/>
          <w:szCs w:val="28"/>
          <w:rtl/>
          <w:lang w:eastAsia="en-US"/>
        </w:rPr>
        <w:t>طرق البحث التربوي</w:t>
      </w:r>
    </w:p>
    <w:p w:rsidR="005D36C6" w:rsidRDefault="005D36C6" w:rsidP="005D36C6">
      <w:pPr>
        <w:ind w:left="-625" w:right="-284"/>
        <w:jc w:val="center"/>
        <w:rPr>
          <w:rFonts w:hint="cs"/>
          <w:b w:val="0"/>
          <w:bCs w:val="0"/>
          <w:sz w:val="28"/>
          <w:szCs w:val="28"/>
          <w:rtl/>
          <w:lang w:eastAsia="en-US"/>
        </w:rPr>
      </w:pPr>
    </w:p>
    <w:p w:rsidR="005D36C6" w:rsidRDefault="005D36C6" w:rsidP="005D36C6">
      <w:pPr>
        <w:ind w:left="-625" w:right="-284"/>
        <w:jc w:val="both"/>
        <w:rPr>
          <w:b w:val="0"/>
          <w:bCs w:val="0"/>
          <w:sz w:val="28"/>
          <w:szCs w:val="28"/>
          <w:rtl/>
          <w:lang w:eastAsia="en-US"/>
        </w:rPr>
      </w:pPr>
      <w:r w:rsidRPr="00AC02AF">
        <w:rPr>
          <w:rFonts w:hint="cs"/>
          <w:sz w:val="28"/>
          <w:szCs w:val="28"/>
          <w:rtl/>
          <w:lang w:eastAsia="en-US"/>
        </w:rPr>
        <w:t xml:space="preserve">الهدف </w:t>
      </w:r>
      <w:r>
        <w:rPr>
          <w:rFonts w:hint="cs"/>
          <w:b w:val="0"/>
          <w:bCs w:val="0"/>
          <w:sz w:val="28"/>
          <w:szCs w:val="28"/>
          <w:rtl/>
          <w:lang w:eastAsia="en-US"/>
        </w:rPr>
        <w:t xml:space="preserve">: التعريف بطرق البحث العلمي في مجال التربية وعلم النفس : المفهوم والأنواع والمراحل و والتصاميم والمناهج والأساليب . وما تتصف به من خصائص ومالها من شروط ومطالب و </w:t>
      </w:r>
      <w:proofErr w:type="spellStart"/>
      <w:r>
        <w:rPr>
          <w:rFonts w:hint="cs"/>
          <w:b w:val="0"/>
          <w:bCs w:val="0"/>
          <w:sz w:val="28"/>
          <w:szCs w:val="28"/>
          <w:rtl/>
          <w:lang w:eastAsia="en-US"/>
        </w:rPr>
        <w:t>إجراءآت</w:t>
      </w:r>
      <w:proofErr w:type="spellEnd"/>
      <w:r>
        <w:rPr>
          <w:rFonts w:hint="cs"/>
          <w:b w:val="0"/>
          <w:bCs w:val="0"/>
          <w:sz w:val="28"/>
          <w:szCs w:val="28"/>
          <w:rtl/>
          <w:lang w:eastAsia="en-US"/>
        </w:rPr>
        <w:t xml:space="preserve"> . </w:t>
      </w:r>
    </w:p>
    <w:p w:rsidR="005D36C6" w:rsidRDefault="005D36C6" w:rsidP="005D36C6">
      <w:pPr>
        <w:ind w:left="-625" w:right="-284"/>
        <w:jc w:val="lowKashida"/>
        <w:rPr>
          <w:rFonts w:hint="cs"/>
          <w:sz w:val="32"/>
          <w:szCs w:val="32"/>
          <w:rtl/>
          <w:lang w:eastAsia="en-US"/>
        </w:rPr>
      </w:pPr>
      <w:r>
        <w:rPr>
          <w:rFonts w:hint="cs"/>
          <w:b w:val="0"/>
          <w:bCs w:val="0"/>
          <w:sz w:val="32"/>
          <w:szCs w:val="32"/>
          <w:rtl/>
          <w:lang w:eastAsia="en-US"/>
        </w:rPr>
        <w:t>---</w:t>
      </w:r>
      <w:r>
        <w:rPr>
          <w:b w:val="0"/>
          <w:bCs w:val="0"/>
          <w:sz w:val="32"/>
          <w:szCs w:val="32"/>
          <w:rtl/>
          <w:lang w:eastAsia="en-US"/>
        </w:rPr>
        <w:t>------------------------------------------------</w:t>
      </w:r>
      <w:r>
        <w:rPr>
          <w:sz w:val="32"/>
          <w:szCs w:val="32"/>
          <w:rtl/>
          <w:lang w:eastAsia="en-US"/>
        </w:rPr>
        <w:t>---</w:t>
      </w:r>
      <w:r>
        <w:rPr>
          <w:rFonts w:hint="cs"/>
          <w:sz w:val="32"/>
          <w:szCs w:val="32"/>
          <w:rtl/>
          <w:lang w:eastAsia="en-US"/>
        </w:rPr>
        <w:t xml:space="preserve">  </w:t>
      </w:r>
    </w:p>
    <w:p w:rsidR="005D36C6" w:rsidRDefault="005D36C6" w:rsidP="005D36C6">
      <w:pPr>
        <w:ind w:left="-766"/>
        <w:jc w:val="lowKashida"/>
        <w:rPr>
          <w:sz w:val="32"/>
          <w:szCs w:val="32"/>
          <w:rtl/>
          <w:lang w:eastAsia="en-US"/>
        </w:rPr>
      </w:pPr>
      <w:r>
        <w:rPr>
          <w:rFonts w:hint="eastAsia"/>
          <w:sz w:val="32"/>
          <w:szCs w:val="32"/>
          <w:rtl/>
          <w:lang w:eastAsia="en-US"/>
        </w:rPr>
        <w:t>أولا</w:t>
      </w:r>
      <w:r>
        <w:rPr>
          <w:sz w:val="32"/>
          <w:szCs w:val="32"/>
          <w:rtl/>
          <w:lang w:eastAsia="en-US"/>
        </w:rPr>
        <w:t xml:space="preserve"> : </w:t>
      </w:r>
      <w:r>
        <w:rPr>
          <w:rFonts w:hint="cs"/>
          <w:sz w:val="32"/>
          <w:szCs w:val="32"/>
          <w:rtl/>
          <w:lang w:eastAsia="en-US"/>
        </w:rPr>
        <w:t xml:space="preserve">توطئة و </w:t>
      </w:r>
      <w:r>
        <w:rPr>
          <w:rFonts w:hint="eastAsia"/>
          <w:b w:val="0"/>
          <w:bCs w:val="0"/>
          <w:sz w:val="32"/>
          <w:szCs w:val="32"/>
          <w:rtl/>
          <w:lang w:eastAsia="en-US"/>
        </w:rPr>
        <w:t>تمهيد</w:t>
      </w:r>
      <w:r>
        <w:rPr>
          <w:sz w:val="32"/>
          <w:szCs w:val="32"/>
          <w:rtl/>
          <w:lang w:eastAsia="en-US"/>
        </w:rPr>
        <w:t xml:space="preserve"> </w:t>
      </w:r>
    </w:p>
    <w:p w:rsidR="005D36C6" w:rsidRPr="00AC02AF" w:rsidRDefault="005D36C6" w:rsidP="005D36C6">
      <w:pPr>
        <w:ind w:left="-766"/>
        <w:jc w:val="lowKashida"/>
        <w:rPr>
          <w:sz w:val="32"/>
          <w:szCs w:val="32"/>
          <w:rtl/>
          <w:lang w:eastAsia="en-US"/>
        </w:rPr>
      </w:pPr>
      <w:r>
        <w:rPr>
          <w:sz w:val="32"/>
          <w:szCs w:val="32"/>
          <w:rtl/>
          <w:lang w:eastAsia="en-US"/>
        </w:rPr>
        <w:tab/>
      </w:r>
      <w:r>
        <w:rPr>
          <w:b w:val="0"/>
          <w:bCs w:val="0"/>
          <w:sz w:val="32"/>
          <w:szCs w:val="32"/>
          <w:rtl/>
          <w:lang w:eastAsia="en-US"/>
        </w:rPr>
        <w:tab/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>أ</w:t>
      </w:r>
      <w:r>
        <w:rPr>
          <w:sz w:val="32"/>
          <w:szCs w:val="32"/>
          <w:rtl/>
          <w:lang w:eastAsia="en-US"/>
        </w:rPr>
        <w:t xml:space="preserve">. </w:t>
      </w:r>
      <w:r w:rsidRPr="00AC02AF">
        <w:rPr>
          <w:sz w:val="32"/>
          <w:szCs w:val="32"/>
          <w:rtl/>
          <w:lang w:eastAsia="en-US"/>
        </w:rPr>
        <w:t>التعريف ب</w:t>
      </w:r>
      <w:r w:rsidRPr="00AC02AF">
        <w:rPr>
          <w:rFonts w:hint="eastAsia"/>
          <w:sz w:val="32"/>
          <w:szCs w:val="32"/>
          <w:rtl/>
          <w:lang w:eastAsia="en-US"/>
        </w:rPr>
        <w:t>المنهج</w:t>
      </w:r>
      <w:r w:rsidRPr="00AC02AF">
        <w:rPr>
          <w:sz w:val="32"/>
          <w:szCs w:val="32"/>
          <w:rtl/>
          <w:lang w:eastAsia="en-US"/>
        </w:rPr>
        <w:t xml:space="preserve"> العلمي </w:t>
      </w:r>
      <w:r w:rsidRPr="00AC02AF">
        <w:rPr>
          <w:rFonts w:hint="cs"/>
          <w:sz w:val="32"/>
          <w:szCs w:val="32"/>
          <w:rtl/>
          <w:lang w:eastAsia="en-US"/>
        </w:rPr>
        <w:t>في البحث</w:t>
      </w:r>
    </w:p>
    <w:p w:rsidR="005D36C6" w:rsidRDefault="005D36C6" w:rsidP="005D36C6">
      <w:pPr>
        <w:ind w:left="-766"/>
        <w:jc w:val="lowKashida"/>
        <w:rPr>
          <w:b w:val="0"/>
          <w:bCs w:val="0"/>
          <w:sz w:val="32"/>
          <w:szCs w:val="32"/>
          <w:rtl/>
          <w:lang w:eastAsia="en-US"/>
        </w:rPr>
      </w:pPr>
      <w:r>
        <w:rPr>
          <w:b w:val="0"/>
          <w:bCs w:val="0"/>
          <w:sz w:val="32"/>
          <w:szCs w:val="32"/>
          <w:rtl/>
          <w:lang w:eastAsia="en-US"/>
        </w:rPr>
        <w:tab/>
      </w:r>
      <w:r>
        <w:rPr>
          <w:b w:val="0"/>
          <w:bCs w:val="0"/>
          <w:sz w:val="32"/>
          <w:szCs w:val="32"/>
          <w:rtl/>
          <w:lang w:eastAsia="en-US"/>
        </w:rPr>
        <w:tab/>
      </w:r>
      <w:r>
        <w:rPr>
          <w:b w:val="0"/>
          <w:bCs w:val="0"/>
          <w:sz w:val="32"/>
          <w:szCs w:val="32"/>
          <w:rtl/>
          <w:lang w:eastAsia="en-US"/>
        </w:rPr>
        <w:tab/>
        <w:t xml:space="preserve">. المفهوم </w:t>
      </w:r>
      <w:r>
        <w:rPr>
          <w:b w:val="0"/>
          <w:bCs w:val="0"/>
          <w:sz w:val="32"/>
          <w:szCs w:val="32"/>
          <w:rtl/>
          <w:lang w:eastAsia="en-US"/>
        </w:rPr>
        <w:tab/>
      </w:r>
      <w:r>
        <w:rPr>
          <w:b w:val="0"/>
          <w:bCs w:val="0"/>
          <w:sz w:val="32"/>
          <w:szCs w:val="32"/>
          <w:rtl/>
          <w:lang w:eastAsia="en-US"/>
        </w:rPr>
        <w:tab/>
      </w:r>
      <w:r>
        <w:rPr>
          <w:b w:val="0"/>
          <w:bCs w:val="0"/>
          <w:sz w:val="32"/>
          <w:szCs w:val="32"/>
          <w:rtl/>
          <w:lang w:eastAsia="en-US"/>
        </w:rPr>
        <w:tab/>
      </w:r>
      <w:r>
        <w:rPr>
          <w:b w:val="0"/>
          <w:bCs w:val="0"/>
          <w:sz w:val="32"/>
          <w:szCs w:val="32"/>
          <w:rtl/>
          <w:lang w:eastAsia="en-US"/>
        </w:rPr>
        <w:tab/>
        <w:t xml:space="preserve">. </w:t>
      </w:r>
      <w:r>
        <w:rPr>
          <w:rFonts w:hint="eastAsia"/>
          <w:b w:val="0"/>
          <w:bCs w:val="0"/>
          <w:sz w:val="32"/>
          <w:szCs w:val="32"/>
          <w:rtl/>
          <w:lang w:eastAsia="en-US"/>
        </w:rPr>
        <w:t>الخصائص</w:t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و المواصفات</w:t>
      </w:r>
      <w:r>
        <w:rPr>
          <w:b w:val="0"/>
          <w:bCs w:val="0"/>
          <w:sz w:val="32"/>
          <w:szCs w:val="32"/>
          <w:rtl/>
          <w:lang w:eastAsia="en-US"/>
        </w:rPr>
        <w:t xml:space="preserve"> </w:t>
      </w:r>
    </w:p>
    <w:p w:rsidR="005D36C6" w:rsidRDefault="005D36C6" w:rsidP="005D36C6">
      <w:pPr>
        <w:ind w:left="-766"/>
        <w:jc w:val="lowKashida"/>
        <w:rPr>
          <w:rFonts w:hint="cs"/>
          <w:b w:val="0"/>
          <w:bCs w:val="0"/>
          <w:sz w:val="32"/>
          <w:szCs w:val="32"/>
          <w:rtl/>
          <w:lang w:eastAsia="en-US"/>
        </w:rPr>
      </w:pPr>
      <w:r>
        <w:rPr>
          <w:b w:val="0"/>
          <w:bCs w:val="0"/>
          <w:sz w:val="32"/>
          <w:szCs w:val="32"/>
          <w:rtl/>
          <w:lang w:eastAsia="en-US"/>
        </w:rPr>
        <w:tab/>
      </w:r>
      <w:r>
        <w:rPr>
          <w:b w:val="0"/>
          <w:bCs w:val="0"/>
          <w:sz w:val="32"/>
          <w:szCs w:val="32"/>
          <w:rtl/>
          <w:lang w:eastAsia="en-US"/>
        </w:rPr>
        <w:tab/>
      </w:r>
      <w:r>
        <w:rPr>
          <w:b w:val="0"/>
          <w:bCs w:val="0"/>
          <w:sz w:val="32"/>
          <w:szCs w:val="32"/>
          <w:rtl/>
          <w:lang w:eastAsia="en-US"/>
        </w:rPr>
        <w:tab/>
        <w:t>. الأن</w:t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>واع</w:t>
      </w:r>
      <w:r>
        <w:rPr>
          <w:b w:val="0"/>
          <w:bCs w:val="0"/>
          <w:sz w:val="32"/>
          <w:szCs w:val="32"/>
          <w:rtl/>
          <w:lang w:eastAsia="en-US"/>
        </w:rPr>
        <w:t xml:space="preserve"> </w:t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>و الأوساط</w:t>
      </w:r>
      <w:r>
        <w:rPr>
          <w:b w:val="0"/>
          <w:bCs w:val="0"/>
          <w:sz w:val="32"/>
          <w:szCs w:val="32"/>
          <w:rtl/>
          <w:lang w:eastAsia="en-US"/>
        </w:rPr>
        <w:tab/>
      </w:r>
      <w:r>
        <w:rPr>
          <w:b w:val="0"/>
          <w:bCs w:val="0"/>
          <w:sz w:val="32"/>
          <w:szCs w:val="32"/>
          <w:rtl/>
          <w:lang w:eastAsia="en-US"/>
        </w:rPr>
        <w:tab/>
      </w:r>
      <w:r>
        <w:rPr>
          <w:b w:val="0"/>
          <w:bCs w:val="0"/>
          <w:sz w:val="32"/>
          <w:szCs w:val="32"/>
          <w:rtl/>
          <w:lang w:eastAsia="en-US"/>
        </w:rPr>
        <w:tab/>
        <w:t xml:space="preserve">. </w:t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المراحل و </w:t>
      </w:r>
      <w:r>
        <w:rPr>
          <w:rFonts w:hint="eastAsia"/>
          <w:b w:val="0"/>
          <w:bCs w:val="0"/>
          <w:sz w:val="32"/>
          <w:szCs w:val="32"/>
          <w:rtl/>
          <w:lang w:eastAsia="en-US"/>
        </w:rPr>
        <w:t>الخطوات</w:t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. </w:t>
      </w:r>
      <w:r>
        <w:rPr>
          <w:b w:val="0"/>
          <w:bCs w:val="0"/>
          <w:sz w:val="32"/>
          <w:szCs w:val="32"/>
          <w:rtl/>
          <w:lang w:eastAsia="en-US"/>
        </w:rPr>
        <w:tab/>
      </w:r>
    </w:p>
    <w:p w:rsidR="005D36C6" w:rsidRDefault="005D36C6" w:rsidP="005D36C6">
      <w:pPr>
        <w:ind w:left="-766"/>
        <w:jc w:val="lowKashida"/>
        <w:rPr>
          <w:b w:val="0"/>
          <w:bCs w:val="0"/>
          <w:sz w:val="32"/>
          <w:szCs w:val="32"/>
          <w:rtl/>
          <w:lang w:eastAsia="en-US"/>
        </w:rPr>
      </w:pPr>
    </w:p>
    <w:p w:rsidR="005D36C6" w:rsidRDefault="005D36C6" w:rsidP="005D36C6">
      <w:pPr>
        <w:ind w:left="-766"/>
        <w:jc w:val="lowKashida"/>
        <w:rPr>
          <w:b w:val="0"/>
          <w:bCs w:val="0"/>
          <w:sz w:val="32"/>
          <w:szCs w:val="32"/>
          <w:rtl/>
          <w:lang w:eastAsia="en-US"/>
        </w:rPr>
      </w:pP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    ب . </w:t>
      </w:r>
      <w:r w:rsidRPr="00AC02AF">
        <w:rPr>
          <w:rFonts w:hint="eastAsia"/>
          <w:sz w:val="32"/>
          <w:szCs w:val="32"/>
          <w:rtl/>
          <w:lang w:eastAsia="en-US"/>
        </w:rPr>
        <w:t>خطوات</w:t>
      </w:r>
      <w:r w:rsidRPr="00AC02AF">
        <w:rPr>
          <w:sz w:val="32"/>
          <w:szCs w:val="32"/>
          <w:rtl/>
          <w:lang w:eastAsia="en-US"/>
        </w:rPr>
        <w:t xml:space="preserve"> عملية البحث العلمي</w:t>
      </w:r>
      <w:r>
        <w:rPr>
          <w:b w:val="0"/>
          <w:bCs w:val="0"/>
          <w:sz w:val="32"/>
          <w:szCs w:val="32"/>
          <w:rtl/>
          <w:lang w:eastAsia="en-US"/>
        </w:rPr>
        <w:t xml:space="preserve"> </w:t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>( نماذج مختارة )</w:t>
      </w:r>
    </w:p>
    <w:p w:rsidR="005D36C6" w:rsidRDefault="005D36C6" w:rsidP="005D36C6">
      <w:pPr>
        <w:ind w:left="-766"/>
        <w:jc w:val="lowKashida"/>
        <w:rPr>
          <w:b w:val="0"/>
          <w:bCs w:val="0"/>
          <w:sz w:val="32"/>
          <w:szCs w:val="32"/>
          <w:rtl/>
          <w:lang w:eastAsia="en-US"/>
        </w:rPr>
      </w:pPr>
      <w:r>
        <w:rPr>
          <w:b w:val="0"/>
          <w:bCs w:val="0"/>
          <w:sz w:val="32"/>
          <w:szCs w:val="32"/>
          <w:rtl/>
          <w:lang w:eastAsia="en-US"/>
        </w:rPr>
        <w:tab/>
      </w:r>
      <w:r>
        <w:rPr>
          <w:b w:val="0"/>
          <w:bCs w:val="0"/>
          <w:sz w:val="32"/>
          <w:szCs w:val="32"/>
          <w:rtl/>
          <w:lang w:eastAsia="en-US"/>
        </w:rPr>
        <w:tab/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      </w:t>
      </w:r>
      <w:r>
        <w:rPr>
          <w:b w:val="0"/>
          <w:bCs w:val="0"/>
          <w:sz w:val="32"/>
          <w:szCs w:val="32"/>
          <w:rtl/>
          <w:lang w:eastAsia="en-US"/>
        </w:rPr>
        <w:t xml:space="preserve">. تطوير فكرة البحث </w:t>
      </w:r>
      <w:r>
        <w:rPr>
          <w:rFonts w:hint="eastAsia"/>
          <w:b w:val="0"/>
          <w:bCs w:val="0"/>
          <w:sz w:val="32"/>
          <w:szCs w:val="32"/>
          <w:rtl/>
          <w:lang w:eastAsia="en-US"/>
        </w:rPr>
        <w:t>وفرض</w:t>
      </w:r>
      <w:r>
        <w:rPr>
          <w:b w:val="0"/>
          <w:bCs w:val="0"/>
          <w:sz w:val="32"/>
          <w:szCs w:val="32"/>
          <w:rtl/>
          <w:lang w:eastAsia="en-US"/>
        </w:rPr>
        <w:t xml:space="preserve"> الفرضيات </w:t>
      </w:r>
    </w:p>
    <w:p w:rsidR="005D36C6" w:rsidRDefault="005D36C6" w:rsidP="005D36C6">
      <w:pPr>
        <w:ind w:left="-766"/>
        <w:jc w:val="lowKashida"/>
        <w:rPr>
          <w:b w:val="0"/>
          <w:bCs w:val="0"/>
          <w:sz w:val="32"/>
          <w:szCs w:val="32"/>
          <w:rtl/>
          <w:lang w:eastAsia="en-US"/>
        </w:rPr>
      </w:pPr>
      <w:r>
        <w:rPr>
          <w:b w:val="0"/>
          <w:bCs w:val="0"/>
          <w:sz w:val="32"/>
          <w:szCs w:val="32"/>
          <w:rtl/>
          <w:lang w:eastAsia="en-US"/>
        </w:rPr>
        <w:tab/>
      </w:r>
      <w:r>
        <w:rPr>
          <w:b w:val="0"/>
          <w:bCs w:val="0"/>
          <w:sz w:val="32"/>
          <w:szCs w:val="32"/>
          <w:rtl/>
          <w:lang w:eastAsia="en-US"/>
        </w:rPr>
        <w:tab/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      </w:t>
      </w:r>
      <w:r>
        <w:rPr>
          <w:b w:val="0"/>
          <w:bCs w:val="0"/>
          <w:sz w:val="32"/>
          <w:szCs w:val="32"/>
          <w:rtl/>
          <w:lang w:eastAsia="en-US"/>
        </w:rPr>
        <w:t xml:space="preserve">. اختيار تصميم البحث </w:t>
      </w:r>
    </w:p>
    <w:p w:rsidR="005D36C6" w:rsidRDefault="005D36C6" w:rsidP="005D36C6">
      <w:pPr>
        <w:ind w:left="-766"/>
        <w:jc w:val="lowKashida"/>
        <w:rPr>
          <w:b w:val="0"/>
          <w:bCs w:val="0"/>
          <w:sz w:val="32"/>
          <w:szCs w:val="32"/>
          <w:rtl/>
          <w:lang w:eastAsia="en-US"/>
        </w:rPr>
      </w:pPr>
      <w:r>
        <w:rPr>
          <w:b w:val="0"/>
          <w:bCs w:val="0"/>
          <w:sz w:val="32"/>
          <w:szCs w:val="32"/>
          <w:rtl/>
          <w:lang w:eastAsia="en-US"/>
        </w:rPr>
        <w:tab/>
      </w:r>
      <w:r>
        <w:rPr>
          <w:b w:val="0"/>
          <w:bCs w:val="0"/>
          <w:sz w:val="32"/>
          <w:szCs w:val="32"/>
          <w:rtl/>
          <w:lang w:eastAsia="en-US"/>
        </w:rPr>
        <w:tab/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      </w:t>
      </w:r>
      <w:r>
        <w:rPr>
          <w:b w:val="0"/>
          <w:bCs w:val="0"/>
          <w:sz w:val="32"/>
          <w:szCs w:val="32"/>
          <w:rtl/>
          <w:lang w:eastAsia="en-US"/>
        </w:rPr>
        <w:t xml:space="preserve">. اختيار عينة البحث </w:t>
      </w:r>
    </w:p>
    <w:p w:rsidR="005D36C6" w:rsidRDefault="005D36C6" w:rsidP="005D36C6">
      <w:pPr>
        <w:ind w:left="-766"/>
        <w:jc w:val="lowKashida"/>
        <w:rPr>
          <w:b w:val="0"/>
          <w:bCs w:val="0"/>
          <w:sz w:val="32"/>
          <w:szCs w:val="32"/>
          <w:rtl/>
          <w:lang w:eastAsia="en-US"/>
        </w:rPr>
      </w:pPr>
      <w:r>
        <w:rPr>
          <w:b w:val="0"/>
          <w:bCs w:val="0"/>
          <w:sz w:val="32"/>
          <w:szCs w:val="32"/>
          <w:rtl/>
          <w:lang w:eastAsia="en-US"/>
        </w:rPr>
        <w:tab/>
      </w:r>
      <w:r>
        <w:rPr>
          <w:b w:val="0"/>
          <w:bCs w:val="0"/>
          <w:sz w:val="32"/>
          <w:szCs w:val="32"/>
          <w:rtl/>
          <w:lang w:eastAsia="en-US"/>
        </w:rPr>
        <w:tab/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      </w:t>
      </w:r>
      <w:r>
        <w:rPr>
          <w:b w:val="0"/>
          <w:bCs w:val="0"/>
          <w:sz w:val="32"/>
          <w:szCs w:val="32"/>
          <w:rtl/>
          <w:lang w:eastAsia="en-US"/>
        </w:rPr>
        <w:t xml:space="preserve">. اختيار أداة البحث </w:t>
      </w:r>
    </w:p>
    <w:p w:rsidR="005D36C6" w:rsidRDefault="005D36C6" w:rsidP="005D36C6">
      <w:pPr>
        <w:ind w:left="-766"/>
        <w:jc w:val="lowKashida"/>
        <w:rPr>
          <w:b w:val="0"/>
          <w:bCs w:val="0"/>
          <w:sz w:val="32"/>
          <w:szCs w:val="32"/>
          <w:rtl/>
          <w:lang w:eastAsia="en-US"/>
        </w:rPr>
      </w:pPr>
      <w:r>
        <w:rPr>
          <w:b w:val="0"/>
          <w:bCs w:val="0"/>
          <w:sz w:val="32"/>
          <w:szCs w:val="32"/>
          <w:rtl/>
          <w:lang w:eastAsia="en-US"/>
        </w:rPr>
        <w:tab/>
      </w:r>
      <w:r>
        <w:rPr>
          <w:b w:val="0"/>
          <w:bCs w:val="0"/>
          <w:sz w:val="32"/>
          <w:szCs w:val="32"/>
          <w:rtl/>
          <w:lang w:eastAsia="en-US"/>
        </w:rPr>
        <w:tab/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      </w:t>
      </w:r>
      <w:r>
        <w:rPr>
          <w:b w:val="0"/>
          <w:bCs w:val="0"/>
          <w:sz w:val="32"/>
          <w:szCs w:val="32"/>
          <w:rtl/>
          <w:lang w:eastAsia="en-US"/>
        </w:rPr>
        <w:t xml:space="preserve">. إجراء البحث أو </w:t>
      </w:r>
      <w:r>
        <w:rPr>
          <w:rFonts w:hint="eastAsia"/>
          <w:b w:val="0"/>
          <w:bCs w:val="0"/>
          <w:sz w:val="32"/>
          <w:szCs w:val="32"/>
          <w:rtl/>
          <w:lang w:eastAsia="en-US"/>
        </w:rPr>
        <w:t>الدراسة</w:t>
      </w:r>
      <w:r>
        <w:rPr>
          <w:b w:val="0"/>
          <w:bCs w:val="0"/>
          <w:sz w:val="32"/>
          <w:szCs w:val="32"/>
          <w:rtl/>
          <w:lang w:eastAsia="en-US"/>
        </w:rPr>
        <w:t xml:space="preserve"> </w:t>
      </w:r>
    </w:p>
    <w:p w:rsidR="005D36C6" w:rsidRDefault="005D36C6" w:rsidP="005D36C6">
      <w:pPr>
        <w:ind w:left="-766"/>
        <w:jc w:val="lowKashida"/>
        <w:rPr>
          <w:b w:val="0"/>
          <w:bCs w:val="0"/>
          <w:sz w:val="32"/>
          <w:szCs w:val="32"/>
          <w:rtl/>
          <w:lang w:eastAsia="en-US"/>
        </w:rPr>
      </w:pPr>
      <w:r>
        <w:rPr>
          <w:b w:val="0"/>
          <w:bCs w:val="0"/>
          <w:sz w:val="32"/>
          <w:szCs w:val="32"/>
          <w:rtl/>
          <w:lang w:eastAsia="en-US"/>
        </w:rPr>
        <w:tab/>
      </w:r>
      <w:r>
        <w:rPr>
          <w:b w:val="0"/>
          <w:bCs w:val="0"/>
          <w:sz w:val="32"/>
          <w:szCs w:val="32"/>
          <w:rtl/>
          <w:lang w:eastAsia="en-US"/>
        </w:rPr>
        <w:tab/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      </w:t>
      </w:r>
      <w:r>
        <w:rPr>
          <w:b w:val="0"/>
          <w:bCs w:val="0"/>
          <w:sz w:val="32"/>
          <w:szCs w:val="32"/>
          <w:rtl/>
          <w:lang w:eastAsia="en-US"/>
        </w:rPr>
        <w:t xml:space="preserve">. تحليل النتائج </w:t>
      </w:r>
    </w:p>
    <w:p w:rsidR="005D36C6" w:rsidRDefault="005D36C6" w:rsidP="005D36C6">
      <w:pPr>
        <w:ind w:left="-766"/>
        <w:jc w:val="lowKashida"/>
        <w:rPr>
          <w:rFonts w:hint="cs"/>
          <w:b w:val="0"/>
          <w:bCs w:val="0"/>
          <w:sz w:val="32"/>
          <w:szCs w:val="32"/>
          <w:rtl/>
          <w:lang w:eastAsia="en-US"/>
        </w:rPr>
      </w:pPr>
      <w:r>
        <w:rPr>
          <w:b w:val="0"/>
          <w:bCs w:val="0"/>
          <w:sz w:val="32"/>
          <w:szCs w:val="32"/>
          <w:rtl/>
          <w:lang w:eastAsia="en-US"/>
        </w:rPr>
        <w:tab/>
      </w:r>
      <w:r>
        <w:rPr>
          <w:b w:val="0"/>
          <w:bCs w:val="0"/>
          <w:sz w:val="32"/>
          <w:szCs w:val="32"/>
          <w:rtl/>
          <w:lang w:eastAsia="en-US"/>
        </w:rPr>
        <w:tab/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      </w:t>
      </w:r>
      <w:r>
        <w:rPr>
          <w:b w:val="0"/>
          <w:bCs w:val="0"/>
          <w:sz w:val="32"/>
          <w:szCs w:val="32"/>
          <w:rtl/>
          <w:lang w:eastAsia="en-US"/>
        </w:rPr>
        <w:t xml:space="preserve">. كتابة التقرير </w:t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      </w:t>
      </w:r>
    </w:p>
    <w:p w:rsidR="005D36C6" w:rsidRDefault="005D36C6" w:rsidP="005D36C6">
      <w:pPr>
        <w:ind w:left="-766"/>
        <w:jc w:val="lowKashida"/>
        <w:rPr>
          <w:rFonts w:hint="cs"/>
          <w:b w:val="0"/>
          <w:bCs w:val="0"/>
          <w:sz w:val="32"/>
          <w:szCs w:val="32"/>
          <w:rtl/>
          <w:lang w:eastAsia="en-US"/>
        </w:rPr>
      </w:pP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             </w:t>
      </w:r>
      <w:r>
        <w:rPr>
          <w:b w:val="0"/>
          <w:bCs w:val="0"/>
          <w:sz w:val="32"/>
          <w:szCs w:val="32"/>
          <w:rtl/>
          <w:lang w:eastAsia="en-US"/>
        </w:rPr>
        <w:t xml:space="preserve">. </w:t>
      </w:r>
      <w:r>
        <w:rPr>
          <w:rFonts w:hint="eastAsia"/>
          <w:b w:val="0"/>
          <w:bCs w:val="0"/>
          <w:sz w:val="32"/>
          <w:szCs w:val="32"/>
          <w:rtl/>
          <w:lang w:eastAsia="en-US"/>
        </w:rPr>
        <w:t>إعادة</w:t>
      </w:r>
      <w:r>
        <w:rPr>
          <w:b w:val="0"/>
          <w:bCs w:val="0"/>
          <w:sz w:val="32"/>
          <w:szCs w:val="32"/>
          <w:rtl/>
          <w:lang w:eastAsia="en-US"/>
        </w:rPr>
        <w:t xml:space="preserve"> العملية من جديد . </w:t>
      </w:r>
    </w:p>
    <w:p w:rsidR="005D36C6" w:rsidRDefault="005D36C6" w:rsidP="005D36C6">
      <w:pPr>
        <w:ind w:left="-766"/>
        <w:jc w:val="lowKashida"/>
        <w:rPr>
          <w:rFonts w:hint="cs"/>
          <w:b w:val="0"/>
          <w:bCs w:val="0"/>
          <w:sz w:val="32"/>
          <w:szCs w:val="32"/>
          <w:rtl/>
          <w:lang w:eastAsia="en-US"/>
        </w:rPr>
      </w:pPr>
    </w:p>
    <w:p w:rsidR="005D36C6" w:rsidRDefault="005D36C6" w:rsidP="005D36C6">
      <w:pPr>
        <w:ind w:left="-766"/>
        <w:jc w:val="lowKashida"/>
        <w:rPr>
          <w:rFonts w:hint="cs"/>
          <w:b w:val="0"/>
          <w:bCs w:val="0"/>
          <w:sz w:val="32"/>
          <w:szCs w:val="32"/>
          <w:rtl/>
          <w:lang w:eastAsia="en-US"/>
        </w:rPr>
      </w:pP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ثانيا </w:t>
      </w:r>
      <w:r w:rsidRPr="00915E3B">
        <w:rPr>
          <w:rFonts w:hint="cs"/>
          <w:sz w:val="32"/>
          <w:szCs w:val="32"/>
          <w:rtl/>
          <w:lang w:eastAsia="en-US"/>
        </w:rPr>
        <w:t>:</w:t>
      </w:r>
      <w:r w:rsidRPr="00915E3B">
        <w:rPr>
          <w:sz w:val="32"/>
          <w:szCs w:val="32"/>
          <w:rtl/>
          <w:lang w:eastAsia="en-US"/>
        </w:rPr>
        <w:t xml:space="preserve"> </w:t>
      </w:r>
      <w:r w:rsidRPr="00915E3B">
        <w:rPr>
          <w:rFonts w:hint="eastAsia"/>
          <w:sz w:val="32"/>
          <w:szCs w:val="32"/>
          <w:rtl/>
          <w:lang w:eastAsia="en-US"/>
        </w:rPr>
        <w:t>تطوير</w:t>
      </w:r>
      <w:r>
        <w:rPr>
          <w:rFonts w:hint="cs"/>
          <w:sz w:val="32"/>
          <w:szCs w:val="32"/>
          <w:rtl/>
          <w:lang w:eastAsia="en-US"/>
        </w:rPr>
        <w:t xml:space="preserve"> </w:t>
      </w:r>
      <w:r w:rsidRPr="00915E3B">
        <w:rPr>
          <w:rFonts w:hint="eastAsia"/>
          <w:sz w:val="32"/>
          <w:szCs w:val="32"/>
          <w:rtl/>
          <w:lang w:eastAsia="en-US"/>
        </w:rPr>
        <w:t>فكرة</w:t>
      </w:r>
      <w:r w:rsidRPr="00915E3B">
        <w:rPr>
          <w:sz w:val="32"/>
          <w:szCs w:val="32"/>
          <w:rtl/>
          <w:lang w:eastAsia="en-US"/>
        </w:rPr>
        <w:t xml:space="preserve"> </w:t>
      </w:r>
      <w:r w:rsidRPr="00915E3B">
        <w:rPr>
          <w:rFonts w:hint="eastAsia"/>
          <w:sz w:val="32"/>
          <w:szCs w:val="32"/>
          <w:rtl/>
          <w:lang w:eastAsia="en-US"/>
        </w:rPr>
        <w:t>البحث</w:t>
      </w:r>
      <w:r w:rsidRPr="00915E3B">
        <w:rPr>
          <w:sz w:val="32"/>
          <w:szCs w:val="32"/>
          <w:rtl/>
          <w:lang w:eastAsia="en-US"/>
        </w:rPr>
        <w:t xml:space="preserve"> </w:t>
      </w:r>
      <w:r w:rsidRPr="00915E3B">
        <w:rPr>
          <w:rFonts w:hint="eastAsia"/>
          <w:sz w:val="32"/>
          <w:szCs w:val="32"/>
          <w:rtl/>
          <w:lang w:eastAsia="en-US"/>
        </w:rPr>
        <w:t>و</w:t>
      </w:r>
      <w:r>
        <w:rPr>
          <w:rFonts w:hint="cs"/>
          <w:sz w:val="32"/>
          <w:szCs w:val="32"/>
          <w:rtl/>
          <w:lang w:eastAsia="en-US"/>
        </w:rPr>
        <w:t>صياغة</w:t>
      </w:r>
      <w:r w:rsidRPr="00915E3B">
        <w:rPr>
          <w:sz w:val="32"/>
          <w:szCs w:val="32"/>
          <w:rtl/>
          <w:lang w:eastAsia="en-US"/>
        </w:rPr>
        <w:t xml:space="preserve"> </w:t>
      </w:r>
      <w:r w:rsidRPr="00915E3B">
        <w:rPr>
          <w:rFonts w:hint="eastAsia"/>
          <w:sz w:val="32"/>
          <w:szCs w:val="32"/>
          <w:rtl/>
          <w:lang w:eastAsia="en-US"/>
        </w:rPr>
        <w:t>الفرضيات</w:t>
      </w:r>
    </w:p>
    <w:p w:rsidR="005D36C6" w:rsidRDefault="005D36C6" w:rsidP="005D36C6">
      <w:pPr>
        <w:numPr>
          <w:ilvl w:val="0"/>
          <w:numId w:val="1"/>
        </w:numPr>
        <w:ind w:left="509" w:firstLine="0"/>
        <w:jc w:val="lowKashida"/>
        <w:rPr>
          <w:b w:val="0"/>
          <w:bCs w:val="0"/>
          <w:sz w:val="32"/>
          <w:szCs w:val="32"/>
          <w:lang w:eastAsia="en-US"/>
        </w:rPr>
      </w:pP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التعريف بمشكلة البحث ( </w:t>
      </w:r>
      <w:r w:rsidRPr="00E170A8">
        <w:rPr>
          <w:rFonts w:hint="cs"/>
          <w:b w:val="0"/>
          <w:bCs w:val="0"/>
          <w:sz w:val="28"/>
          <w:szCs w:val="28"/>
          <w:rtl/>
          <w:lang w:eastAsia="en-US"/>
        </w:rPr>
        <w:t>معايير اختيار و تحديد المشكلة</w:t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) </w:t>
      </w:r>
    </w:p>
    <w:p w:rsidR="005D36C6" w:rsidRDefault="005D36C6" w:rsidP="005D36C6">
      <w:pPr>
        <w:numPr>
          <w:ilvl w:val="0"/>
          <w:numId w:val="1"/>
        </w:numPr>
        <w:tabs>
          <w:tab w:val="left" w:pos="651"/>
        </w:tabs>
        <w:ind w:left="368" w:firstLine="0"/>
        <w:jc w:val="lowKashida"/>
        <w:rPr>
          <w:b w:val="0"/>
          <w:bCs w:val="0"/>
          <w:sz w:val="32"/>
          <w:szCs w:val="32"/>
          <w:lang w:eastAsia="en-US"/>
        </w:rPr>
      </w:pP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مراجعة الدراسات السابقة ( </w:t>
      </w:r>
      <w:r w:rsidRPr="00E170A8">
        <w:rPr>
          <w:rFonts w:hint="cs"/>
          <w:b w:val="0"/>
          <w:bCs w:val="0"/>
          <w:sz w:val="28"/>
          <w:szCs w:val="28"/>
          <w:rtl/>
          <w:lang w:eastAsia="en-US"/>
        </w:rPr>
        <w:t xml:space="preserve">المصادر : أولية وثانوية </w:t>
      </w:r>
      <w:r w:rsidRPr="00E170A8">
        <w:rPr>
          <w:b w:val="0"/>
          <w:bCs w:val="0"/>
          <w:sz w:val="28"/>
          <w:szCs w:val="28"/>
          <w:rtl/>
          <w:lang w:eastAsia="en-US"/>
        </w:rPr>
        <w:t>–</w:t>
      </w:r>
      <w:r w:rsidRPr="00E170A8">
        <w:rPr>
          <w:rFonts w:hint="cs"/>
          <w:b w:val="0"/>
          <w:bCs w:val="0"/>
          <w:sz w:val="28"/>
          <w:szCs w:val="28"/>
          <w:rtl/>
          <w:lang w:eastAsia="en-US"/>
        </w:rPr>
        <w:t xml:space="preserve"> استراتيجيات في المراجعة</w:t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) </w:t>
      </w:r>
    </w:p>
    <w:p w:rsidR="005D36C6" w:rsidRDefault="005D36C6" w:rsidP="005D36C6">
      <w:pPr>
        <w:ind w:left="226"/>
        <w:jc w:val="lowKashida"/>
        <w:rPr>
          <w:rFonts w:hint="cs"/>
          <w:b w:val="0"/>
          <w:bCs w:val="0"/>
          <w:sz w:val="32"/>
          <w:szCs w:val="32"/>
          <w:rtl/>
          <w:lang w:eastAsia="en-US"/>
        </w:rPr>
      </w:pPr>
      <w:r>
        <w:rPr>
          <w:rFonts w:hint="cs"/>
          <w:b w:val="0"/>
          <w:bCs w:val="0"/>
          <w:sz w:val="32"/>
          <w:szCs w:val="32"/>
          <w:rtl/>
          <w:lang w:eastAsia="en-US"/>
        </w:rPr>
        <w:lastRenderedPageBreak/>
        <w:t xml:space="preserve">  ج) صياغة الفرضيات : منطق الفرضية - أنواع الفرضيات </w:t>
      </w:r>
      <w:r>
        <w:rPr>
          <w:b w:val="0"/>
          <w:bCs w:val="0"/>
          <w:sz w:val="32"/>
          <w:szCs w:val="32"/>
          <w:rtl/>
          <w:lang w:eastAsia="en-US"/>
        </w:rPr>
        <w:t>–</w:t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الخصائص   </w:t>
      </w:r>
    </w:p>
    <w:p w:rsidR="005D36C6" w:rsidRDefault="005D36C6" w:rsidP="005D36C6">
      <w:pPr>
        <w:ind w:left="226"/>
        <w:jc w:val="lowKashida"/>
        <w:rPr>
          <w:rFonts w:hint="cs"/>
          <w:b w:val="0"/>
          <w:bCs w:val="0"/>
          <w:sz w:val="32"/>
          <w:szCs w:val="32"/>
          <w:rtl/>
          <w:lang w:eastAsia="en-US"/>
        </w:rPr>
      </w:pP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     و الشروط .  </w:t>
      </w:r>
    </w:p>
    <w:p w:rsidR="005D36C6" w:rsidRDefault="005D36C6" w:rsidP="005D36C6">
      <w:pPr>
        <w:jc w:val="lowKashida"/>
        <w:rPr>
          <w:rFonts w:hint="cs"/>
          <w:b w:val="0"/>
          <w:bCs w:val="0"/>
          <w:sz w:val="32"/>
          <w:szCs w:val="32"/>
          <w:rtl/>
          <w:lang w:eastAsia="en-US"/>
        </w:rPr>
      </w:pPr>
    </w:p>
    <w:p w:rsidR="005D36C6" w:rsidRDefault="005D36C6" w:rsidP="005D36C6">
      <w:pPr>
        <w:ind w:left="-625"/>
        <w:jc w:val="lowKashida"/>
        <w:rPr>
          <w:rFonts w:hint="cs"/>
          <w:b w:val="0"/>
          <w:bCs w:val="0"/>
          <w:sz w:val="32"/>
          <w:szCs w:val="32"/>
          <w:rtl/>
          <w:lang w:eastAsia="en-US"/>
        </w:rPr>
      </w:pP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ثالثا : </w:t>
      </w:r>
      <w:r w:rsidRPr="00A11A4C">
        <w:rPr>
          <w:rFonts w:hint="cs"/>
          <w:sz w:val="32"/>
          <w:szCs w:val="32"/>
          <w:rtl/>
          <w:lang w:eastAsia="en-US"/>
        </w:rPr>
        <w:t xml:space="preserve">تصميم البحوث </w:t>
      </w:r>
      <w:r>
        <w:rPr>
          <w:rFonts w:hint="cs"/>
          <w:sz w:val="32"/>
          <w:szCs w:val="32"/>
          <w:rtl/>
          <w:lang w:eastAsia="en-US"/>
        </w:rPr>
        <w:t xml:space="preserve"> </w:t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</w:t>
      </w:r>
    </w:p>
    <w:p w:rsidR="005D36C6" w:rsidRDefault="005D36C6" w:rsidP="005D36C6">
      <w:pPr>
        <w:ind w:left="-625"/>
        <w:jc w:val="lowKashida"/>
        <w:rPr>
          <w:rFonts w:hint="cs"/>
          <w:b w:val="0"/>
          <w:bCs w:val="0"/>
          <w:sz w:val="32"/>
          <w:szCs w:val="32"/>
          <w:rtl/>
          <w:lang w:eastAsia="en-US"/>
        </w:rPr>
      </w:pP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       . أنماط العلاقة بين المتغيرات ( علاقة </w:t>
      </w:r>
      <w:r>
        <w:rPr>
          <w:rFonts w:hint="cs"/>
          <w:b w:val="0"/>
          <w:bCs w:val="0"/>
          <w:sz w:val="28"/>
          <w:szCs w:val="28"/>
          <w:rtl/>
          <w:lang w:eastAsia="en-US"/>
        </w:rPr>
        <w:t>ارتباط</w:t>
      </w:r>
      <w:r w:rsidRPr="00E170A8">
        <w:rPr>
          <w:rFonts w:hint="cs"/>
          <w:b w:val="0"/>
          <w:bCs w:val="0"/>
          <w:sz w:val="28"/>
          <w:szCs w:val="28"/>
          <w:rtl/>
          <w:lang w:eastAsia="en-US"/>
        </w:rPr>
        <w:t xml:space="preserve"> </w:t>
      </w:r>
      <w:r w:rsidRPr="00E170A8">
        <w:rPr>
          <w:b w:val="0"/>
          <w:bCs w:val="0"/>
          <w:sz w:val="28"/>
          <w:szCs w:val="28"/>
          <w:rtl/>
          <w:lang w:eastAsia="en-US"/>
        </w:rPr>
        <w:t>–</w:t>
      </w:r>
      <w:r w:rsidRPr="00E170A8">
        <w:rPr>
          <w:rFonts w:hint="cs"/>
          <w:b w:val="0"/>
          <w:bCs w:val="0"/>
          <w:sz w:val="28"/>
          <w:szCs w:val="28"/>
          <w:rtl/>
          <w:lang w:eastAsia="en-US"/>
        </w:rPr>
        <w:t xml:space="preserve"> </w:t>
      </w:r>
      <w:r>
        <w:rPr>
          <w:rFonts w:hint="cs"/>
          <w:b w:val="0"/>
          <w:bCs w:val="0"/>
          <w:sz w:val="28"/>
          <w:szCs w:val="28"/>
          <w:rtl/>
          <w:lang w:eastAsia="en-US"/>
        </w:rPr>
        <w:t xml:space="preserve">علاقة </w:t>
      </w:r>
      <w:r w:rsidRPr="00E170A8">
        <w:rPr>
          <w:rFonts w:hint="cs"/>
          <w:b w:val="0"/>
          <w:bCs w:val="0"/>
          <w:sz w:val="28"/>
          <w:szCs w:val="28"/>
          <w:rtl/>
          <w:lang w:eastAsia="en-US"/>
        </w:rPr>
        <w:t>سببية</w:t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) . </w:t>
      </w:r>
    </w:p>
    <w:p w:rsidR="005D36C6" w:rsidRDefault="005D36C6" w:rsidP="005D36C6">
      <w:pPr>
        <w:ind w:left="-625"/>
        <w:jc w:val="lowKashida"/>
        <w:rPr>
          <w:rFonts w:hint="cs"/>
          <w:b w:val="0"/>
          <w:bCs w:val="0"/>
          <w:sz w:val="32"/>
          <w:szCs w:val="32"/>
          <w:rtl/>
          <w:lang w:eastAsia="en-US"/>
        </w:rPr>
      </w:pP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       . أنواع التصاميم : أ) تصميم بحوث الارتباط , ب) تصميم البحوث السببية </w:t>
      </w:r>
    </w:p>
    <w:p w:rsidR="005D36C6" w:rsidRDefault="005D36C6" w:rsidP="005D36C6">
      <w:pPr>
        <w:ind w:left="-625"/>
        <w:jc w:val="lowKashida"/>
        <w:rPr>
          <w:rFonts w:hint="cs"/>
          <w:b w:val="0"/>
          <w:bCs w:val="0"/>
          <w:sz w:val="32"/>
          <w:szCs w:val="32"/>
          <w:rtl/>
          <w:lang w:eastAsia="en-US"/>
        </w:rPr>
      </w:pP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       . </w:t>
      </w:r>
      <w:r w:rsidRPr="008B3828">
        <w:rPr>
          <w:rFonts w:hint="cs"/>
          <w:sz w:val="32"/>
          <w:szCs w:val="32"/>
          <w:rtl/>
          <w:lang w:eastAsia="en-US"/>
        </w:rPr>
        <w:t>عناصر التصميم</w:t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: </w:t>
      </w:r>
    </w:p>
    <w:p w:rsidR="005D36C6" w:rsidRDefault="005D36C6" w:rsidP="005D36C6">
      <w:pPr>
        <w:ind w:left="-625"/>
        <w:jc w:val="lowKashida"/>
        <w:rPr>
          <w:b w:val="0"/>
          <w:bCs w:val="0"/>
          <w:sz w:val="32"/>
          <w:szCs w:val="32"/>
          <w:lang w:eastAsia="en-US"/>
        </w:rPr>
      </w:pP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            1. </w:t>
      </w:r>
      <w:r w:rsidRPr="0067787D">
        <w:rPr>
          <w:rFonts w:hint="cs"/>
          <w:sz w:val="32"/>
          <w:szCs w:val="32"/>
          <w:rtl/>
          <w:lang w:eastAsia="en-US"/>
        </w:rPr>
        <w:t>المنهج : أنواع المناهج</w:t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</w:t>
      </w:r>
    </w:p>
    <w:p w:rsidR="005D36C6" w:rsidRPr="0067787D" w:rsidRDefault="005D36C6" w:rsidP="005D36C6">
      <w:pPr>
        <w:ind w:left="-625"/>
        <w:jc w:val="lowKashida"/>
        <w:rPr>
          <w:rFonts w:hint="cs"/>
          <w:b w:val="0"/>
          <w:bCs w:val="0"/>
          <w:sz w:val="32"/>
          <w:szCs w:val="32"/>
          <w:rtl/>
          <w:lang w:eastAsia="en-US"/>
        </w:rPr>
      </w:pP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         </w:t>
      </w:r>
      <w:r w:rsidRPr="0067787D">
        <w:rPr>
          <w:rFonts w:hint="cs"/>
          <w:b w:val="0"/>
          <w:bCs w:val="0"/>
          <w:sz w:val="32"/>
          <w:szCs w:val="32"/>
          <w:rtl/>
          <w:lang w:eastAsia="en-US"/>
        </w:rPr>
        <w:t xml:space="preserve"> </w:t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                  </w:t>
      </w:r>
      <w:r w:rsidRPr="0067787D">
        <w:rPr>
          <w:rFonts w:hint="cs"/>
          <w:b w:val="0"/>
          <w:bCs w:val="0"/>
          <w:sz w:val="32"/>
          <w:szCs w:val="32"/>
          <w:rtl/>
          <w:lang w:eastAsia="en-US"/>
        </w:rPr>
        <w:t>أ) المناهج الوصفية : مزايا و</w:t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</w:t>
      </w:r>
      <w:r w:rsidRPr="0067787D">
        <w:rPr>
          <w:rFonts w:hint="cs"/>
          <w:b w:val="0"/>
          <w:bCs w:val="0"/>
          <w:sz w:val="32"/>
          <w:szCs w:val="32"/>
          <w:rtl/>
          <w:lang w:eastAsia="en-US"/>
        </w:rPr>
        <w:t>مثالب.</w:t>
      </w:r>
    </w:p>
    <w:p w:rsidR="005D36C6" w:rsidRDefault="005D36C6" w:rsidP="005D36C6">
      <w:pPr>
        <w:ind w:left="-625"/>
        <w:jc w:val="lowKashida"/>
        <w:rPr>
          <w:rFonts w:hint="cs"/>
          <w:b w:val="0"/>
          <w:bCs w:val="0"/>
          <w:sz w:val="32"/>
          <w:szCs w:val="32"/>
          <w:rtl/>
          <w:lang w:eastAsia="en-US"/>
        </w:rPr>
      </w:pP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                            ب) المناهج السببية : تصميم التجارب.</w:t>
      </w:r>
    </w:p>
    <w:p w:rsidR="005D36C6" w:rsidRDefault="005D36C6" w:rsidP="005D36C6">
      <w:pPr>
        <w:ind w:left="-625"/>
        <w:jc w:val="lowKashida"/>
        <w:rPr>
          <w:rFonts w:hint="cs"/>
          <w:b w:val="0"/>
          <w:bCs w:val="0"/>
          <w:sz w:val="32"/>
          <w:szCs w:val="32"/>
          <w:rtl/>
          <w:lang w:eastAsia="en-US"/>
        </w:rPr>
      </w:pPr>
    </w:p>
    <w:p w:rsidR="005D36C6" w:rsidRDefault="005D36C6" w:rsidP="005D36C6">
      <w:pPr>
        <w:ind w:left="-625"/>
        <w:jc w:val="lowKashida"/>
        <w:rPr>
          <w:rFonts w:hint="cs"/>
          <w:b w:val="0"/>
          <w:bCs w:val="0"/>
          <w:sz w:val="32"/>
          <w:szCs w:val="32"/>
          <w:rtl/>
          <w:lang w:eastAsia="en-US"/>
        </w:rPr>
      </w:pP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             2. </w:t>
      </w:r>
      <w:r w:rsidRPr="00A11A4C">
        <w:rPr>
          <w:rFonts w:hint="cs"/>
          <w:sz w:val="32"/>
          <w:szCs w:val="32"/>
          <w:rtl/>
          <w:lang w:eastAsia="en-US"/>
        </w:rPr>
        <w:t>المجتمع والعينات</w:t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( الأنواع  و الأساليب ) </w:t>
      </w:r>
    </w:p>
    <w:p w:rsidR="005D36C6" w:rsidRDefault="005D36C6" w:rsidP="005D36C6">
      <w:pPr>
        <w:ind w:left="-625"/>
        <w:jc w:val="lowKashida"/>
        <w:rPr>
          <w:b w:val="0"/>
          <w:bCs w:val="0"/>
          <w:sz w:val="32"/>
          <w:szCs w:val="32"/>
          <w:lang w:eastAsia="en-US"/>
        </w:rPr>
      </w:pP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                        أ) العينات الاحتمالية </w:t>
      </w:r>
    </w:p>
    <w:p w:rsidR="005D36C6" w:rsidRDefault="005D36C6" w:rsidP="005D36C6">
      <w:pPr>
        <w:ind w:left="-625"/>
        <w:jc w:val="lowKashida"/>
        <w:rPr>
          <w:rFonts w:hint="cs"/>
          <w:b w:val="0"/>
          <w:bCs w:val="0"/>
          <w:sz w:val="32"/>
          <w:szCs w:val="32"/>
          <w:rtl/>
          <w:lang w:eastAsia="en-US"/>
        </w:rPr>
      </w:pP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                       ب) العينات غير الاحتمالية . </w:t>
      </w:r>
    </w:p>
    <w:p w:rsidR="005D36C6" w:rsidRPr="00BA627C" w:rsidRDefault="005D36C6" w:rsidP="005D36C6">
      <w:pPr>
        <w:ind w:left="-625"/>
        <w:jc w:val="lowKashida"/>
        <w:rPr>
          <w:rFonts w:hint="cs"/>
          <w:sz w:val="32"/>
          <w:szCs w:val="32"/>
          <w:rtl/>
          <w:lang w:eastAsia="en-US"/>
        </w:rPr>
      </w:pPr>
      <w:r w:rsidRPr="00BA627C">
        <w:rPr>
          <w:rFonts w:hint="cs"/>
          <w:sz w:val="32"/>
          <w:szCs w:val="32"/>
          <w:rtl/>
          <w:lang w:eastAsia="en-US"/>
        </w:rPr>
        <w:t xml:space="preserve">              </w:t>
      </w:r>
      <w:r>
        <w:rPr>
          <w:rFonts w:hint="cs"/>
          <w:sz w:val="32"/>
          <w:szCs w:val="32"/>
          <w:rtl/>
          <w:lang w:eastAsia="en-US"/>
        </w:rPr>
        <w:t>3</w:t>
      </w:r>
      <w:r w:rsidRPr="00BA627C">
        <w:rPr>
          <w:rFonts w:hint="cs"/>
          <w:sz w:val="32"/>
          <w:szCs w:val="32"/>
          <w:rtl/>
          <w:lang w:eastAsia="en-US"/>
        </w:rPr>
        <w:t xml:space="preserve">. القياس : </w:t>
      </w:r>
    </w:p>
    <w:p w:rsidR="005D36C6" w:rsidRDefault="005D36C6" w:rsidP="005D36C6">
      <w:pPr>
        <w:numPr>
          <w:ilvl w:val="0"/>
          <w:numId w:val="2"/>
        </w:numPr>
        <w:ind w:left="2636"/>
        <w:jc w:val="lowKashida"/>
        <w:rPr>
          <w:b w:val="0"/>
          <w:bCs w:val="0"/>
          <w:sz w:val="32"/>
          <w:szCs w:val="32"/>
          <w:lang w:eastAsia="en-US"/>
        </w:rPr>
      </w:pP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أنواع متغيرات القياس </w:t>
      </w:r>
    </w:p>
    <w:p w:rsidR="005D36C6" w:rsidRDefault="005D36C6" w:rsidP="005D36C6">
      <w:pPr>
        <w:numPr>
          <w:ilvl w:val="0"/>
          <w:numId w:val="2"/>
        </w:numPr>
        <w:ind w:left="2636"/>
        <w:jc w:val="lowKashida"/>
        <w:rPr>
          <w:b w:val="0"/>
          <w:bCs w:val="0"/>
          <w:sz w:val="32"/>
          <w:szCs w:val="32"/>
          <w:lang w:eastAsia="en-US"/>
        </w:rPr>
      </w:pP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مستويات القياس .</w:t>
      </w:r>
    </w:p>
    <w:p w:rsidR="005D36C6" w:rsidRDefault="005D36C6" w:rsidP="005D36C6">
      <w:pPr>
        <w:ind w:left="1871"/>
        <w:jc w:val="lowKashida"/>
        <w:rPr>
          <w:rFonts w:hint="cs"/>
          <w:b w:val="0"/>
          <w:bCs w:val="0"/>
          <w:sz w:val="32"/>
          <w:szCs w:val="32"/>
          <w:rtl/>
          <w:lang w:eastAsia="en-US"/>
        </w:rPr>
      </w:pP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   ج) أدوات القياس : الاستبانة </w:t>
      </w:r>
      <w:r>
        <w:rPr>
          <w:b w:val="0"/>
          <w:bCs w:val="0"/>
          <w:sz w:val="32"/>
          <w:szCs w:val="32"/>
          <w:rtl/>
          <w:lang w:eastAsia="en-US"/>
        </w:rPr>
        <w:t>–</w:t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المقابلة </w:t>
      </w:r>
      <w:r>
        <w:rPr>
          <w:b w:val="0"/>
          <w:bCs w:val="0"/>
          <w:sz w:val="32"/>
          <w:szCs w:val="32"/>
          <w:rtl/>
          <w:lang w:eastAsia="en-US"/>
        </w:rPr>
        <w:t>–</w:t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الملاحظة </w:t>
      </w:r>
      <w:r>
        <w:rPr>
          <w:b w:val="0"/>
          <w:bCs w:val="0"/>
          <w:sz w:val="32"/>
          <w:szCs w:val="32"/>
          <w:rtl/>
          <w:lang w:eastAsia="en-US"/>
        </w:rPr>
        <w:t>–</w:t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 </w:t>
      </w:r>
    </w:p>
    <w:p w:rsidR="005D36C6" w:rsidRDefault="005D36C6" w:rsidP="005D36C6">
      <w:pPr>
        <w:ind w:left="1871"/>
        <w:jc w:val="lowKashida"/>
        <w:rPr>
          <w:rFonts w:hint="cs"/>
          <w:b w:val="0"/>
          <w:bCs w:val="0"/>
          <w:sz w:val="32"/>
          <w:szCs w:val="32"/>
          <w:rtl/>
          <w:lang w:eastAsia="en-US"/>
        </w:rPr>
      </w:pP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       المقاييس المقننة .  </w:t>
      </w:r>
    </w:p>
    <w:p w:rsidR="005D36C6" w:rsidRDefault="005D36C6" w:rsidP="005D36C6">
      <w:pPr>
        <w:ind w:left="1643"/>
        <w:jc w:val="lowKashida"/>
        <w:rPr>
          <w:rFonts w:hint="cs"/>
          <w:b w:val="0"/>
          <w:bCs w:val="0"/>
          <w:sz w:val="32"/>
          <w:szCs w:val="32"/>
          <w:rtl/>
          <w:lang w:eastAsia="en-US"/>
        </w:rPr>
      </w:pP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      د) الخصائص </w:t>
      </w:r>
      <w:proofErr w:type="spellStart"/>
      <w:r>
        <w:rPr>
          <w:rFonts w:hint="cs"/>
          <w:b w:val="0"/>
          <w:bCs w:val="0"/>
          <w:sz w:val="32"/>
          <w:szCs w:val="32"/>
          <w:rtl/>
          <w:lang w:eastAsia="en-US"/>
        </w:rPr>
        <w:t>السيكومترية</w:t>
      </w:r>
      <w:proofErr w:type="spellEnd"/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للمقاييس : الصدق والثبات . </w:t>
      </w:r>
    </w:p>
    <w:p w:rsidR="005D36C6" w:rsidRDefault="005D36C6" w:rsidP="005D36C6">
      <w:pPr>
        <w:jc w:val="lowKashida"/>
        <w:rPr>
          <w:rFonts w:hint="cs"/>
          <w:b w:val="0"/>
          <w:bCs w:val="0"/>
          <w:sz w:val="32"/>
          <w:szCs w:val="32"/>
          <w:rtl/>
          <w:lang w:eastAsia="en-US"/>
        </w:rPr>
      </w:pP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        4. </w:t>
      </w:r>
      <w:r w:rsidRPr="008B3828">
        <w:rPr>
          <w:rFonts w:hint="cs"/>
          <w:sz w:val="32"/>
          <w:szCs w:val="32"/>
          <w:rtl/>
          <w:lang w:eastAsia="en-US"/>
        </w:rPr>
        <w:t>تحليل البيانات</w:t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:</w:t>
      </w:r>
    </w:p>
    <w:p w:rsidR="005D36C6" w:rsidRDefault="005D36C6" w:rsidP="005D36C6">
      <w:pPr>
        <w:jc w:val="lowKashida"/>
        <w:rPr>
          <w:rFonts w:hint="cs"/>
          <w:b w:val="0"/>
          <w:bCs w:val="0"/>
          <w:sz w:val="32"/>
          <w:szCs w:val="32"/>
          <w:rtl/>
          <w:lang w:eastAsia="en-US"/>
        </w:rPr>
      </w:pP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               . أنواع التحليل :  أ) تحليل وصفي </w:t>
      </w:r>
    </w:p>
    <w:p w:rsidR="005D36C6" w:rsidRDefault="005D36C6" w:rsidP="005D36C6">
      <w:pPr>
        <w:numPr>
          <w:ilvl w:val="0"/>
          <w:numId w:val="2"/>
        </w:numPr>
        <w:ind w:left="3203" w:firstLine="0"/>
        <w:jc w:val="lowKashida"/>
        <w:rPr>
          <w:b w:val="0"/>
          <w:bCs w:val="0"/>
          <w:sz w:val="32"/>
          <w:szCs w:val="32"/>
          <w:rtl/>
          <w:lang w:eastAsia="en-US"/>
        </w:rPr>
      </w:pP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تحليل استدلالي .     </w:t>
      </w:r>
    </w:p>
    <w:p w:rsidR="005D36C6" w:rsidRPr="00BA627C" w:rsidRDefault="005D36C6" w:rsidP="005D36C6">
      <w:pPr>
        <w:ind w:left="-625"/>
        <w:jc w:val="lowKashida"/>
        <w:rPr>
          <w:sz w:val="32"/>
          <w:szCs w:val="32"/>
          <w:rtl/>
          <w:lang w:eastAsia="en-US"/>
        </w:rPr>
      </w:pPr>
      <w:r w:rsidRPr="00BA627C">
        <w:rPr>
          <w:rFonts w:hint="eastAsia"/>
          <w:b w:val="0"/>
          <w:bCs w:val="0"/>
          <w:sz w:val="32"/>
          <w:szCs w:val="32"/>
          <w:rtl/>
          <w:lang w:eastAsia="en-US"/>
        </w:rPr>
        <w:t>ثالثا</w:t>
      </w:r>
      <w:r w:rsidRPr="00BA627C">
        <w:rPr>
          <w:b w:val="0"/>
          <w:bCs w:val="0"/>
          <w:sz w:val="32"/>
          <w:szCs w:val="32"/>
          <w:rtl/>
          <w:lang w:eastAsia="en-US"/>
        </w:rPr>
        <w:t xml:space="preserve"> </w:t>
      </w:r>
      <w:r w:rsidRPr="00BA627C">
        <w:rPr>
          <w:sz w:val="32"/>
          <w:szCs w:val="32"/>
          <w:rtl/>
          <w:lang w:eastAsia="en-US"/>
        </w:rPr>
        <w:t xml:space="preserve">: </w:t>
      </w:r>
      <w:r w:rsidRPr="00BA627C">
        <w:rPr>
          <w:rFonts w:hint="eastAsia"/>
          <w:sz w:val="32"/>
          <w:szCs w:val="32"/>
          <w:rtl/>
          <w:lang w:eastAsia="en-US"/>
        </w:rPr>
        <w:t>أخلاقيات</w:t>
      </w:r>
      <w:r w:rsidRPr="00BA627C">
        <w:rPr>
          <w:sz w:val="32"/>
          <w:szCs w:val="32"/>
          <w:rtl/>
          <w:lang w:eastAsia="en-US"/>
        </w:rPr>
        <w:t xml:space="preserve"> البحث العلمي </w:t>
      </w:r>
    </w:p>
    <w:p w:rsidR="005D36C6" w:rsidRDefault="005D36C6" w:rsidP="005D36C6">
      <w:pPr>
        <w:jc w:val="lowKashida"/>
        <w:rPr>
          <w:b w:val="0"/>
          <w:bCs w:val="0"/>
          <w:sz w:val="32"/>
          <w:szCs w:val="32"/>
          <w:rtl/>
          <w:lang w:eastAsia="en-US"/>
        </w:rPr>
      </w:pPr>
      <w:r>
        <w:rPr>
          <w:b w:val="0"/>
          <w:bCs w:val="0"/>
          <w:sz w:val="32"/>
          <w:szCs w:val="32"/>
          <w:rtl/>
          <w:lang w:eastAsia="en-US"/>
        </w:rPr>
        <w:t xml:space="preserve">        . الأخطاء الشائعة في البحوث </w:t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. </w:t>
      </w:r>
      <w:r>
        <w:rPr>
          <w:b w:val="0"/>
          <w:bCs w:val="0"/>
          <w:sz w:val="32"/>
          <w:szCs w:val="32"/>
          <w:rtl/>
          <w:lang w:eastAsia="en-US"/>
        </w:rPr>
        <w:t xml:space="preserve"> </w:t>
      </w:r>
    </w:p>
    <w:p w:rsidR="005D36C6" w:rsidRDefault="005D36C6" w:rsidP="005D36C6">
      <w:pPr>
        <w:jc w:val="lowKashida"/>
        <w:rPr>
          <w:b w:val="0"/>
          <w:bCs w:val="0"/>
          <w:sz w:val="32"/>
          <w:szCs w:val="32"/>
          <w:rtl/>
          <w:lang w:eastAsia="en-US"/>
        </w:rPr>
      </w:pPr>
      <w:r>
        <w:rPr>
          <w:b w:val="0"/>
          <w:bCs w:val="0"/>
          <w:sz w:val="32"/>
          <w:szCs w:val="32"/>
          <w:rtl/>
          <w:lang w:eastAsia="en-US"/>
        </w:rPr>
        <w:t xml:space="preserve">        . تطبيقات : تقويم الممارسات و</w:t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</w:t>
      </w:r>
      <w:r>
        <w:rPr>
          <w:b w:val="0"/>
          <w:bCs w:val="0"/>
          <w:sz w:val="32"/>
          <w:szCs w:val="32"/>
          <w:rtl/>
          <w:lang w:eastAsia="en-US"/>
        </w:rPr>
        <w:t xml:space="preserve">البرامج </w:t>
      </w:r>
      <w:r>
        <w:rPr>
          <w:rFonts w:hint="eastAsia"/>
          <w:b w:val="0"/>
          <w:bCs w:val="0"/>
          <w:sz w:val="32"/>
          <w:szCs w:val="32"/>
          <w:rtl/>
          <w:lang w:eastAsia="en-US"/>
        </w:rPr>
        <w:t>التربوية</w:t>
      </w:r>
      <w:r>
        <w:rPr>
          <w:b w:val="0"/>
          <w:bCs w:val="0"/>
          <w:sz w:val="32"/>
          <w:szCs w:val="32"/>
          <w:rtl/>
          <w:lang w:eastAsia="en-US"/>
        </w:rPr>
        <w:t xml:space="preserve"> . </w:t>
      </w:r>
    </w:p>
    <w:p w:rsidR="005D36C6" w:rsidRDefault="005D36C6" w:rsidP="005D36C6">
      <w:pPr>
        <w:ind w:left="-625"/>
        <w:jc w:val="lowKashida"/>
        <w:rPr>
          <w:b w:val="0"/>
          <w:bCs w:val="0"/>
          <w:sz w:val="32"/>
          <w:szCs w:val="32"/>
          <w:rtl/>
          <w:lang w:eastAsia="en-US"/>
        </w:rPr>
      </w:pPr>
      <w:bookmarkStart w:id="0" w:name="_GoBack"/>
      <w:bookmarkEnd w:id="0"/>
      <w:r>
        <w:rPr>
          <w:rFonts w:hint="eastAsia"/>
          <w:b w:val="0"/>
          <w:bCs w:val="0"/>
          <w:sz w:val="32"/>
          <w:szCs w:val="32"/>
          <w:rtl/>
          <w:lang w:eastAsia="en-US"/>
        </w:rPr>
        <w:lastRenderedPageBreak/>
        <w:t>رابعا</w:t>
      </w:r>
      <w:r>
        <w:rPr>
          <w:b w:val="0"/>
          <w:bCs w:val="0"/>
          <w:sz w:val="32"/>
          <w:szCs w:val="32"/>
          <w:rtl/>
          <w:lang w:eastAsia="en-US"/>
        </w:rPr>
        <w:t xml:space="preserve"> : </w:t>
      </w:r>
      <w:r w:rsidRPr="00C34917">
        <w:rPr>
          <w:rFonts w:hint="eastAsia"/>
          <w:sz w:val="32"/>
          <w:szCs w:val="32"/>
          <w:rtl/>
          <w:lang w:eastAsia="en-US"/>
        </w:rPr>
        <w:t>الأنشطة</w:t>
      </w:r>
      <w:r w:rsidRPr="00C34917">
        <w:rPr>
          <w:sz w:val="32"/>
          <w:szCs w:val="32"/>
          <w:rtl/>
          <w:lang w:eastAsia="en-US"/>
        </w:rPr>
        <w:t xml:space="preserve"> </w:t>
      </w:r>
      <w:r w:rsidRPr="00C34917">
        <w:rPr>
          <w:rFonts w:hint="eastAsia"/>
          <w:sz w:val="32"/>
          <w:szCs w:val="32"/>
          <w:rtl/>
          <w:lang w:eastAsia="en-US"/>
        </w:rPr>
        <w:t>والتقويم</w:t>
      </w:r>
      <w:r>
        <w:rPr>
          <w:b w:val="0"/>
          <w:bCs w:val="0"/>
          <w:sz w:val="32"/>
          <w:szCs w:val="32"/>
          <w:rtl/>
          <w:lang w:eastAsia="en-US"/>
        </w:rPr>
        <w:t xml:space="preserve"> </w:t>
      </w:r>
    </w:p>
    <w:p w:rsidR="005D36C6" w:rsidRDefault="005D36C6" w:rsidP="005D36C6">
      <w:pPr>
        <w:numPr>
          <w:ilvl w:val="0"/>
          <w:numId w:val="4"/>
        </w:numPr>
        <w:jc w:val="lowKashida"/>
        <w:rPr>
          <w:rFonts w:hint="cs"/>
          <w:b w:val="0"/>
          <w:bCs w:val="0"/>
          <w:sz w:val="32"/>
          <w:szCs w:val="32"/>
          <w:rtl/>
          <w:lang w:eastAsia="en-US"/>
        </w:rPr>
      </w:pPr>
      <w:r w:rsidRPr="0065257C">
        <w:rPr>
          <w:rFonts w:hint="cs"/>
          <w:sz w:val="32"/>
          <w:szCs w:val="32"/>
          <w:rtl/>
          <w:lang w:eastAsia="en-US"/>
        </w:rPr>
        <w:t>الأعمال الفصلية</w:t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: تتوزع درجة أعمال الفصل على فئتين من النشاط : </w:t>
      </w:r>
      <w:r w:rsidRPr="0071616E">
        <w:rPr>
          <w:rFonts w:hint="cs"/>
          <w:sz w:val="32"/>
          <w:szCs w:val="32"/>
          <w:rtl/>
          <w:lang w:eastAsia="en-US"/>
        </w:rPr>
        <w:t>أ)</w:t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نشاط خارج الفصل , نصيبه من درجات أعمال السنة 10- 20 درجة .</w:t>
      </w:r>
      <w:r w:rsidRPr="0065257C">
        <w:rPr>
          <w:b w:val="0"/>
          <w:bCs w:val="0"/>
          <w:sz w:val="32"/>
          <w:szCs w:val="32"/>
          <w:rtl/>
          <w:lang w:eastAsia="en-US"/>
        </w:rPr>
        <w:t xml:space="preserve"> </w:t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>ي</w:t>
      </w:r>
      <w:r w:rsidRPr="0065257C">
        <w:rPr>
          <w:rFonts w:hint="eastAsia"/>
          <w:b w:val="0"/>
          <w:bCs w:val="0"/>
          <w:sz w:val="32"/>
          <w:szCs w:val="32"/>
          <w:rtl/>
          <w:lang w:eastAsia="en-US"/>
        </w:rPr>
        <w:t>تمثل</w:t>
      </w:r>
      <w:r w:rsidRPr="0065257C">
        <w:rPr>
          <w:b w:val="0"/>
          <w:bCs w:val="0"/>
          <w:sz w:val="32"/>
          <w:szCs w:val="32"/>
          <w:rtl/>
          <w:lang w:eastAsia="en-US"/>
        </w:rPr>
        <w:t xml:space="preserve"> </w:t>
      </w:r>
      <w:r w:rsidRPr="0065257C">
        <w:rPr>
          <w:rFonts w:hint="eastAsia"/>
          <w:b w:val="0"/>
          <w:bCs w:val="0"/>
          <w:sz w:val="32"/>
          <w:szCs w:val="32"/>
          <w:rtl/>
          <w:lang w:eastAsia="en-US"/>
        </w:rPr>
        <w:t>بتدريب</w:t>
      </w:r>
      <w:r w:rsidRPr="0065257C">
        <w:rPr>
          <w:b w:val="0"/>
          <w:bCs w:val="0"/>
          <w:sz w:val="32"/>
          <w:szCs w:val="32"/>
          <w:rtl/>
          <w:lang w:eastAsia="en-US"/>
        </w:rPr>
        <w:t xml:space="preserve"> </w:t>
      </w:r>
      <w:r w:rsidRPr="0065257C">
        <w:rPr>
          <w:rFonts w:hint="eastAsia"/>
          <w:b w:val="0"/>
          <w:bCs w:val="0"/>
          <w:sz w:val="32"/>
          <w:szCs w:val="32"/>
          <w:rtl/>
          <w:lang w:eastAsia="en-US"/>
        </w:rPr>
        <w:t>الطالب</w:t>
      </w:r>
      <w:r w:rsidRPr="0065257C">
        <w:rPr>
          <w:b w:val="0"/>
          <w:bCs w:val="0"/>
          <w:sz w:val="32"/>
          <w:szCs w:val="32"/>
          <w:rtl/>
          <w:lang w:eastAsia="en-US"/>
        </w:rPr>
        <w:t xml:space="preserve"> </w:t>
      </w:r>
      <w:r w:rsidRPr="0065257C">
        <w:rPr>
          <w:rFonts w:hint="eastAsia"/>
          <w:b w:val="0"/>
          <w:bCs w:val="0"/>
          <w:sz w:val="32"/>
          <w:szCs w:val="32"/>
          <w:rtl/>
          <w:lang w:eastAsia="en-US"/>
        </w:rPr>
        <w:t>على</w:t>
      </w:r>
      <w:r w:rsidRPr="0065257C">
        <w:rPr>
          <w:b w:val="0"/>
          <w:bCs w:val="0"/>
          <w:sz w:val="32"/>
          <w:szCs w:val="32"/>
          <w:rtl/>
          <w:lang w:eastAsia="en-US"/>
        </w:rPr>
        <w:t xml:space="preserve"> </w:t>
      </w:r>
      <w:r w:rsidRPr="0065257C">
        <w:rPr>
          <w:rFonts w:hint="eastAsia"/>
          <w:b w:val="0"/>
          <w:bCs w:val="0"/>
          <w:sz w:val="32"/>
          <w:szCs w:val="32"/>
          <w:rtl/>
          <w:lang w:eastAsia="en-US"/>
        </w:rPr>
        <w:t>تصميم</w:t>
      </w:r>
      <w:r w:rsidRPr="0065257C">
        <w:rPr>
          <w:b w:val="0"/>
          <w:bCs w:val="0"/>
          <w:sz w:val="32"/>
          <w:szCs w:val="32"/>
          <w:rtl/>
          <w:lang w:eastAsia="en-US"/>
        </w:rPr>
        <w:t xml:space="preserve"> </w:t>
      </w:r>
      <w:r>
        <w:rPr>
          <w:rFonts w:hint="eastAsia"/>
          <w:b w:val="0"/>
          <w:bCs w:val="0"/>
          <w:sz w:val="32"/>
          <w:szCs w:val="32"/>
          <w:rtl/>
          <w:lang w:eastAsia="en-US"/>
        </w:rPr>
        <w:t>البح</w:t>
      </w:r>
      <w:r w:rsidRPr="0065257C">
        <w:rPr>
          <w:rFonts w:hint="eastAsia"/>
          <w:b w:val="0"/>
          <w:bCs w:val="0"/>
          <w:sz w:val="32"/>
          <w:szCs w:val="32"/>
          <w:rtl/>
          <w:lang w:eastAsia="en-US"/>
        </w:rPr>
        <w:t>ث</w:t>
      </w:r>
      <w:r w:rsidRPr="0065257C">
        <w:rPr>
          <w:b w:val="0"/>
          <w:bCs w:val="0"/>
          <w:sz w:val="32"/>
          <w:szCs w:val="32"/>
          <w:rtl/>
          <w:lang w:eastAsia="en-US"/>
        </w:rPr>
        <w:t xml:space="preserve">. </w:t>
      </w:r>
      <w:r w:rsidRPr="0065257C">
        <w:rPr>
          <w:rFonts w:hint="eastAsia"/>
          <w:b w:val="0"/>
          <w:bCs w:val="0"/>
          <w:sz w:val="32"/>
          <w:szCs w:val="32"/>
          <w:rtl/>
          <w:lang w:eastAsia="en-US"/>
        </w:rPr>
        <w:t>ويستخدم</w:t>
      </w:r>
      <w:r w:rsidRPr="0065257C">
        <w:rPr>
          <w:b w:val="0"/>
          <w:bCs w:val="0"/>
          <w:sz w:val="32"/>
          <w:szCs w:val="32"/>
          <w:rtl/>
          <w:lang w:eastAsia="en-US"/>
        </w:rPr>
        <w:t xml:space="preserve"> </w:t>
      </w:r>
      <w:r w:rsidRPr="0065257C">
        <w:rPr>
          <w:rFonts w:hint="eastAsia"/>
          <w:b w:val="0"/>
          <w:bCs w:val="0"/>
          <w:sz w:val="32"/>
          <w:szCs w:val="32"/>
          <w:rtl/>
          <w:lang w:eastAsia="en-US"/>
        </w:rPr>
        <w:t>لذلك</w:t>
      </w:r>
      <w:r w:rsidRPr="0065257C">
        <w:rPr>
          <w:b w:val="0"/>
          <w:bCs w:val="0"/>
          <w:sz w:val="32"/>
          <w:szCs w:val="32"/>
          <w:rtl/>
          <w:lang w:eastAsia="en-US"/>
        </w:rPr>
        <w:t xml:space="preserve"> </w:t>
      </w:r>
      <w:r w:rsidRPr="0065257C">
        <w:rPr>
          <w:rFonts w:hint="eastAsia"/>
          <w:b w:val="0"/>
          <w:bCs w:val="0"/>
          <w:sz w:val="32"/>
          <w:szCs w:val="32"/>
          <w:rtl/>
          <w:lang w:eastAsia="en-US"/>
        </w:rPr>
        <w:t>نماذج</w:t>
      </w:r>
      <w:r w:rsidRPr="0065257C">
        <w:rPr>
          <w:b w:val="0"/>
          <w:bCs w:val="0"/>
          <w:sz w:val="32"/>
          <w:szCs w:val="32"/>
          <w:rtl/>
          <w:lang w:eastAsia="en-US"/>
        </w:rPr>
        <w:t xml:space="preserve"> </w:t>
      </w:r>
      <w:r w:rsidRPr="0065257C">
        <w:rPr>
          <w:rFonts w:hint="eastAsia"/>
          <w:b w:val="0"/>
          <w:bCs w:val="0"/>
          <w:sz w:val="32"/>
          <w:szCs w:val="32"/>
          <w:rtl/>
          <w:lang w:eastAsia="en-US"/>
        </w:rPr>
        <w:t>خاصة</w:t>
      </w:r>
      <w:r w:rsidRPr="0065257C">
        <w:rPr>
          <w:b w:val="0"/>
          <w:bCs w:val="0"/>
          <w:sz w:val="32"/>
          <w:szCs w:val="32"/>
          <w:rtl/>
          <w:lang w:eastAsia="en-US"/>
        </w:rPr>
        <w:t xml:space="preserve"> </w:t>
      </w:r>
      <w:r w:rsidRPr="0065257C">
        <w:rPr>
          <w:rFonts w:hint="eastAsia"/>
          <w:b w:val="0"/>
          <w:bCs w:val="0"/>
          <w:sz w:val="32"/>
          <w:szCs w:val="32"/>
          <w:rtl/>
          <w:lang w:eastAsia="en-US"/>
        </w:rPr>
        <w:t>بمفردات</w:t>
      </w:r>
      <w:r w:rsidRPr="0065257C">
        <w:rPr>
          <w:b w:val="0"/>
          <w:bCs w:val="0"/>
          <w:sz w:val="32"/>
          <w:szCs w:val="32"/>
          <w:rtl/>
          <w:lang w:eastAsia="en-US"/>
        </w:rPr>
        <w:t xml:space="preserve"> </w:t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>ال</w:t>
      </w:r>
      <w:r w:rsidRPr="0065257C">
        <w:rPr>
          <w:rFonts w:hint="eastAsia"/>
          <w:b w:val="0"/>
          <w:bCs w:val="0"/>
          <w:sz w:val="32"/>
          <w:szCs w:val="32"/>
          <w:rtl/>
          <w:lang w:eastAsia="en-US"/>
        </w:rPr>
        <w:t>مقرر</w:t>
      </w:r>
      <w:r w:rsidRPr="0065257C">
        <w:rPr>
          <w:b w:val="0"/>
          <w:bCs w:val="0"/>
          <w:sz w:val="32"/>
          <w:szCs w:val="32"/>
          <w:rtl/>
          <w:lang w:eastAsia="en-US"/>
        </w:rPr>
        <w:t xml:space="preserve"> </w:t>
      </w:r>
      <w:r w:rsidRPr="0065257C">
        <w:rPr>
          <w:rFonts w:hint="eastAsia"/>
          <w:b w:val="0"/>
          <w:bCs w:val="0"/>
          <w:sz w:val="32"/>
          <w:szCs w:val="32"/>
          <w:rtl/>
          <w:lang w:eastAsia="en-US"/>
        </w:rPr>
        <w:t>تحتوى</w:t>
      </w:r>
      <w:r w:rsidRPr="0065257C">
        <w:rPr>
          <w:b w:val="0"/>
          <w:bCs w:val="0"/>
          <w:sz w:val="32"/>
          <w:szCs w:val="32"/>
          <w:rtl/>
          <w:lang w:eastAsia="en-US"/>
        </w:rPr>
        <w:t xml:space="preserve"> </w:t>
      </w:r>
      <w:r w:rsidRPr="0065257C">
        <w:rPr>
          <w:rFonts w:hint="eastAsia"/>
          <w:b w:val="0"/>
          <w:bCs w:val="0"/>
          <w:sz w:val="32"/>
          <w:szCs w:val="32"/>
          <w:rtl/>
          <w:lang w:eastAsia="en-US"/>
        </w:rPr>
        <w:t>على</w:t>
      </w:r>
      <w:r w:rsidRPr="0065257C">
        <w:rPr>
          <w:b w:val="0"/>
          <w:bCs w:val="0"/>
          <w:sz w:val="32"/>
          <w:szCs w:val="32"/>
          <w:rtl/>
          <w:lang w:eastAsia="en-US"/>
        </w:rPr>
        <w:t xml:space="preserve"> </w:t>
      </w:r>
      <w:r w:rsidRPr="0065257C">
        <w:rPr>
          <w:rFonts w:hint="eastAsia"/>
          <w:b w:val="0"/>
          <w:bCs w:val="0"/>
          <w:sz w:val="32"/>
          <w:szCs w:val="32"/>
          <w:rtl/>
          <w:lang w:eastAsia="en-US"/>
        </w:rPr>
        <w:t>عناصر</w:t>
      </w:r>
      <w:r w:rsidRPr="0065257C">
        <w:rPr>
          <w:b w:val="0"/>
          <w:bCs w:val="0"/>
          <w:sz w:val="32"/>
          <w:szCs w:val="32"/>
          <w:rtl/>
          <w:lang w:eastAsia="en-US"/>
        </w:rPr>
        <w:t xml:space="preserve"> </w:t>
      </w:r>
      <w:r w:rsidRPr="0065257C">
        <w:rPr>
          <w:rFonts w:hint="eastAsia"/>
          <w:b w:val="0"/>
          <w:bCs w:val="0"/>
          <w:sz w:val="32"/>
          <w:szCs w:val="32"/>
          <w:rtl/>
          <w:lang w:eastAsia="en-US"/>
        </w:rPr>
        <w:t>وأسئلة</w:t>
      </w:r>
      <w:r w:rsidRPr="0065257C">
        <w:rPr>
          <w:b w:val="0"/>
          <w:bCs w:val="0"/>
          <w:sz w:val="32"/>
          <w:szCs w:val="32"/>
          <w:rtl/>
          <w:lang w:eastAsia="en-US"/>
        </w:rPr>
        <w:t xml:space="preserve"> </w:t>
      </w:r>
      <w:r w:rsidRPr="0065257C">
        <w:rPr>
          <w:rFonts w:hint="eastAsia"/>
          <w:b w:val="0"/>
          <w:bCs w:val="0"/>
          <w:sz w:val="32"/>
          <w:szCs w:val="32"/>
          <w:rtl/>
          <w:lang w:eastAsia="en-US"/>
        </w:rPr>
        <w:t>تتعلق</w:t>
      </w:r>
      <w:r w:rsidRPr="0065257C">
        <w:rPr>
          <w:b w:val="0"/>
          <w:bCs w:val="0"/>
          <w:sz w:val="32"/>
          <w:szCs w:val="32"/>
          <w:rtl/>
          <w:lang w:eastAsia="en-US"/>
        </w:rPr>
        <w:t xml:space="preserve"> </w:t>
      </w:r>
      <w:r w:rsidRPr="0065257C">
        <w:rPr>
          <w:rFonts w:hint="eastAsia"/>
          <w:b w:val="0"/>
          <w:bCs w:val="0"/>
          <w:sz w:val="32"/>
          <w:szCs w:val="32"/>
          <w:rtl/>
          <w:lang w:eastAsia="en-US"/>
        </w:rPr>
        <w:t>بمراحل</w:t>
      </w:r>
      <w:r w:rsidRPr="0065257C">
        <w:rPr>
          <w:b w:val="0"/>
          <w:bCs w:val="0"/>
          <w:sz w:val="32"/>
          <w:szCs w:val="32"/>
          <w:rtl/>
          <w:lang w:eastAsia="en-US"/>
        </w:rPr>
        <w:t xml:space="preserve"> </w:t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>وتصميم</w:t>
      </w:r>
      <w:r w:rsidRPr="0065257C">
        <w:rPr>
          <w:b w:val="0"/>
          <w:bCs w:val="0"/>
          <w:sz w:val="32"/>
          <w:szCs w:val="32"/>
          <w:rtl/>
          <w:lang w:eastAsia="en-US"/>
        </w:rPr>
        <w:t xml:space="preserve"> </w:t>
      </w:r>
      <w:r w:rsidRPr="0065257C">
        <w:rPr>
          <w:rFonts w:hint="eastAsia"/>
          <w:b w:val="0"/>
          <w:bCs w:val="0"/>
          <w:sz w:val="32"/>
          <w:szCs w:val="32"/>
          <w:rtl/>
          <w:lang w:eastAsia="en-US"/>
        </w:rPr>
        <w:t>البحث</w:t>
      </w:r>
      <w:r w:rsidRPr="0065257C">
        <w:rPr>
          <w:b w:val="0"/>
          <w:bCs w:val="0"/>
          <w:sz w:val="32"/>
          <w:szCs w:val="32"/>
          <w:rtl/>
          <w:lang w:eastAsia="en-US"/>
        </w:rPr>
        <w:t xml:space="preserve"> </w:t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, ( النماذج , الأرقام 1-2-3 </w:t>
      </w:r>
      <w:r>
        <w:rPr>
          <w:b w:val="0"/>
          <w:bCs w:val="0"/>
          <w:sz w:val="32"/>
          <w:szCs w:val="32"/>
          <w:rtl/>
          <w:lang w:eastAsia="en-US"/>
        </w:rPr>
        <w:t>–</w:t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المرفقة ) , ويستعاض عنه أحيانا بتقويم لبحوث منشورة وفق معايير تصميم البحوث التي تعلموها في المقرر , </w:t>
      </w:r>
      <w:r w:rsidRPr="0071616E">
        <w:rPr>
          <w:rFonts w:hint="cs"/>
          <w:sz w:val="32"/>
          <w:szCs w:val="32"/>
          <w:rtl/>
          <w:lang w:eastAsia="en-US"/>
        </w:rPr>
        <w:t>ب)</w:t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اختبارين تحريريين نصيب كل منهما ( 20 ) درجة من درجات أعمال الفصل .    </w:t>
      </w:r>
    </w:p>
    <w:p w:rsidR="005D36C6" w:rsidRDefault="005D36C6" w:rsidP="005D36C6">
      <w:pPr>
        <w:numPr>
          <w:ilvl w:val="0"/>
          <w:numId w:val="4"/>
        </w:numPr>
        <w:jc w:val="lowKashida"/>
        <w:rPr>
          <w:rFonts w:hint="cs"/>
          <w:b w:val="0"/>
          <w:bCs w:val="0"/>
          <w:sz w:val="32"/>
          <w:szCs w:val="32"/>
          <w:rtl/>
          <w:lang w:eastAsia="en-US"/>
        </w:rPr>
      </w:pPr>
      <w:r w:rsidRPr="0071616E">
        <w:rPr>
          <w:rFonts w:hint="cs"/>
          <w:sz w:val="32"/>
          <w:szCs w:val="32"/>
          <w:rtl/>
          <w:lang w:eastAsia="en-US"/>
        </w:rPr>
        <w:t>الاختبار</w:t>
      </w:r>
      <w:r>
        <w:rPr>
          <w:rFonts w:hint="cs"/>
          <w:sz w:val="32"/>
          <w:szCs w:val="32"/>
          <w:rtl/>
          <w:lang w:eastAsia="en-US"/>
        </w:rPr>
        <w:t xml:space="preserve"> </w:t>
      </w:r>
      <w:r w:rsidRPr="0071616E">
        <w:rPr>
          <w:rFonts w:hint="cs"/>
          <w:sz w:val="32"/>
          <w:szCs w:val="32"/>
          <w:rtl/>
          <w:lang w:eastAsia="en-US"/>
        </w:rPr>
        <w:t>النهائي</w:t>
      </w: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: نصيبه من الدرجة الكلية للمقرر, ( 40 ) درجة . ويغطي جميع مفردات المقرر التي درسها الطالب خلال الفصل الدراسي.  </w:t>
      </w:r>
      <w:r w:rsidRPr="0065257C">
        <w:rPr>
          <w:b w:val="0"/>
          <w:bCs w:val="0"/>
          <w:sz w:val="32"/>
          <w:szCs w:val="32"/>
          <w:rtl/>
          <w:lang w:eastAsia="en-US"/>
        </w:rPr>
        <w:t xml:space="preserve">  </w:t>
      </w:r>
    </w:p>
    <w:p w:rsidR="005D36C6" w:rsidRDefault="005D36C6" w:rsidP="005D36C6">
      <w:pPr>
        <w:ind w:left="84"/>
        <w:jc w:val="lowKashida"/>
        <w:rPr>
          <w:b w:val="0"/>
          <w:bCs w:val="0"/>
          <w:sz w:val="32"/>
          <w:szCs w:val="32"/>
          <w:rtl/>
          <w:lang w:eastAsia="en-US"/>
        </w:rPr>
      </w:pPr>
      <w:r>
        <w:rPr>
          <w:rFonts w:hint="cs"/>
          <w:b w:val="0"/>
          <w:bCs w:val="0"/>
          <w:sz w:val="32"/>
          <w:szCs w:val="32"/>
          <w:rtl/>
          <w:lang w:eastAsia="en-US"/>
        </w:rPr>
        <w:t xml:space="preserve"> </w:t>
      </w:r>
    </w:p>
    <w:p w:rsidR="005D36C6" w:rsidRDefault="005D36C6" w:rsidP="005D36C6">
      <w:pPr>
        <w:pStyle w:val="a3"/>
        <w:ind w:left="-625"/>
        <w:jc w:val="both"/>
        <w:rPr>
          <w:rtl/>
        </w:rPr>
      </w:pPr>
      <w:r>
        <w:rPr>
          <w:rFonts w:hint="cs"/>
          <w:rtl/>
        </w:rPr>
        <w:t xml:space="preserve">خامسا : </w:t>
      </w:r>
      <w:r w:rsidRPr="00417A6F">
        <w:rPr>
          <w:rFonts w:hint="cs"/>
          <w:b/>
          <w:bCs/>
          <w:rtl/>
        </w:rPr>
        <w:t>مراجع المقرر</w:t>
      </w:r>
    </w:p>
    <w:p w:rsidR="005D36C6" w:rsidRDefault="005D36C6" w:rsidP="005D36C6">
      <w:pPr>
        <w:pStyle w:val="a3"/>
        <w:ind w:left="26"/>
        <w:jc w:val="both"/>
        <w:rPr>
          <w:rFonts w:hint="cs"/>
          <w:rtl/>
        </w:rPr>
      </w:pPr>
      <w:r>
        <w:rPr>
          <w:rFonts w:hint="cs"/>
          <w:rtl/>
        </w:rPr>
        <w:t xml:space="preserve">  -------------</w:t>
      </w:r>
    </w:p>
    <w:p w:rsidR="005D36C6" w:rsidRDefault="005D36C6" w:rsidP="005D36C6">
      <w:pPr>
        <w:pStyle w:val="a3"/>
        <w:numPr>
          <w:ilvl w:val="0"/>
          <w:numId w:val="3"/>
        </w:numPr>
        <w:rPr>
          <w:rtl/>
        </w:rPr>
      </w:pPr>
      <w:r>
        <w:rPr>
          <w:rFonts w:hint="eastAsia"/>
          <w:rtl/>
        </w:rPr>
        <w:t>ملحم</w:t>
      </w:r>
      <w:r>
        <w:rPr>
          <w:rtl/>
        </w:rPr>
        <w:t xml:space="preserve"> , </w:t>
      </w:r>
      <w:r>
        <w:rPr>
          <w:rFonts w:hint="eastAsia"/>
          <w:rtl/>
        </w:rPr>
        <w:t>سامي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, </w:t>
      </w:r>
      <w:r>
        <w:rPr>
          <w:rFonts w:hint="eastAsia"/>
          <w:rtl/>
        </w:rPr>
        <w:t>مناهج</w:t>
      </w:r>
      <w:r>
        <w:rPr>
          <w:rtl/>
        </w:rPr>
        <w:t xml:space="preserve"> </w:t>
      </w:r>
      <w:r>
        <w:rPr>
          <w:rFonts w:hint="eastAsia"/>
          <w:rtl/>
        </w:rPr>
        <w:t>البحث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التربية</w:t>
      </w:r>
      <w:r>
        <w:rPr>
          <w:rtl/>
        </w:rPr>
        <w:t xml:space="preserve"> </w:t>
      </w:r>
      <w:r>
        <w:rPr>
          <w:rFonts w:hint="eastAsia"/>
          <w:rtl/>
        </w:rPr>
        <w:t>وعلم</w:t>
      </w:r>
      <w:r>
        <w:rPr>
          <w:rtl/>
        </w:rPr>
        <w:t xml:space="preserve"> </w:t>
      </w:r>
      <w:r>
        <w:rPr>
          <w:rFonts w:hint="eastAsia"/>
          <w:rtl/>
        </w:rPr>
        <w:t>النفس</w:t>
      </w:r>
      <w:r>
        <w:rPr>
          <w:rtl/>
        </w:rPr>
        <w:t xml:space="preserve"> , </w:t>
      </w:r>
      <w:r>
        <w:rPr>
          <w:rFonts w:hint="eastAsia"/>
          <w:rtl/>
        </w:rPr>
        <w:t>عمان</w:t>
      </w:r>
      <w:r>
        <w:rPr>
          <w:rtl/>
        </w:rPr>
        <w:t xml:space="preserve"> : 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eastAsia"/>
          <w:rtl/>
        </w:rPr>
        <w:t>المسيرة</w:t>
      </w:r>
      <w:r>
        <w:rPr>
          <w:rtl/>
        </w:rPr>
        <w:t xml:space="preserve"> </w:t>
      </w:r>
      <w:proofErr w:type="spellStart"/>
      <w:r>
        <w:rPr>
          <w:rFonts w:hint="eastAsia"/>
          <w:rtl/>
        </w:rPr>
        <w:t>للنشروالتوزيع</w:t>
      </w:r>
      <w:proofErr w:type="spellEnd"/>
      <w:r>
        <w:rPr>
          <w:rtl/>
        </w:rPr>
        <w:t xml:space="preserve"> , 2010</w:t>
      </w:r>
      <w:r>
        <w:rPr>
          <w:rFonts w:hint="eastAsia"/>
          <w:rtl/>
        </w:rPr>
        <w:t>م</w:t>
      </w:r>
      <w:r>
        <w:rPr>
          <w:rtl/>
        </w:rPr>
        <w:t xml:space="preserve"> . </w:t>
      </w:r>
    </w:p>
    <w:p w:rsidR="005D36C6" w:rsidRDefault="005D36C6" w:rsidP="005D36C6">
      <w:pPr>
        <w:pStyle w:val="a3"/>
        <w:numPr>
          <w:ilvl w:val="0"/>
          <w:numId w:val="3"/>
        </w:numPr>
        <w:rPr>
          <w:rFonts w:hint="cs"/>
          <w:rtl/>
        </w:rPr>
      </w:pPr>
      <w:r>
        <w:rPr>
          <w:rFonts w:hint="eastAsia"/>
          <w:rtl/>
        </w:rPr>
        <w:t>ابراهيم</w:t>
      </w:r>
      <w:r>
        <w:rPr>
          <w:rtl/>
        </w:rPr>
        <w:t xml:space="preserve"> ,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عبد</w:t>
      </w:r>
      <w:r>
        <w:rPr>
          <w:rtl/>
        </w:rPr>
        <w:t xml:space="preserve"> </w:t>
      </w:r>
      <w:r>
        <w:rPr>
          <w:rFonts w:hint="eastAsia"/>
          <w:rtl/>
        </w:rPr>
        <w:t>الرزاق</w:t>
      </w:r>
      <w:r>
        <w:rPr>
          <w:rtl/>
        </w:rPr>
        <w:t xml:space="preserve"> , </w:t>
      </w:r>
      <w:r>
        <w:rPr>
          <w:rFonts w:hint="eastAsia"/>
          <w:rtl/>
        </w:rPr>
        <w:t>عبد</w:t>
      </w:r>
      <w:r>
        <w:rPr>
          <w:rtl/>
        </w:rPr>
        <w:t xml:space="preserve"> </w:t>
      </w:r>
      <w:r>
        <w:rPr>
          <w:rFonts w:hint="eastAsia"/>
          <w:rtl/>
        </w:rPr>
        <w:t>الباقي</w:t>
      </w:r>
      <w:r>
        <w:rPr>
          <w:rtl/>
        </w:rPr>
        <w:t xml:space="preserve"> , </w:t>
      </w:r>
      <w:r>
        <w:rPr>
          <w:rFonts w:hint="eastAsia"/>
          <w:rtl/>
        </w:rPr>
        <w:t>عبد</w:t>
      </w:r>
      <w:r>
        <w:rPr>
          <w:rtl/>
        </w:rPr>
        <w:t xml:space="preserve"> </w:t>
      </w:r>
      <w:r>
        <w:rPr>
          <w:rFonts w:hint="eastAsia"/>
          <w:rtl/>
        </w:rPr>
        <w:t>المنعم</w:t>
      </w:r>
      <w:r>
        <w:rPr>
          <w:rtl/>
        </w:rPr>
        <w:t xml:space="preserve"> </w:t>
      </w:r>
      <w:r>
        <w:rPr>
          <w:rFonts w:hint="eastAsia"/>
          <w:rtl/>
        </w:rPr>
        <w:t>أبو</w:t>
      </w:r>
      <w:r>
        <w:rPr>
          <w:rtl/>
        </w:rPr>
        <w:t xml:space="preserve"> </w:t>
      </w:r>
      <w:r>
        <w:rPr>
          <w:rFonts w:hint="eastAsia"/>
          <w:rtl/>
        </w:rPr>
        <w:t>زيد</w:t>
      </w:r>
      <w:r>
        <w:rPr>
          <w:rtl/>
        </w:rPr>
        <w:t xml:space="preserve"> , </w:t>
      </w:r>
      <w:r>
        <w:rPr>
          <w:rFonts w:hint="eastAsia"/>
          <w:rtl/>
        </w:rPr>
        <w:t>مهارات</w:t>
      </w:r>
      <w:r>
        <w:rPr>
          <w:rtl/>
        </w:rPr>
        <w:t xml:space="preserve"> </w:t>
      </w:r>
      <w:r>
        <w:rPr>
          <w:rFonts w:hint="eastAsia"/>
          <w:rtl/>
        </w:rPr>
        <w:t>البحث</w:t>
      </w:r>
      <w:r>
        <w:rPr>
          <w:rtl/>
        </w:rPr>
        <w:t xml:space="preserve"> </w:t>
      </w:r>
    </w:p>
    <w:p w:rsidR="005D36C6" w:rsidRDefault="005D36C6" w:rsidP="005D36C6">
      <w:pPr>
        <w:pStyle w:val="a3"/>
        <w:ind w:left="386"/>
        <w:rPr>
          <w:rtl/>
        </w:rPr>
      </w:pPr>
      <w:r>
        <w:rPr>
          <w:rFonts w:hint="eastAsia"/>
          <w:rtl/>
        </w:rPr>
        <w:t>التربوي</w:t>
      </w:r>
      <w:r>
        <w:rPr>
          <w:rtl/>
        </w:rPr>
        <w:t xml:space="preserve"> , </w:t>
      </w:r>
      <w:r>
        <w:rPr>
          <w:rFonts w:hint="eastAsia"/>
          <w:rtl/>
        </w:rPr>
        <w:t>عمان</w:t>
      </w:r>
      <w:r>
        <w:rPr>
          <w:rtl/>
        </w:rPr>
        <w:t xml:space="preserve"> : 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eastAsia"/>
          <w:rtl/>
        </w:rPr>
        <w:t>الفكر</w:t>
      </w:r>
      <w:r>
        <w:rPr>
          <w:rtl/>
        </w:rPr>
        <w:t xml:space="preserve"> , 2007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5D36C6" w:rsidRDefault="005D36C6" w:rsidP="005D36C6">
      <w:pPr>
        <w:pStyle w:val="a3"/>
        <w:ind w:left="26"/>
        <w:rPr>
          <w:rFonts w:hint="cs"/>
          <w:rtl/>
        </w:rPr>
      </w:pPr>
      <w:r>
        <w:rPr>
          <w:rFonts w:hint="cs"/>
          <w:rtl/>
        </w:rPr>
        <w:t>3</w:t>
      </w:r>
      <w:r>
        <w:rPr>
          <w:rtl/>
        </w:rPr>
        <w:t xml:space="preserve">. </w:t>
      </w:r>
      <w:r>
        <w:rPr>
          <w:rFonts w:hint="eastAsia"/>
          <w:rtl/>
        </w:rPr>
        <w:t>عليان</w:t>
      </w:r>
      <w:r>
        <w:rPr>
          <w:rtl/>
        </w:rPr>
        <w:t xml:space="preserve"> , </w:t>
      </w:r>
      <w:r>
        <w:rPr>
          <w:rFonts w:hint="eastAsia"/>
          <w:rtl/>
        </w:rPr>
        <w:t>ربحي</w:t>
      </w:r>
      <w:r>
        <w:rPr>
          <w:rtl/>
        </w:rPr>
        <w:t xml:space="preserve"> </w:t>
      </w:r>
      <w:r>
        <w:rPr>
          <w:rFonts w:hint="eastAsia"/>
          <w:rtl/>
        </w:rPr>
        <w:t>مصطفى</w:t>
      </w:r>
      <w:r>
        <w:rPr>
          <w:rtl/>
        </w:rPr>
        <w:t xml:space="preserve"> , </w:t>
      </w:r>
      <w:r>
        <w:rPr>
          <w:rFonts w:hint="eastAsia"/>
          <w:rtl/>
        </w:rPr>
        <w:t>البحث</w:t>
      </w:r>
      <w:r>
        <w:rPr>
          <w:rtl/>
        </w:rPr>
        <w:t xml:space="preserve"> </w:t>
      </w:r>
      <w:r>
        <w:rPr>
          <w:rFonts w:hint="eastAsia"/>
          <w:rtl/>
        </w:rPr>
        <w:t>العلمي</w:t>
      </w:r>
      <w:r>
        <w:rPr>
          <w:rtl/>
        </w:rPr>
        <w:t xml:space="preserve"> : </w:t>
      </w:r>
      <w:r>
        <w:rPr>
          <w:rFonts w:hint="eastAsia"/>
          <w:rtl/>
        </w:rPr>
        <w:t>أسسه</w:t>
      </w:r>
      <w:r>
        <w:rPr>
          <w:rtl/>
        </w:rPr>
        <w:t xml:space="preserve"> , </w:t>
      </w:r>
      <w:r>
        <w:rPr>
          <w:rFonts w:hint="eastAsia"/>
          <w:rtl/>
        </w:rPr>
        <w:t>مناهجه</w:t>
      </w:r>
      <w:r>
        <w:rPr>
          <w:rtl/>
        </w:rPr>
        <w:t xml:space="preserve"> </w:t>
      </w:r>
      <w:r>
        <w:rPr>
          <w:rFonts w:hint="eastAsia"/>
          <w:rtl/>
        </w:rPr>
        <w:t>وأساليبه</w:t>
      </w:r>
      <w:r>
        <w:rPr>
          <w:rtl/>
        </w:rPr>
        <w:t xml:space="preserve"> , </w:t>
      </w:r>
      <w:proofErr w:type="spellStart"/>
      <w:r>
        <w:rPr>
          <w:rFonts w:hint="eastAsia"/>
          <w:rtl/>
        </w:rPr>
        <w:t>إجراءآته</w:t>
      </w:r>
      <w:proofErr w:type="spellEnd"/>
      <w:r>
        <w:rPr>
          <w:rtl/>
        </w:rPr>
        <w:t xml:space="preserve"> , </w:t>
      </w:r>
    </w:p>
    <w:p w:rsidR="005D36C6" w:rsidRDefault="005D36C6" w:rsidP="005D36C6">
      <w:pPr>
        <w:pStyle w:val="a3"/>
        <w:ind w:left="26"/>
        <w:rPr>
          <w:rtl/>
        </w:rPr>
      </w:pPr>
      <w:r>
        <w:rPr>
          <w:rFonts w:hint="cs"/>
          <w:rtl/>
        </w:rPr>
        <w:t xml:space="preserve">    </w:t>
      </w:r>
      <w:r>
        <w:rPr>
          <w:rFonts w:hint="eastAsia"/>
          <w:rtl/>
        </w:rPr>
        <w:t>عمان</w:t>
      </w:r>
      <w:r>
        <w:rPr>
          <w:rtl/>
        </w:rPr>
        <w:t xml:space="preserve"> : </w:t>
      </w:r>
      <w:r>
        <w:rPr>
          <w:rFonts w:hint="eastAsia"/>
          <w:rtl/>
        </w:rPr>
        <w:t>بيت</w:t>
      </w:r>
      <w:r>
        <w:rPr>
          <w:rtl/>
        </w:rPr>
        <w:t xml:space="preserve"> </w:t>
      </w:r>
      <w:r>
        <w:rPr>
          <w:rFonts w:hint="eastAsia"/>
          <w:rtl/>
        </w:rPr>
        <w:t>الأفكار</w:t>
      </w:r>
      <w:r>
        <w:rPr>
          <w:rtl/>
        </w:rPr>
        <w:t xml:space="preserve"> </w:t>
      </w:r>
      <w:r>
        <w:rPr>
          <w:rFonts w:hint="eastAsia"/>
          <w:rtl/>
        </w:rPr>
        <w:t>الدولية</w:t>
      </w:r>
      <w:r>
        <w:rPr>
          <w:rtl/>
        </w:rPr>
        <w:t xml:space="preserve"> , 2001</w:t>
      </w:r>
      <w:r>
        <w:rPr>
          <w:rFonts w:hint="eastAsia"/>
          <w:rtl/>
        </w:rPr>
        <w:t>م</w:t>
      </w:r>
      <w:r>
        <w:rPr>
          <w:rtl/>
        </w:rPr>
        <w:t xml:space="preserve"> . </w:t>
      </w:r>
    </w:p>
    <w:p w:rsidR="005D36C6" w:rsidRDefault="005D36C6" w:rsidP="005D36C6">
      <w:pPr>
        <w:pStyle w:val="a3"/>
        <w:ind w:left="26"/>
        <w:rPr>
          <w:rFonts w:hint="cs"/>
          <w:rtl/>
        </w:rPr>
      </w:pPr>
      <w:r>
        <w:rPr>
          <w:rFonts w:hint="cs"/>
          <w:rtl/>
        </w:rPr>
        <w:t>4</w:t>
      </w:r>
      <w:r>
        <w:rPr>
          <w:rtl/>
        </w:rPr>
        <w:t xml:space="preserve">. </w:t>
      </w:r>
      <w:r>
        <w:rPr>
          <w:rFonts w:hint="eastAsia"/>
          <w:rtl/>
        </w:rPr>
        <w:t>فان</w:t>
      </w:r>
      <w:r>
        <w:rPr>
          <w:rtl/>
        </w:rPr>
        <w:t xml:space="preserve"> </w:t>
      </w:r>
      <w:r>
        <w:rPr>
          <w:rFonts w:hint="eastAsia"/>
          <w:rtl/>
        </w:rPr>
        <w:t>دالين</w:t>
      </w:r>
      <w:r>
        <w:rPr>
          <w:rtl/>
        </w:rPr>
        <w:t xml:space="preserve"> , </w:t>
      </w:r>
      <w:proofErr w:type="spellStart"/>
      <w:r>
        <w:rPr>
          <w:rFonts w:hint="eastAsia"/>
          <w:rtl/>
        </w:rPr>
        <w:t>ديوبول</w:t>
      </w:r>
      <w:proofErr w:type="spellEnd"/>
      <w:r>
        <w:rPr>
          <w:rtl/>
        </w:rPr>
        <w:t xml:space="preserve"> , </w:t>
      </w:r>
      <w:r>
        <w:rPr>
          <w:rFonts w:hint="eastAsia"/>
          <w:rtl/>
        </w:rPr>
        <w:t>مناهج</w:t>
      </w:r>
      <w:r>
        <w:rPr>
          <w:rtl/>
        </w:rPr>
        <w:t xml:space="preserve"> </w:t>
      </w:r>
      <w:r>
        <w:rPr>
          <w:rFonts w:hint="eastAsia"/>
          <w:rtl/>
        </w:rPr>
        <w:t>البحث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التربية</w:t>
      </w:r>
      <w:r>
        <w:rPr>
          <w:rtl/>
        </w:rPr>
        <w:t xml:space="preserve"> </w:t>
      </w:r>
      <w:r>
        <w:rPr>
          <w:rFonts w:hint="eastAsia"/>
          <w:rtl/>
        </w:rPr>
        <w:t>وعلم</w:t>
      </w:r>
      <w:r>
        <w:rPr>
          <w:rtl/>
        </w:rPr>
        <w:t xml:space="preserve"> </w:t>
      </w:r>
      <w:r>
        <w:rPr>
          <w:rFonts w:hint="eastAsia"/>
          <w:rtl/>
        </w:rPr>
        <w:t>النفس</w:t>
      </w:r>
      <w:r>
        <w:rPr>
          <w:rtl/>
        </w:rPr>
        <w:t xml:space="preserve"> , </w:t>
      </w:r>
      <w:r>
        <w:rPr>
          <w:rFonts w:hint="eastAsia"/>
          <w:rtl/>
        </w:rPr>
        <w:t>ترجمة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نبيل</w:t>
      </w:r>
      <w:r>
        <w:rPr>
          <w:rtl/>
        </w:rPr>
        <w:t xml:space="preserve"> </w:t>
      </w:r>
    </w:p>
    <w:p w:rsidR="005D36C6" w:rsidRDefault="005D36C6" w:rsidP="005D36C6">
      <w:pPr>
        <w:pStyle w:val="a3"/>
        <w:ind w:left="26"/>
        <w:rPr>
          <w:rtl/>
        </w:rPr>
      </w:pPr>
      <w:r>
        <w:rPr>
          <w:rFonts w:hint="cs"/>
          <w:rtl/>
        </w:rPr>
        <w:t xml:space="preserve">     </w:t>
      </w:r>
      <w:r>
        <w:rPr>
          <w:rFonts w:hint="eastAsia"/>
          <w:rtl/>
        </w:rPr>
        <w:t>نوفل</w:t>
      </w:r>
      <w:r>
        <w:rPr>
          <w:rtl/>
        </w:rPr>
        <w:t xml:space="preserve"> </w:t>
      </w:r>
      <w:r>
        <w:rPr>
          <w:rFonts w:hint="eastAsia"/>
          <w:rtl/>
        </w:rPr>
        <w:t>وآخرين</w:t>
      </w:r>
      <w:r>
        <w:rPr>
          <w:rtl/>
        </w:rPr>
        <w:t xml:space="preserve"> , </w:t>
      </w:r>
      <w:r>
        <w:rPr>
          <w:rFonts w:hint="eastAsia"/>
          <w:rtl/>
        </w:rPr>
        <w:t>القاهرة</w:t>
      </w:r>
      <w:r>
        <w:rPr>
          <w:rtl/>
        </w:rPr>
        <w:t xml:space="preserve"> : </w:t>
      </w:r>
      <w:r>
        <w:rPr>
          <w:rFonts w:hint="eastAsia"/>
          <w:rtl/>
        </w:rPr>
        <w:t>مكتبة</w:t>
      </w:r>
      <w:r>
        <w:rPr>
          <w:rtl/>
        </w:rPr>
        <w:t xml:space="preserve"> </w:t>
      </w:r>
      <w:r>
        <w:rPr>
          <w:rFonts w:hint="eastAsia"/>
          <w:rtl/>
        </w:rPr>
        <w:t>الأنجلو</w:t>
      </w:r>
      <w:r>
        <w:rPr>
          <w:rtl/>
        </w:rPr>
        <w:t xml:space="preserve"> </w:t>
      </w:r>
      <w:r>
        <w:rPr>
          <w:rFonts w:hint="eastAsia"/>
          <w:rtl/>
        </w:rPr>
        <w:t>المصرية</w:t>
      </w:r>
      <w:r>
        <w:rPr>
          <w:rtl/>
        </w:rPr>
        <w:t xml:space="preserve"> , 2007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5D36C6" w:rsidRDefault="005D36C6" w:rsidP="005D36C6">
      <w:pPr>
        <w:pStyle w:val="a3"/>
        <w:ind w:left="26"/>
        <w:jc w:val="both"/>
        <w:rPr>
          <w:rFonts w:hint="cs"/>
          <w:rtl/>
        </w:rPr>
      </w:pPr>
    </w:p>
    <w:p w:rsidR="005D36C6" w:rsidRDefault="005D36C6" w:rsidP="005D36C6">
      <w:pPr>
        <w:pStyle w:val="a3"/>
        <w:ind w:left="26"/>
        <w:jc w:val="both"/>
        <w:rPr>
          <w:rFonts w:hint="cs"/>
          <w:rtl/>
        </w:rPr>
      </w:pPr>
    </w:p>
    <w:p w:rsidR="000C63AB" w:rsidRDefault="005D36C6"/>
    <w:sectPr w:rsidR="000C63AB" w:rsidSect="005D36C6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C7151"/>
    <w:multiLevelType w:val="hybridMultilevel"/>
    <w:tmpl w:val="6696F926"/>
    <w:lvl w:ilvl="0" w:tplc="6650648A">
      <w:start w:val="1"/>
      <w:numFmt w:val="arabicAlpha"/>
      <w:lvlText w:val="%1)"/>
      <w:lvlJc w:val="left"/>
      <w:pPr>
        <w:ind w:left="55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1" w:hanging="360"/>
      </w:pPr>
    </w:lvl>
    <w:lvl w:ilvl="2" w:tplc="0409001B" w:tentative="1">
      <w:start w:val="1"/>
      <w:numFmt w:val="lowerRoman"/>
      <w:lvlText w:val="%3."/>
      <w:lvlJc w:val="right"/>
      <w:pPr>
        <w:ind w:left="1991" w:hanging="180"/>
      </w:pPr>
    </w:lvl>
    <w:lvl w:ilvl="3" w:tplc="0409000F" w:tentative="1">
      <w:start w:val="1"/>
      <w:numFmt w:val="decimal"/>
      <w:lvlText w:val="%4."/>
      <w:lvlJc w:val="left"/>
      <w:pPr>
        <w:ind w:left="2711" w:hanging="360"/>
      </w:pPr>
    </w:lvl>
    <w:lvl w:ilvl="4" w:tplc="04090019" w:tentative="1">
      <w:start w:val="1"/>
      <w:numFmt w:val="lowerLetter"/>
      <w:lvlText w:val="%5."/>
      <w:lvlJc w:val="left"/>
      <w:pPr>
        <w:ind w:left="3431" w:hanging="360"/>
      </w:pPr>
    </w:lvl>
    <w:lvl w:ilvl="5" w:tplc="0409001B" w:tentative="1">
      <w:start w:val="1"/>
      <w:numFmt w:val="lowerRoman"/>
      <w:lvlText w:val="%6."/>
      <w:lvlJc w:val="right"/>
      <w:pPr>
        <w:ind w:left="4151" w:hanging="180"/>
      </w:pPr>
    </w:lvl>
    <w:lvl w:ilvl="6" w:tplc="0409000F" w:tentative="1">
      <w:start w:val="1"/>
      <w:numFmt w:val="decimal"/>
      <w:lvlText w:val="%7."/>
      <w:lvlJc w:val="left"/>
      <w:pPr>
        <w:ind w:left="4871" w:hanging="360"/>
      </w:pPr>
    </w:lvl>
    <w:lvl w:ilvl="7" w:tplc="04090019" w:tentative="1">
      <w:start w:val="1"/>
      <w:numFmt w:val="lowerLetter"/>
      <w:lvlText w:val="%8."/>
      <w:lvlJc w:val="left"/>
      <w:pPr>
        <w:ind w:left="5591" w:hanging="360"/>
      </w:pPr>
    </w:lvl>
    <w:lvl w:ilvl="8" w:tplc="0409001B" w:tentative="1">
      <w:start w:val="1"/>
      <w:numFmt w:val="lowerRoman"/>
      <w:lvlText w:val="%9."/>
      <w:lvlJc w:val="right"/>
      <w:pPr>
        <w:ind w:left="6311" w:hanging="180"/>
      </w:pPr>
    </w:lvl>
  </w:abstractNum>
  <w:abstractNum w:abstractNumId="1">
    <w:nsid w:val="2DE02975"/>
    <w:multiLevelType w:val="hybridMultilevel"/>
    <w:tmpl w:val="53508802"/>
    <w:lvl w:ilvl="0" w:tplc="00A29610">
      <w:start w:val="1"/>
      <w:numFmt w:val="decimal"/>
      <w:lvlText w:val="%1."/>
      <w:lvlJc w:val="left"/>
      <w:pPr>
        <w:ind w:left="3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2">
    <w:nsid w:val="4BBA769C"/>
    <w:multiLevelType w:val="hybridMultilevel"/>
    <w:tmpl w:val="DBDE7416"/>
    <w:lvl w:ilvl="0" w:tplc="2592C7F6">
      <w:start w:val="1"/>
      <w:numFmt w:val="decimal"/>
      <w:lvlText w:val="%1)"/>
      <w:lvlJc w:val="left"/>
      <w:pPr>
        <w:ind w:left="564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">
    <w:nsid w:val="69E40FDF"/>
    <w:multiLevelType w:val="hybridMultilevel"/>
    <w:tmpl w:val="F2B0FFFA"/>
    <w:lvl w:ilvl="0" w:tplc="C7CA2FCC">
      <w:start w:val="1"/>
      <w:numFmt w:val="arabicAlpha"/>
      <w:lvlText w:val="%1)"/>
      <w:lvlJc w:val="left"/>
      <w:pPr>
        <w:ind w:left="22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51" w:hanging="360"/>
      </w:pPr>
    </w:lvl>
    <w:lvl w:ilvl="2" w:tplc="0409001B" w:tentative="1">
      <w:start w:val="1"/>
      <w:numFmt w:val="lowerRoman"/>
      <w:lvlText w:val="%3."/>
      <w:lvlJc w:val="right"/>
      <w:pPr>
        <w:ind w:left="3671" w:hanging="180"/>
      </w:pPr>
    </w:lvl>
    <w:lvl w:ilvl="3" w:tplc="0409000F" w:tentative="1">
      <w:start w:val="1"/>
      <w:numFmt w:val="decimal"/>
      <w:lvlText w:val="%4."/>
      <w:lvlJc w:val="left"/>
      <w:pPr>
        <w:ind w:left="4391" w:hanging="360"/>
      </w:pPr>
    </w:lvl>
    <w:lvl w:ilvl="4" w:tplc="04090019" w:tentative="1">
      <w:start w:val="1"/>
      <w:numFmt w:val="lowerLetter"/>
      <w:lvlText w:val="%5."/>
      <w:lvlJc w:val="left"/>
      <w:pPr>
        <w:ind w:left="5111" w:hanging="360"/>
      </w:pPr>
    </w:lvl>
    <w:lvl w:ilvl="5" w:tplc="0409001B" w:tentative="1">
      <w:start w:val="1"/>
      <w:numFmt w:val="lowerRoman"/>
      <w:lvlText w:val="%6."/>
      <w:lvlJc w:val="right"/>
      <w:pPr>
        <w:ind w:left="5831" w:hanging="180"/>
      </w:pPr>
    </w:lvl>
    <w:lvl w:ilvl="6" w:tplc="0409000F" w:tentative="1">
      <w:start w:val="1"/>
      <w:numFmt w:val="decimal"/>
      <w:lvlText w:val="%7."/>
      <w:lvlJc w:val="left"/>
      <w:pPr>
        <w:ind w:left="6551" w:hanging="360"/>
      </w:pPr>
    </w:lvl>
    <w:lvl w:ilvl="7" w:tplc="04090019" w:tentative="1">
      <w:start w:val="1"/>
      <w:numFmt w:val="lowerLetter"/>
      <w:lvlText w:val="%8."/>
      <w:lvlJc w:val="left"/>
      <w:pPr>
        <w:ind w:left="7271" w:hanging="360"/>
      </w:pPr>
    </w:lvl>
    <w:lvl w:ilvl="8" w:tplc="0409001B" w:tentative="1">
      <w:start w:val="1"/>
      <w:numFmt w:val="lowerRoman"/>
      <w:lvlText w:val="%9."/>
      <w:lvlJc w:val="right"/>
      <w:pPr>
        <w:ind w:left="7991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6C6"/>
    <w:rsid w:val="00526241"/>
    <w:rsid w:val="005D36C6"/>
    <w:rsid w:val="00DE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6C6"/>
    <w:pPr>
      <w:bidi/>
      <w:spacing w:after="0" w:line="240" w:lineRule="auto"/>
    </w:pPr>
    <w:rPr>
      <w:rFonts w:ascii="MT Extra" w:eastAsia="Times New Roman" w:hAnsi="MT Extra" w:cs="Simplified Arabic"/>
      <w:b/>
      <w:bCs/>
      <w:kern w:val="32"/>
      <w:sz w:val="40"/>
      <w:szCs w:val="40"/>
      <w:lang w:eastAsia="ar-SA"/>
    </w:rPr>
  </w:style>
  <w:style w:type="paragraph" w:styleId="6">
    <w:name w:val="heading 6"/>
    <w:basedOn w:val="a"/>
    <w:next w:val="a"/>
    <w:link w:val="6Char"/>
    <w:qFormat/>
    <w:rsid w:val="005D36C6"/>
    <w:pPr>
      <w:keepNext/>
      <w:ind w:left="-514"/>
      <w:jc w:val="lowKashida"/>
      <w:outlineLvl w:val="5"/>
    </w:pPr>
    <w:rPr>
      <w:rFonts w:ascii="Times New Roman" w:hAnsi="Times New Roman" w:cs="Times New Roman"/>
      <w:b w:val="0"/>
      <w:bCs w:val="0"/>
      <w:kern w:val="0"/>
      <w:sz w:val="32"/>
      <w:szCs w:val="32"/>
      <w:lang w:eastAsia="en-US"/>
    </w:rPr>
  </w:style>
  <w:style w:type="paragraph" w:styleId="8">
    <w:name w:val="heading 8"/>
    <w:basedOn w:val="a"/>
    <w:next w:val="a"/>
    <w:link w:val="8Char"/>
    <w:qFormat/>
    <w:rsid w:val="005D36C6"/>
    <w:pPr>
      <w:keepNext/>
      <w:ind w:left="-154"/>
      <w:jc w:val="lowKashida"/>
      <w:outlineLvl w:val="7"/>
    </w:pPr>
    <w:rPr>
      <w:rFonts w:ascii="Times New Roman" w:hAnsi="Times New Roman" w:cs="Times New Roman"/>
      <w:b w:val="0"/>
      <w:bCs w:val="0"/>
      <w:kern w:val="0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عنوان 6 Char"/>
    <w:basedOn w:val="a0"/>
    <w:link w:val="6"/>
    <w:rsid w:val="005D36C6"/>
    <w:rPr>
      <w:rFonts w:ascii="Times New Roman" w:eastAsia="Times New Roman" w:hAnsi="Times New Roman" w:cs="Times New Roman"/>
      <w:sz w:val="32"/>
      <w:szCs w:val="32"/>
    </w:rPr>
  </w:style>
  <w:style w:type="character" w:customStyle="1" w:styleId="8Char">
    <w:name w:val="عنوان 8 Char"/>
    <w:basedOn w:val="a0"/>
    <w:link w:val="8"/>
    <w:rsid w:val="005D36C6"/>
    <w:rPr>
      <w:rFonts w:ascii="Times New Roman" w:eastAsia="Times New Roman" w:hAnsi="Times New Roman" w:cs="Times New Roman"/>
      <w:sz w:val="32"/>
      <w:szCs w:val="32"/>
    </w:rPr>
  </w:style>
  <w:style w:type="paragraph" w:styleId="a3">
    <w:name w:val="Body Text"/>
    <w:basedOn w:val="a"/>
    <w:link w:val="Char"/>
    <w:rsid w:val="005D36C6"/>
    <w:pPr>
      <w:jc w:val="lowKashida"/>
    </w:pPr>
    <w:rPr>
      <w:rFonts w:ascii="Times New Roman" w:hAnsi="Times New Roman" w:cs="Times New Roman"/>
      <w:b w:val="0"/>
      <w:bCs w:val="0"/>
      <w:kern w:val="0"/>
      <w:sz w:val="32"/>
      <w:szCs w:val="32"/>
    </w:rPr>
  </w:style>
  <w:style w:type="character" w:customStyle="1" w:styleId="Char">
    <w:name w:val="نص أساسي Char"/>
    <w:basedOn w:val="a0"/>
    <w:link w:val="a3"/>
    <w:rsid w:val="005D36C6"/>
    <w:rPr>
      <w:rFonts w:ascii="Times New Roman" w:eastAsia="Times New Roman" w:hAnsi="Times New Roman" w:cs="Times New Roman"/>
      <w:sz w:val="32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6C6"/>
    <w:pPr>
      <w:bidi/>
      <w:spacing w:after="0" w:line="240" w:lineRule="auto"/>
    </w:pPr>
    <w:rPr>
      <w:rFonts w:ascii="MT Extra" w:eastAsia="Times New Roman" w:hAnsi="MT Extra" w:cs="Simplified Arabic"/>
      <w:b/>
      <w:bCs/>
      <w:kern w:val="32"/>
      <w:sz w:val="40"/>
      <w:szCs w:val="40"/>
      <w:lang w:eastAsia="ar-SA"/>
    </w:rPr>
  </w:style>
  <w:style w:type="paragraph" w:styleId="6">
    <w:name w:val="heading 6"/>
    <w:basedOn w:val="a"/>
    <w:next w:val="a"/>
    <w:link w:val="6Char"/>
    <w:qFormat/>
    <w:rsid w:val="005D36C6"/>
    <w:pPr>
      <w:keepNext/>
      <w:ind w:left="-514"/>
      <w:jc w:val="lowKashida"/>
      <w:outlineLvl w:val="5"/>
    </w:pPr>
    <w:rPr>
      <w:rFonts w:ascii="Times New Roman" w:hAnsi="Times New Roman" w:cs="Times New Roman"/>
      <w:b w:val="0"/>
      <w:bCs w:val="0"/>
      <w:kern w:val="0"/>
      <w:sz w:val="32"/>
      <w:szCs w:val="32"/>
      <w:lang w:eastAsia="en-US"/>
    </w:rPr>
  </w:style>
  <w:style w:type="paragraph" w:styleId="8">
    <w:name w:val="heading 8"/>
    <w:basedOn w:val="a"/>
    <w:next w:val="a"/>
    <w:link w:val="8Char"/>
    <w:qFormat/>
    <w:rsid w:val="005D36C6"/>
    <w:pPr>
      <w:keepNext/>
      <w:ind w:left="-154"/>
      <w:jc w:val="lowKashida"/>
      <w:outlineLvl w:val="7"/>
    </w:pPr>
    <w:rPr>
      <w:rFonts w:ascii="Times New Roman" w:hAnsi="Times New Roman" w:cs="Times New Roman"/>
      <w:b w:val="0"/>
      <w:bCs w:val="0"/>
      <w:kern w:val="0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عنوان 6 Char"/>
    <w:basedOn w:val="a0"/>
    <w:link w:val="6"/>
    <w:rsid w:val="005D36C6"/>
    <w:rPr>
      <w:rFonts w:ascii="Times New Roman" w:eastAsia="Times New Roman" w:hAnsi="Times New Roman" w:cs="Times New Roman"/>
      <w:sz w:val="32"/>
      <w:szCs w:val="32"/>
    </w:rPr>
  </w:style>
  <w:style w:type="character" w:customStyle="1" w:styleId="8Char">
    <w:name w:val="عنوان 8 Char"/>
    <w:basedOn w:val="a0"/>
    <w:link w:val="8"/>
    <w:rsid w:val="005D36C6"/>
    <w:rPr>
      <w:rFonts w:ascii="Times New Roman" w:eastAsia="Times New Roman" w:hAnsi="Times New Roman" w:cs="Times New Roman"/>
      <w:sz w:val="32"/>
      <w:szCs w:val="32"/>
    </w:rPr>
  </w:style>
  <w:style w:type="paragraph" w:styleId="a3">
    <w:name w:val="Body Text"/>
    <w:basedOn w:val="a"/>
    <w:link w:val="Char"/>
    <w:rsid w:val="005D36C6"/>
    <w:pPr>
      <w:jc w:val="lowKashida"/>
    </w:pPr>
    <w:rPr>
      <w:rFonts w:ascii="Times New Roman" w:hAnsi="Times New Roman" w:cs="Times New Roman"/>
      <w:b w:val="0"/>
      <w:bCs w:val="0"/>
      <w:kern w:val="0"/>
      <w:sz w:val="32"/>
      <w:szCs w:val="32"/>
    </w:rPr>
  </w:style>
  <w:style w:type="character" w:customStyle="1" w:styleId="Char">
    <w:name w:val="نص أساسي Char"/>
    <w:basedOn w:val="a0"/>
    <w:link w:val="a3"/>
    <w:rsid w:val="005D36C6"/>
    <w:rPr>
      <w:rFonts w:ascii="Times New Roman" w:eastAsia="Times New Roman" w:hAnsi="Times New Roman" w:cs="Times New Roman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466</Words>
  <Characters>2661</Characters>
  <Application>Microsoft Office Word</Application>
  <DocSecurity>0</DocSecurity>
  <Lines>22</Lines>
  <Paragraphs>6</Paragraphs>
  <ScaleCrop>false</ScaleCrop>
  <Company/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2014-04-04T08:13:00Z</dcterms:created>
  <dcterms:modified xsi:type="dcterms:W3CDTF">2014-04-04T08:16:00Z</dcterms:modified>
</cp:coreProperties>
</file>