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C5392" w14:textId="77777777" w:rsidR="00D13398" w:rsidRPr="00F57C7E" w:rsidRDefault="00D13398" w:rsidP="00D13398">
      <w:pPr>
        <w:rPr>
          <w:rFonts w:asciiTheme="majorBidi" w:hAnsiTheme="majorBidi" w:cstheme="majorBidi"/>
          <w:rtl/>
        </w:rPr>
      </w:pPr>
    </w:p>
    <w:p w14:paraId="304C5393" w14:textId="0C13A694" w:rsidR="00D13398" w:rsidRPr="00F57C7E" w:rsidRDefault="005125C4" w:rsidP="002C3AE2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F57C7E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1103 حال     تطبيقات على الحاسب الشخصي</w:t>
      </w:r>
      <w:r w:rsidR="00F57C7E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 </w:t>
      </w:r>
    </w:p>
    <w:p w14:paraId="304C5394" w14:textId="77777777" w:rsidR="00D13398" w:rsidRPr="00F57C7E" w:rsidRDefault="00D13398" w:rsidP="00D13398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1"/>
        <w:gridCol w:w="1216"/>
        <w:gridCol w:w="1263"/>
        <w:gridCol w:w="1525"/>
        <w:gridCol w:w="2374"/>
        <w:gridCol w:w="3640"/>
      </w:tblGrid>
      <w:tr w:rsidR="00C8563B" w:rsidRPr="00F57C7E" w14:paraId="304C539B" w14:textId="77777777" w:rsidTr="00BC0E53">
        <w:trPr>
          <w:trHeight w:val="690"/>
        </w:trPr>
        <w:tc>
          <w:tcPr>
            <w:tcW w:w="1217" w:type="dxa"/>
            <w:shd w:val="clear" w:color="auto" w:fill="DDD9C3" w:themeFill="background2" w:themeFillShade="E6"/>
            <w:vAlign w:val="center"/>
          </w:tcPr>
          <w:p w14:paraId="304C5395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246" w:type="dxa"/>
            <w:shd w:val="clear" w:color="auto" w:fill="DDD9C3" w:themeFill="background2" w:themeFillShade="E6"/>
            <w:vAlign w:val="center"/>
          </w:tcPr>
          <w:p w14:paraId="304C5396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1368" w:type="dxa"/>
            <w:shd w:val="clear" w:color="auto" w:fill="DDD9C3" w:themeFill="background2" w:themeFillShade="E6"/>
            <w:vAlign w:val="center"/>
          </w:tcPr>
          <w:p w14:paraId="304C5397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675" w:type="dxa"/>
            <w:shd w:val="clear" w:color="auto" w:fill="DDD9C3" w:themeFill="background2" w:themeFillShade="E6"/>
            <w:vAlign w:val="center"/>
          </w:tcPr>
          <w:p w14:paraId="304C5398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010" w:type="dxa"/>
            <w:shd w:val="clear" w:color="auto" w:fill="DDD9C3" w:themeFill="background2" w:themeFillShade="E6"/>
            <w:vAlign w:val="center"/>
          </w:tcPr>
          <w:p w14:paraId="304C5399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3693" w:type="dxa"/>
            <w:shd w:val="clear" w:color="auto" w:fill="DDD9C3" w:themeFill="background2" w:themeFillShade="E6"/>
            <w:vAlign w:val="center"/>
          </w:tcPr>
          <w:p w14:paraId="304C539A" w14:textId="77777777" w:rsidR="00205FE1" w:rsidRPr="00F57C7E" w:rsidRDefault="00205FE1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86781D" w:rsidRPr="00F57C7E" w14:paraId="304C53AA" w14:textId="77777777" w:rsidTr="00BC0E53">
        <w:trPr>
          <w:trHeight w:val="676"/>
        </w:trPr>
        <w:tc>
          <w:tcPr>
            <w:tcW w:w="1217" w:type="dxa"/>
            <w:vAlign w:val="center"/>
          </w:tcPr>
          <w:p w14:paraId="304C539C" w14:textId="131AC84A" w:rsidR="0086781D" w:rsidRPr="00F57C7E" w:rsidRDefault="00C8563B" w:rsidP="00205FE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أ.أسماء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عبدالله عبدالعزيز العيسى</w:t>
            </w:r>
          </w:p>
        </w:tc>
        <w:tc>
          <w:tcPr>
            <w:tcW w:w="1246" w:type="dxa"/>
            <w:vAlign w:val="center"/>
          </w:tcPr>
          <w:p w14:paraId="7BCB3E2A" w14:textId="77777777" w:rsidR="004F5A11" w:rsidRDefault="00C8563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الثلاثاء </w:t>
            </w:r>
          </w:p>
          <w:p w14:paraId="304C53A1" w14:textId="3F1CC433" w:rsidR="00C8563B" w:rsidRPr="00F57C7E" w:rsidRDefault="00C8563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8-10</w:t>
            </w:r>
          </w:p>
        </w:tc>
        <w:tc>
          <w:tcPr>
            <w:tcW w:w="1368" w:type="dxa"/>
            <w:vAlign w:val="center"/>
          </w:tcPr>
          <w:p w14:paraId="0073E9E1" w14:textId="77777777" w:rsidR="004F5A11" w:rsidRPr="00C8563B" w:rsidRDefault="00C8563B" w:rsidP="004F5A11">
            <w:pPr>
              <w:rPr>
                <w:rFonts w:asciiTheme="majorBidi" w:hAnsiTheme="majorBidi" w:cstheme="majorBidi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الاثنين 10-11</w:t>
            </w:r>
          </w:p>
          <w:p w14:paraId="3A5C5059" w14:textId="7D75E9DB" w:rsidR="00C8563B" w:rsidRPr="00C8563B" w:rsidRDefault="00C8563B" w:rsidP="004F5A11">
            <w:pPr>
              <w:rPr>
                <w:rFonts w:asciiTheme="majorBidi" w:hAnsiTheme="majorBidi" w:cstheme="majorBidi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الثلاثاء 10-11</w:t>
            </w:r>
          </w:p>
          <w:p w14:paraId="304C53A5" w14:textId="1552197E" w:rsidR="00C8563B" w:rsidRPr="00F57C7E" w:rsidRDefault="00C8563B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الاربعاء 8-9</w:t>
            </w:r>
          </w:p>
        </w:tc>
        <w:tc>
          <w:tcPr>
            <w:tcW w:w="1675" w:type="dxa"/>
            <w:vAlign w:val="center"/>
          </w:tcPr>
          <w:p w14:paraId="28755575" w14:textId="77777777" w:rsidR="008814ED" w:rsidRDefault="00C8563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مبنى 26</w:t>
            </w:r>
          </w:p>
          <w:p w14:paraId="13D2B434" w14:textId="77777777" w:rsidR="00C8563B" w:rsidRDefault="00C8563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الارضي</w:t>
            </w:r>
          </w:p>
          <w:p w14:paraId="304C53A7" w14:textId="3D7A05E4" w:rsidR="00C8563B" w:rsidRPr="00F57C7E" w:rsidRDefault="00C8563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رقم 3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304C53A8" w14:textId="4F889E4B" w:rsidR="0086781D" w:rsidRPr="00F57C7E" w:rsidRDefault="00DD2C6D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1" w:history="1">
              <w:r w:rsidR="00C8563B" w:rsidRPr="000066E4">
                <w:rPr>
                  <w:rStyle w:val="Hyperlink"/>
                  <w:rFonts w:asciiTheme="majorBidi" w:hAnsiTheme="majorBidi" w:cstheme="majorBidi"/>
                  <w:b/>
                  <w:bCs/>
                </w:rPr>
                <w:t>Aaleisa1@ksu.edu.sa</w:t>
              </w:r>
            </w:hyperlink>
          </w:p>
        </w:tc>
        <w:tc>
          <w:tcPr>
            <w:tcW w:w="3693" w:type="dxa"/>
            <w:shd w:val="clear" w:color="auto" w:fill="auto"/>
            <w:vAlign w:val="center"/>
          </w:tcPr>
          <w:p w14:paraId="304C53A9" w14:textId="208A4B98" w:rsidR="00C8563B" w:rsidRPr="00C8563B" w:rsidRDefault="00DD2C6D" w:rsidP="00C8563B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  <w:lang w:eastAsia="zh-CN"/>
              </w:rPr>
            </w:pPr>
            <w:hyperlink r:id="rId12" w:history="1">
              <w:r w:rsidR="00C8563B" w:rsidRPr="00C8563B">
                <w:rPr>
                  <w:rStyle w:val="Hyperlink"/>
                  <w:rFonts w:asciiTheme="majorBidi" w:hAnsiTheme="majorBidi" w:cstheme="majorBidi"/>
                  <w:sz w:val="28"/>
                  <w:szCs w:val="28"/>
                  <w:lang w:eastAsia="zh-CN"/>
                </w:rPr>
                <w:t>http://fac.ksu.edu.sa/aaleisa1</w:t>
              </w:r>
            </w:hyperlink>
          </w:p>
        </w:tc>
      </w:tr>
    </w:tbl>
    <w:p w14:paraId="2DF9E5DE" w14:textId="5CC02FF8" w:rsidR="00BC0E53" w:rsidRPr="00F57C7E" w:rsidRDefault="00BC0E53" w:rsidP="00D13398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304C53AB" w14:textId="0467AA94"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14:paraId="31307DA7" w14:textId="77777777"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18"/>
          <w:szCs w:val="18"/>
          <w:u w:val="single"/>
          <w:rtl/>
        </w:rPr>
      </w:pPr>
    </w:p>
    <w:p w14:paraId="62578AB5" w14:textId="40E98D60" w:rsidR="005125C4" w:rsidRPr="00C8563B" w:rsidRDefault="004F5A11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 w:rsidRPr="00C8563B"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 xml:space="preserve">مرجع أساسي : </w:t>
      </w:r>
      <w:r w:rsidR="005125C4" w:rsidRPr="00C8563B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كتاب مقدمة في الحاسب والإنترنت، د. عبدالله الموسى.</w:t>
      </w:r>
    </w:p>
    <w:p w14:paraId="319E7BC4" w14:textId="720B28FE"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كتاب الحاسوب والبرمجيات الجاهزة , د.محمد بلال</w:t>
      </w:r>
      <w:r w:rsidR="00F57C7E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,</w:t>
      </w:r>
      <w:r w:rsidR="00F57C7E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د.أحمد شرايعه , د.منيب قطيشات .</w:t>
      </w:r>
    </w:p>
    <w:p w14:paraId="02B59C77" w14:textId="3DFD16D6"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كتاب تيسير </w:t>
      </w:r>
      <w:r w:rsidRPr="00F57C7E">
        <w:rPr>
          <w:rFonts w:asciiTheme="majorBidi" w:hAnsiTheme="majorBidi" w:cstheme="majorBidi"/>
          <w:sz w:val="32"/>
          <w:szCs w:val="32"/>
        </w:rPr>
        <w:t>Micro</w:t>
      </w:r>
      <w:r w:rsidR="00F57C7E" w:rsidRPr="00F57C7E">
        <w:rPr>
          <w:rFonts w:asciiTheme="majorBidi" w:hAnsiTheme="majorBidi" w:cstheme="majorBidi"/>
          <w:sz w:val="32"/>
          <w:szCs w:val="32"/>
        </w:rPr>
        <w:t>soft Office 2010</w:t>
      </w:r>
      <w:r w:rsidR="00F57C7E" w:rsidRPr="00F57C7E">
        <w:rPr>
          <w:rFonts w:asciiTheme="majorBidi" w:hAnsiTheme="majorBidi" w:cstheme="majorBidi"/>
          <w:sz w:val="32"/>
          <w:szCs w:val="32"/>
          <w:rtl/>
        </w:rPr>
        <w:t xml:space="preserve"> , مجدي محمد ابو العطا .</w:t>
      </w:r>
    </w:p>
    <w:p w14:paraId="718BAD67" w14:textId="29F9B4AC" w:rsidR="00BC0E53" w:rsidRPr="004F5A11" w:rsidRDefault="00BC0E53" w:rsidP="004F5A11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4F5A11">
        <w:rPr>
          <w:rFonts w:asciiTheme="majorBidi" w:hAnsiTheme="majorBidi" w:cstheme="majorBidi"/>
          <w:sz w:val="32"/>
          <w:szCs w:val="32"/>
          <w:rtl/>
        </w:rPr>
        <w:t xml:space="preserve">كل ما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يعرض على موقع 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>الأ</w:t>
      </w:r>
      <w:r w:rsidRPr="004F5A11">
        <w:rPr>
          <w:rFonts w:asciiTheme="majorBidi" w:hAnsiTheme="majorBidi" w:cstheme="majorBidi"/>
          <w:sz w:val="32"/>
          <w:szCs w:val="32"/>
          <w:rtl/>
        </w:rPr>
        <w:t>ستاذة</w:t>
      </w:r>
      <w:r w:rsidR="004F5A11" w:rsidRPr="004F5A11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من </w:t>
      </w:r>
      <w:r w:rsidR="004F5A11">
        <w:rPr>
          <w:rFonts w:asciiTheme="majorBidi" w:hAnsiTheme="majorBidi" w:cstheme="majorBidi" w:hint="cs"/>
          <w:sz w:val="32"/>
          <w:szCs w:val="32"/>
          <w:rtl/>
        </w:rPr>
        <w:t>عروض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وتطبيقات و </w:t>
      </w:r>
      <w:r w:rsidRPr="004F5A11">
        <w:rPr>
          <w:rFonts w:asciiTheme="majorBidi" w:hAnsiTheme="majorBidi" w:cstheme="majorBidi"/>
          <w:sz w:val="32"/>
          <w:szCs w:val="32"/>
          <w:rtl/>
        </w:rPr>
        <w:t>جميع ما يذكر في المحا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>ضرات</w:t>
      </w:r>
      <w:r w:rsidRPr="004F5A11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14:paraId="304C53AE" w14:textId="77777777" w:rsidR="00D13398" w:rsidRPr="00F57C7E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14:paraId="6A21A6AE" w14:textId="77777777" w:rsidR="00BC0E53" w:rsidRPr="00F57C7E" w:rsidRDefault="00BC0E53" w:rsidP="00D13398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14:paraId="28045580" w14:textId="1B086B37" w:rsidR="00BC0E53" w:rsidRDefault="009002D7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يغطي هذا المقرر التطبيقات الحديثة  في الحاسب الآلي مثل نظام النوافذ و أساليب معالجة النصوص و الجداول الإلكترونية و العروض التقديمية .</w:t>
      </w:r>
    </w:p>
    <w:p w14:paraId="7DC5AF65" w14:textId="77777777" w:rsidR="00F57C7E" w:rsidRPr="00F57C7E" w:rsidRDefault="00F57C7E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14:paraId="304C53B0" w14:textId="77777777"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أهدف المقرر : </w:t>
      </w:r>
    </w:p>
    <w:p w14:paraId="5FA2A5F6" w14:textId="77777777"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4950E5BE" w14:textId="3531CF16" w:rsidR="00BC0E53" w:rsidRPr="00F57C7E" w:rsidRDefault="009002D7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معرفة أجزاء الحاسب ومكوناته وتقنيات المعلومات الملحقة به .</w:t>
      </w:r>
    </w:p>
    <w:p w14:paraId="7F64B9F8" w14:textId="77777777" w:rsidR="009002D7" w:rsidRPr="00F57C7E" w:rsidRDefault="009002D7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القدرة على استخدام برنامج التشغيل ويندوز .</w:t>
      </w:r>
    </w:p>
    <w:p w14:paraId="1CF28F4E" w14:textId="77777777"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معالجة النصوص .</w:t>
      </w:r>
    </w:p>
    <w:p w14:paraId="1B492DC4" w14:textId="77777777"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الجداول الإلكترونية .</w:t>
      </w:r>
    </w:p>
    <w:p w14:paraId="4F2C23F6" w14:textId="3EEDF6B1" w:rsidR="009002D7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العروض التقديمية .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14:paraId="4BE1EC44" w14:textId="77777777" w:rsidR="009002D7" w:rsidRPr="00F57C7E" w:rsidRDefault="009002D7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304C53B6" w14:textId="7CBBF237" w:rsidR="00D13398" w:rsidRPr="00F57C7E" w:rsidRDefault="00D13398" w:rsidP="0086294D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p w14:paraId="53A1979A" w14:textId="77777777" w:rsidR="00FC6A45" w:rsidRPr="00F57C7E" w:rsidRDefault="00FC6A45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2-2"/>
        <w:bidiVisual/>
        <w:tblW w:w="8789" w:type="dxa"/>
        <w:jc w:val="center"/>
        <w:tblLook w:val="04A0" w:firstRow="1" w:lastRow="0" w:firstColumn="1" w:lastColumn="0" w:noHBand="0" w:noVBand="1"/>
      </w:tblPr>
      <w:tblGrid>
        <w:gridCol w:w="1418"/>
        <w:gridCol w:w="1282"/>
        <w:gridCol w:w="1330"/>
        <w:gridCol w:w="1369"/>
        <w:gridCol w:w="1547"/>
        <w:gridCol w:w="1843"/>
      </w:tblGrid>
      <w:tr w:rsidR="00B004A6" w:rsidRPr="00F57C7E" w14:paraId="304C53BF" w14:textId="77777777" w:rsidTr="00447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</w:tcPr>
          <w:p w14:paraId="504BD41C" w14:textId="61A72011" w:rsidR="00B004A6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حضور</w:t>
            </w:r>
          </w:p>
          <w:p w14:paraId="5F99C5FD" w14:textId="71344098" w:rsidR="00B004A6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و مشاركة</w:t>
            </w:r>
          </w:p>
        </w:tc>
        <w:tc>
          <w:tcPr>
            <w:tcW w:w="1282" w:type="dxa"/>
            <w:hideMark/>
          </w:tcPr>
          <w:p w14:paraId="304C53B8" w14:textId="0E3D4557" w:rsidR="00B004A6" w:rsidRPr="00F57C7E" w:rsidRDefault="00B004A6" w:rsidP="00B004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ختبار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330" w:type="dxa"/>
            <w:hideMark/>
          </w:tcPr>
          <w:p w14:paraId="304C53B9" w14:textId="6F80F8A5" w:rsidR="00B004A6" w:rsidRPr="00F57C7E" w:rsidRDefault="00B004A6" w:rsidP="00B004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1369" w:type="dxa"/>
            <w:hideMark/>
          </w:tcPr>
          <w:p w14:paraId="304C53BA" w14:textId="5AAF9EC7" w:rsidR="00B004A6" w:rsidRPr="00F57C7E" w:rsidRDefault="00B004A6" w:rsidP="00E77E6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1547" w:type="dxa"/>
          </w:tcPr>
          <w:p w14:paraId="075EA0D6" w14:textId="77777777" w:rsidR="00B004A6" w:rsidRDefault="00B004A6" w:rsidP="00FC6A4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6B51C0A3" w14:textId="2249E18D" w:rsidR="00B004A6" w:rsidRPr="00F57C7E" w:rsidRDefault="00B004A6" w:rsidP="00FC6A4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مشروع</w:t>
            </w:r>
          </w:p>
        </w:tc>
        <w:tc>
          <w:tcPr>
            <w:tcW w:w="1843" w:type="dxa"/>
            <w:hideMark/>
          </w:tcPr>
          <w:p w14:paraId="304C53BE" w14:textId="27C2A755" w:rsidR="00B004A6" w:rsidRPr="00F57C7E" w:rsidRDefault="00B004A6" w:rsidP="00FC6A4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B004A6" w:rsidRPr="00F57C7E" w14:paraId="304C53C8" w14:textId="77777777" w:rsidTr="00447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7B3302C" w14:textId="5C72B5B4" w:rsidR="00B004A6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10 درجات</w:t>
            </w:r>
          </w:p>
        </w:tc>
        <w:tc>
          <w:tcPr>
            <w:tcW w:w="1282" w:type="dxa"/>
            <w:hideMark/>
          </w:tcPr>
          <w:p w14:paraId="304C53C1" w14:textId="294D5B45" w:rsidR="00B004A6" w:rsidRPr="00F57C7E" w:rsidRDefault="00B004A6" w:rsidP="00FC6A4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30" w:type="dxa"/>
            <w:hideMark/>
          </w:tcPr>
          <w:p w14:paraId="304C53C2" w14:textId="0AB1CD62" w:rsidR="00B004A6" w:rsidRPr="00F57C7E" w:rsidRDefault="00B004A6" w:rsidP="00FC6A4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69" w:type="dxa"/>
            <w:hideMark/>
          </w:tcPr>
          <w:p w14:paraId="304C53C3" w14:textId="6220D961" w:rsidR="00B004A6" w:rsidRPr="00F57C7E" w:rsidRDefault="00B004A6" w:rsidP="009956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547" w:type="dxa"/>
          </w:tcPr>
          <w:p w14:paraId="6049BC47" w14:textId="326B0ECA" w:rsidR="00B004A6" w:rsidRPr="00F57C7E" w:rsidRDefault="00B004A6" w:rsidP="00B004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1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843" w:type="dxa"/>
            <w:hideMark/>
          </w:tcPr>
          <w:p w14:paraId="304C53C7" w14:textId="38FC444B" w:rsidR="00B004A6" w:rsidRPr="00F57C7E" w:rsidRDefault="00B004A6" w:rsidP="00FC6A4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14:paraId="304C53C9" w14:textId="77777777" w:rsidR="00BD61EB" w:rsidRPr="00F57C7E" w:rsidRDefault="00BD61EB" w:rsidP="00DA4E8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14:paraId="1B8800C3" w14:textId="77777777" w:rsidR="00FC6A45" w:rsidRPr="00F57C7E" w:rsidRDefault="00FC6A45" w:rsidP="0034574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3A736215" w14:textId="77777777" w:rsidR="00647459" w:rsidRDefault="00647459" w:rsidP="00663D64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</w:p>
    <w:p w14:paraId="5206293B" w14:textId="34906AA5" w:rsidR="00663D64" w:rsidRPr="00647459" w:rsidRDefault="00DA4E8A" w:rsidP="00663D64">
      <w:pPr>
        <w:jc w:val="center"/>
        <w:rPr>
          <w:rFonts w:asciiTheme="majorBidi" w:hAnsiTheme="majorBidi" w:cs="DecoType Thuluth"/>
          <w:sz w:val="44"/>
          <w:szCs w:val="44"/>
          <w:rtl/>
        </w:rPr>
      </w:pPr>
      <w:r w:rsidRPr="00647459">
        <w:rPr>
          <w:rFonts w:asciiTheme="majorBidi" w:hAnsiTheme="majorBidi" w:cs="DecoType Thuluth"/>
          <w:sz w:val="44"/>
          <w:szCs w:val="44"/>
          <w:rtl/>
        </w:rPr>
        <w:t>توزيع المحاضرات</w:t>
      </w:r>
      <w:r w:rsidR="00663D64" w:rsidRPr="00647459">
        <w:rPr>
          <w:rFonts w:asciiTheme="majorBidi" w:hAnsiTheme="majorBidi" w:cs="DecoType Thuluth" w:hint="cs"/>
          <w:sz w:val="44"/>
          <w:szCs w:val="44"/>
          <w:rtl/>
        </w:rPr>
        <w:t xml:space="preserve"> على الاسابيع الدراسية</w:t>
      </w:r>
    </w:p>
    <w:p w14:paraId="304C53DB" w14:textId="77777777" w:rsidR="00D13398" w:rsidRPr="00F57C7E" w:rsidRDefault="00D13398" w:rsidP="00D13398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-21"/>
        <w:bidiVisual/>
        <w:tblW w:w="10026" w:type="dxa"/>
        <w:jc w:val="center"/>
        <w:tblLook w:val="04A0" w:firstRow="1" w:lastRow="0" w:firstColumn="1" w:lastColumn="0" w:noHBand="0" w:noVBand="1"/>
      </w:tblPr>
      <w:tblGrid>
        <w:gridCol w:w="3260"/>
        <w:gridCol w:w="4961"/>
        <w:gridCol w:w="1805"/>
      </w:tblGrid>
      <w:tr w:rsidR="00663D64" w:rsidRPr="00F57C7E" w14:paraId="304C53E0" w14:textId="77777777" w:rsidTr="00C85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DD" w14:textId="7B5DD1A8" w:rsidR="00663D64" w:rsidRPr="00F57C7E" w:rsidRDefault="00663D64" w:rsidP="00663D6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</w:tcPr>
          <w:p w14:paraId="304C53DE" w14:textId="77777777" w:rsidR="00663D64" w:rsidRPr="00F57C7E" w:rsidRDefault="00663D64" w:rsidP="001437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</w:tcPr>
          <w:p w14:paraId="304C53DF" w14:textId="559EE083" w:rsidR="00663D64" w:rsidRPr="00F57C7E" w:rsidRDefault="00663D64" w:rsidP="001437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المهام </w:t>
            </w:r>
          </w:p>
        </w:tc>
      </w:tr>
      <w:tr w:rsidR="00447B0C" w:rsidRPr="00F57C7E" w14:paraId="304C53E5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E2" w14:textId="7F517A31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الأول</w:t>
            </w:r>
          </w:p>
        </w:tc>
        <w:tc>
          <w:tcPr>
            <w:tcW w:w="4961" w:type="dxa"/>
          </w:tcPr>
          <w:p w14:paraId="304C53E3" w14:textId="5835E157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</w:tcPr>
          <w:p w14:paraId="304C53E4" w14:textId="77777777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447B0C" w:rsidRPr="00F57C7E" w14:paraId="304C53EA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E7" w14:textId="5D64C4B0" w:rsidR="00447B0C" w:rsidRPr="00345747" w:rsidRDefault="00447B0C" w:rsidP="00663D64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الثاني</w:t>
            </w:r>
          </w:p>
        </w:tc>
        <w:tc>
          <w:tcPr>
            <w:tcW w:w="4961" w:type="dxa"/>
          </w:tcPr>
          <w:p w14:paraId="304C53E8" w14:textId="440922D2" w:rsidR="00447B0C" w:rsidRPr="00F57C7E" w:rsidRDefault="00447B0C" w:rsidP="009E1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قدمة في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المفهوم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الأنواع</w:t>
            </w:r>
          </w:p>
        </w:tc>
        <w:tc>
          <w:tcPr>
            <w:tcW w:w="1805" w:type="dxa"/>
          </w:tcPr>
          <w:p w14:paraId="304C53E9" w14:textId="4C44534F" w:rsidR="00447B0C" w:rsidRPr="00F57C7E" w:rsidRDefault="00447B0C" w:rsidP="0014370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447B0C" w:rsidRPr="00F57C7E" w14:paraId="304C53EF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EC" w14:textId="05C233C4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الثالث</w:t>
            </w:r>
          </w:p>
        </w:tc>
        <w:tc>
          <w:tcPr>
            <w:tcW w:w="4961" w:type="dxa"/>
          </w:tcPr>
          <w:p w14:paraId="304C53ED" w14:textId="1167858E" w:rsidR="00447B0C" w:rsidRPr="00F57C7E" w:rsidRDefault="00447B0C" w:rsidP="009036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مكونات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</w:tcPr>
          <w:p w14:paraId="304C53EE" w14:textId="6BC098B2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447B0C" w:rsidRPr="00F57C7E" w14:paraId="304C53F4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F1" w14:textId="4936DA6F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الرابع</w:t>
            </w:r>
          </w:p>
        </w:tc>
        <w:tc>
          <w:tcPr>
            <w:tcW w:w="4961" w:type="dxa"/>
          </w:tcPr>
          <w:p w14:paraId="304C53F2" w14:textId="4B7B5354" w:rsidR="00447B0C" w:rsidRPr="00F57C7E" w:rsidRDefault="00447B0C" w:rsidP="005125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شبكات الحاسب وحماية تقنية المعلومات</w:t>
            </w:r>
          </w:p>
        </w:tc>
        <w:tc>
          <w:tcPr>
            <w:tcW w:w="1805" w:type="dxa"/>
          </w:tcPr>
          <w:p w14:paraId="304C53F3" w14:textId="0DFF30DD" w:rsidR="00447B0C" w:rsidRPr="00F57C7E" w:rsidRDefault="00447B0C" w:rsidP="0014370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F328C5" w:rsidRPr="00F57C7E" w14:paraId="304C5403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0" w14:textId="38D6030F" w:rsidR="00F328C5" w:rsidRPr="00345747" w:rsidRDefault="00F328C5" w:rsidP="00663D64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الخامس</w:t>
            </w:r>
          </w:p>
        </w:tc>
        <w:tc>
          <w:tcPr>
            <w:tcW w:w="6766" w:type="dxa"/>
            <w:gridSpan w:val="2"/>
          </w:tcPr>
          <w:p w14:paraId="3C866C8B" w14:textId="77777777" w:rsidR="00F328C5" w:rsidRPr="00F57C7E" w:rsidRDefault="00F328C5" w:rsidP="00352A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</w:t>
            </w:r>
            <w:r w:rsidRPr="00352AF6">
              <w:rPr>
                <w:rFonts w:asciiTheme="majorBidi" w:hAnsiTheme="majorBidi" w:cs="Led Italic Font" w:hint="cs"/>
                <w:b/>
                <w:bCs/>
                <w:color w:val="FF0000"/>
                <w:rtl/>
              </w:rPr>
              <w:t>ا</w:t>
            </w: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ختبار الـفـصـــلـــي الأول</w:t>
            </w:r>
          </w:p>
          <w:p w14:paraId="304C5402" w14:textId="13F5172A" w:rsidR="00F328C5" w:rsidRPr="00F57C7E" w:rsidRDefault="00F328C5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(نظري فقط)</w:t>
            </w:r>
          </w:p>
        </w:tc>
      </w:tr>
      <w:tr w:rsidR="00447B0C" w:rsidRPr="00F57C7E" w14:paraId="304C5408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5" w14:textId="3C555042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السادس</w:t>
            </w:r>
          </w:p>
        </w:tc>
        <w:tc>
          <w:tcPr>
            <w:tcW w:w="4961" w:type="dxa"/>
          </w:tcPr>
          <w:p w14:paraId="304C5406" w14:textId="54B91DF7" w:rsidR="00447B0C" w:rsidRPr="00175319" w:rsidRDefault="00447B0C" w:rsidP="00663D6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</w:tcPr>
          <w:p w14:paraId="304C5407" w14:textId="0229F39D" w:rsidR="00447B0C" w:rsidRPr="00F57C7E" w:rsidRDefault="00447B0C" w:rsidP="00663D64">
            <w:pPr>
              <w:pStyle w:val="a6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447B0C" w:rsidRPr="00F57C7E" w14:paraId="304C540D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A" w14:textId="4334AD66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السابع</w:t>
            </w:r>
          </w:p>
        </w:tc>
        <w:tc>
          <w:tcPr>
            <w:tcW w:w="4961" w:type="dxa"/>
          </w:tcPr>
          <w:p w14:paraId="304C540B" w14:textId="3DEE6F9E" w:rsidR="00447B0C" w:rsidRPr="00F57C7E" w:rsidRDefault="00447B0C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</w:tcPr>
          <w:p w14:paraId="304C540C" w14:textId="7F3CCF12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12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F" w14:textId="6EAA6D26" w:rsidR="00F328C5" w:rsidRPr="00345747" w:rsidRDefault="00F328C5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الثامن</w:t>
            </w:r>
          </w:p>
        </w:tc>
        <w:tc>
          <w:tcPr>
            <w:tcW w:w="6766" w:type="dxa"/>
            <w:gridSpan w:val="2"/>
          </w:tcPr>
          <w:p w14:paraId="5AFF9E8E" w14:textId="77777777" w:rsidR="00F328C5" w:rsidRPr="00F57C7E" w:rsidRDefault="00F328C5" w:rsidP="00352AF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الاختبار الـفـصـــلـــي الـثــانـــــــي</w:t>
            </w:r>
          </w:p>
          <w:p w14:paraId="304C5411" w14:textId="068297A1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WORD</w:t>
            </w:r>
          </w:p>
        </w:tc>
      </w:tr>
      <w:tr w:rsidR="00F328C5" w:rsidRPr="00F57C7E" w14:paraId="36AC6AC7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44F8017" w14:textId="730BD775" w:rsidR="00F328C5" w:rsidRPr="00345747" w:rsidRDefault="00F328C5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التاسع</w:t>
            </w:r>
          </w:p>
        </w:tc>
        <w:tc>
          <w:tcPr>
            <w:tcW w:w="4961" w:type="dxa"/>
          </w:tcPr>
          <w:p w14:paraId="01571939" w14:textId="77777777" w:rsidR="00F328C5" w:rsidRDefault="00F328C5" w:rsidP="0037647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العروض التقديمية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>Power point</w:t>
            </w:r>
          </w:p>
        </w:tc>
        <w:tc>
          <w:tcPr>
            <w:tcW w:w="1805" w:type="dxa"/>
          </w:tcPr>
          <w:p w14:paraId="1C424DB9" w14:textId="1741CDEA" w:rsidR="00F328C5" w:rsidRDefault="00F328C5" w:rsidP="00F328C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17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14" w14:textId="3C64346C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العاشر</w:t>
            </w:r>
          </w:p>
        </w:tc>
        <w:tc>
          <w:tcPr>
            <w:tcW w:w="4961" w:type="dxa"/>
          </w:tcPr>
          <w:p w14:paraId="304C5415" w14:textId="50224646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</w:tcPr>
          <w:p w14:paraId="304C5416" w14:textId="501AA959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1C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19" w14:textId="316DA16A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الحادي عشر</w:t>
            </w:r>
          </w:p>
        </w:tc>
        <w:tc>
          <w:tcPr>
            <w:tcW w:w="4961" w:type="dxa"/>
          </w:tcPr>
          <w:p w14:paraId="304C541A" w14:textId="5E154296" w:rsidR="00F328C5" w:rsidRPr="00F57C7E" w:rsidRDefault="00F328C5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</w:tcPr>
          <w:p w14:paraId="304C541B" w14:textId="4DBE775A" w:rsidR="00F328C5" w:rsidRPr="00F57C7E" w:rsidRDefault="00F328C5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21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1E" w14:textId="0A9BDB6B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الثاني عشر</w:t>
            </w:r>
          </w:p>
        </w:tc>
        <w:tc>
          <w:tcPr>
            <w:tcW w:w="4961" w:type="dxa"/>
          </w:tcPr>
          <w:p w14:paraId="304C541F" w14:textId="0830123F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</w:tcPr>
          <w:p w14:paraId="304C5420" w14:textId="2C25F66D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  <w:r>
              <w:rPr>
                <w:rFonts w:asciiTheme="majorBidi" w:hAnsiTheme="majorBidi" w:cstheme="majorBidi"/>
              </w:rPr>
              <w:t xml:space="preserve">+ </w:t>
            </w:r>
            <w:r w:rsidRPr="00F328C5">
              <w:rPr>
                <w:rFonts w:asciiTheme="majorBidi" w:hAnsiTheme="majorBidi" w:cstheme="majorBidi" w:hint="cs"/>
                <w:rtl/>
              </w:rPr>
              <w:t>تسليم</w:t>
            </w:r>
            <w:r w:rsidRPr="00F328C5">
              <w:rPr>
                <w:rFonts w:asciiTheme="majorBidi" w:hAnsiTheme="majorBidi" w:cstheme="majorBidi"/>
                <w:rtl/>
              </w:rPr>
              <w:t xml:space="preserve"> المشاريع</w:t>
            </w:r>
          </w:p>
        </w:tc>
      </w:tr>
      <w:tr w:rsidR="00F328C5" w:rsidRPr="00F57C7E" w14:paraId="304C5426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23" w14:textId="62E91CAE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الثالث عشر</w:t>
            </w:r>
          </w:p>
        </w:tc>
        <w:tc>
          <w:tcPr>
            <w:tcW w:w="6766" w:type="dxa"/>
            <w:gridSpan w:val="2"/>
          </w:tcPr>
          <w:p w14:paraId="2108F3B9" w14:textId="77777777" w:rsidR="00F328C5" w:rsidRPr="00352AF6" w:rsidRDefault="00F328C5" w:rsidP="009768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Led Italic Font"/>
                <w:color w:val="FF0000"/>
                <w:sz w:val="22"/>
                <w:szCs w:val="22"/>
                <w:rtl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الاختبار الـفـصـــلـــي الـثــا</w:t>
            </w:r>
            <w:r w:rsidRPr="00352AF6">
              <w:rPr>
                <w:rFonts w:asciiTheme="majorBidi" w:hAnsiTheme="majorBidi" w:cs="Led Italic Font" w:hint="cs"/>
                <w:b/>
                <w:bCs/>
                <w:color w:val="FF0000"/>
                <w:rtl/>
              </w:rPr>
              <w:t>لث</w:t>
            </w:r>
          </w:p>
          <w:p w14:paraId="304C5425" w14:textId="2CE9D123" w:rsidR="00F328C5" w:rsidRPr="00F57C7E" w:rsidRDefault="00F328C5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328C5">
              <w:rPr>
                <w:rFonts w:asciiTheme="majorBidi" w:hAnsiTheme="majorBidi" w:cstheme="majorBidi"/>
                <w:sz w:val="18"/>
                <w:szCs w:val="18"/>
              </w:rPr>
              <w:t>EXCEL+ POWER POINT</w:t>
            </w:r>
          </w:p>
        </w:tc>
      </w:tr>
      <w:tr w:rsidR="00F328C5" w:rsidRPr="00F57C7E" w14:paraId="304C542B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28" w14:textId="10B1B648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الرابع عشر</w:t>
            </w:r>
          </w:p>
        </w:tc>
        <w:tc>
          <w:tcPr>
            <w:tcW w:w="6766" w:type="dxa"/>
            <w:gridSpan w:val="2"/>
          </w:tcPr>
          <w:p w14:paraId="304C542A" w14:textId="6B841A9B" w:rsidR="00F328C5" w:rsidRPr="00F57C7E" w:rsidRDefault="00352AF6" w:rsidP="00F328C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="00F328C5"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</w:tr>
      <w:tr w:rsidR="00F328C5" w:rsidRPr="00F57C7E" w14:paraId="546AC1CC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506B59B0" w14:textId="0135297A" w:rsidR="00F328C5" w:rsidRPr="002615DA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الخامس عشر</w:t>
            </w:r>
          </w:p>
        </w:tc>
        <w:tc>
          <w:tcPr>
            <w:tcW w:w="6766" w:type="dxa"/>
            <w:gridSpan w:val="2"/>
          </w:tcPr>
          <w:p w14:paraId="1856C907" w14:textId="1C2CFFB3" w:rsidR="00F328C5" w:rsidRPr="00F57C7E" w:rsidRDefault="00F328C5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</w:tr>
      <w:tr w:rsidR="00F328C5" w:rsidRPr="00F57C7E" w14:paraId="6C0B9175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2512505C" w14:textId="0BF16ED9" w:rsidR="00F328C5" w:rsidRPr="00345747" w:rsidRDefault="00F328C5" w:rsidP="00A76866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عشر</w:t>
            </w:r>
          </w:p>
        </w:tc>
        <w:tc>
          <w:tcPr>
            <w:tcW w:w="6766" w:type="dxa"/>
            <w:gridSpan w:val="2"/>
          </w:tcPr>
          <w:p w14:paraId="37950C74" w14:textId="0FE6118A" w:rsidR="00F328C5" w:rsidRPr="00F57C7E" w:rsidRDefault="00F328C5" w:rsidP="0014370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</w:tr>
      <w:tr w:rsidR="00F328C5" w:rsidRPr="00F57C7E" w14:paraId="304C5430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2D" w14:textId="4C1791EE" w:rsidR="00F328C5" w:rsidRPr="00345747" w:rsidRDefault="00F328C5" w:rsidP="00A76866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السابع عشر</w:t>
            </w:r>
          </w:p>
        </w:tc>
        <w:tc>
          <w:tcPr>
            <w:tcW w:w="6766" w:type="dxa"/>
            <w:gridSpan w:val="2"/>
          </w:tcPr>
          <w:p w14:paraId="304C542F" w14:textId="6E12B411" w:rsidR="00F328C5" w:rsidRPr="00F57C7E" w:rsidRDefault="00F328C5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</w:tr>
    </w:tbl>
    <w:p w14:paraId="651D3D39" w14:textId="3A054BDE" w:rsidR="00BC0E53" w:rsidRPr="00F57C7E" w:rsidRDefault="00F57C7E" w:rsidP="002615DA">
      <w:pPr>
        <w:tabs>
          <w:tab w:val="left" w:pos="4868"/>
        </w:tabs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حظات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هامة </w:t>
      </w:r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  <w:r w:rsidR="002615DA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ab/>
      </w:r>
    </w:p>
    <w:p w14:paraId="06DF4920" w14:textId="77777777" w:rsidR="00BC0E53" w:rsidRPr="00F57C7E" w:rsidRDefault="00BC0E53" w:rsidP="00F57C7E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14:paraId="0F0696BD" w14:textId="7200CFF0" w:rsidR="0086294D" w:rsidRPr="00C8563B" w:rsidRDefault="0086294D" w:rsidP="00F57C7E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>الطالبة مسؤلة عن المتابعة الدورية لصفحة المقرر</w:t>
      </w:r>
      <w:r w:rsidR="005125C4" w:rsidRPr="00C8563B">
        <w:rPr>
          <w:rFonts w:asciiTheme="majorBidi" w:hAnsiTheme="majorBidi" w:cstheme="majorBidi"/>
          <w:sz w:val="28"/>
          <w:szCs w:val="28"/>
          <w:rtl/>
        </w:rPr>
        <w:t>1103</w:t>
      </w:r>
      <w:r w:rsidRPr="00C8563B">
        <w:rPr>
          <w:rFonts w:asciiTheme="majorBidi" w:hAnsiTheme="majorBidi" w:cstheme="majorBidi"/>
          <w:sz w:val="28"/>
          <w:szCs w:val="28"/>
        </w:rPr>
        <w:t xml:space="preserve"> </w:t>
      </w:r>
      <w:r w:rsidR="005125C4" w:rsidRPr="00C8563B">
        <w:rPr>
          <w:rFonts w:asciiTheme="majorBidi" w:hAnsiTheme="majorBidi" w:cstheme="majorBidi"/>
          <w:sz w:val="28"/>
          <w:szCs w:val="28"/>
          <w:rtl/>
        </w:rPr>
        <w:t>ح</w:t>
      </w:r>
      <w:r w:rsidR="004B667E" w:rsidRPr="00C8563B">
        <w:rPr>
          <w:rFonts w:asciiTheme="majorBidi" w:hAnsiTheme="majorBidi" w:cstheme="majorBidi"/>
          <w:sz w:val="28"/>
          <w:szCs w:val="28"/>
          <w:rtl/>
        </w:rPr>
        <w:t>ال في موقع ال</w:t>
      </w:r>
      <w:r w:rsidR="004B667E" w:rsidRPr="00C8563B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ستاذة  </w:t>
      </w:r>
      <w:r w:rsidRPr="00C8563B">
        <w:rPr>
          <w:rFonts w:asciiTheme="majorBidi" w:hAnsiTheme="majorBidi" w:cstheme="majorBidi"/>
          <w:sz w:val="28"/>
          <w:szCs w:val="28"/>
        </w:rPr>
        <w:t xml:space="preserve"> </w:t>
      </w:r>
      <w:r w:rsidRPr="00C8563B">
        <w:rPr>
          <w:rFonts w:asciiTheme="majorBidi" w:hAnsiTheme="majorBidi" w:cstheme="majorBidi"/>
          <w:sz w:val="28"/>
          <w:szCs w:val="28"/>
          <w:rtl/>
        </w:rPr>
        <w:t>.</w:t>
      </w:r>
    </w:p>
    <w:p w14:paraId="76100D19" w14:textId="7042F585" w:rsidR="00BC0E53" w:rsidRPr="00C8563B" w:rsidRDefault="00BC0E53" w:rsidP="00447B0C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 xml:space="preserve">الالتزام بالحضور بالوقت المحدد للمحاضرة وفي حالة التأخير 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 xml:space="preserve"> 15 دقيقة  او ا كثر </w:t>
      </w:r>
      <w:r w:rsidRPr="00C8563B">
        <w:rPr>
          <w:rFonts w:asciiTheme="majorBidi" w:hAnsiTheme="majorBidi" w:cstheme="majorBidi"/>
          <w:sz w:val="28"/>
          <w:szCs w:val="28"/>
          <w:rtl/>
        </w:rPr>
        <w:t>يحتسب غياب .</w:t>
      </w:r>
    </w:p>
    <w:p w14:paraId="055FF255" w14:textId="77777777" w:rsidR="00B004A6" w:rsidRPr="00C8563B" w:rsidRDefault="00CE719D" w:rsidP="005C26D2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>عند تجاوز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نسبة الغياب 25% 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B667E" w:rsidRPr="00C8563B">
        <w:rPr>
          <w:rFonts w:asciiTheme="majorBidi" w:hAnsiTheme="majorBidi" w:cstheme="majorBidi"/>
          <w:sz w:val="28"/>
          <w:szCs w:val="28"/>
          <w:rtl/>
        </w:rPr>
        <w:t xml:space="preserve">فأنه </w:t>
      </w:r>
      <w:r w:rsidR="005C26D2" w:rsidRPr="00C8563B">
        <w:rPr>
          <w:rFonts w:asciiTheme="majorBidi" w:hAnsiTheme="majorBidi" w:cstheme="majorBidi" w:hint="cs"/>
          <w:sz w:val="28"/>
          <w:szCs w:val="28"/>
          <w:rtl/>
        </w:rPr>
        <w:t>يتم</w:t>
      </w:r>
      <w:r w:rsidR="004B667E" w:rsidRPr="00C8563B">
        <w:rPr>
          <w:rFonts w:asciiTheme="majorBidi" w:hAnsiTheme="majorBidi" w:cstheme="majorBidi"/>
          <w:sz w:val="28"/>
          <w:szCs w:val="28"/>
          <w:rtl/>
        </w:rPr>
        <w:t xml:space="preserve"> حرمان </w:t>
      </w:r>
      <w:r w:rsidR="005C26D2" w:rsidRPr="00C8563B">
        <w:rPr>
          <w:rFonts w:asciiTheme="majorBidi" w:hAnsiTheme="majorBidi" w:cstheme="majorBidi" w:hint="cs"/>
          <w:sz w:val="28"/>
          <w:szCs w:val="28"/>
          <w:rtl/>
        </w:rPr>
        <w:t>ا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لطالبة من </w:t>
      </w:r>
      <w:r w:rsidR="005C26D2" w:rsidRPr="00C8563B">
        <w:rPr>
          <w:rFonts w:asciiTheme="majorBidi" w:hAnsiTheme="majorBidi" w:cstheme="majorBidi" w:hint="cs"/>
          <w:sz w:val="28"/>
          <w:szCs w:val="28"/>
          <w:rtl/>
        </w:rPr>
        <w:t>دخول الامتحان النهائي ,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إلا في</w:t>
      </w:r>
    </w:p>
    <w:p w14:paraId="1F54DB11" w14:textId="7C26FD95" w:rsidR="00BC0E53" w:rsidRPr="00C8563B" w:rsidRDefault="00BC0E53" w:rsidP="00B004A6">
      <w:pPr>
        <w:pStyle w:val="a6"/>
        <w:spacing w:line="276" w:lineRule="auto"/>
        <w:ind w:left="786"/>
        <w:jc w:val="both"/>
        <w:rPr>
          <w:rFonts w:asciiTheme="majorBidi" w:hAnsiTheme="majorBidi" w:cstheme="majorBidi"/>
          <w:sz w:val="28"/>
          <w:szCs w:val="28"/>
          <w:rtl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 xml:space="preserve"> حالة وجود </w:t>
      </w:r>
      <w:r w:rsidR="00B004A6" w:rsidRPr="00C8563B">
        <w:rPr>
          <w:rFonts w:asciiTheme="majorBidi" w:hAnsiTheme="majorBidi" w:cstheme="majorBidi" w:hint="cs"/>
          <w:sz w:val="28"/>
          <w:szCs w:val="28"/>
          <w:rtl/>
        </w:rPr>
        <w:t>حالة طبية تستدعي الغياب يسلم تقرير طبي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 من مستشفى حكومي </w:t>
      </w:r>
      <w:r w:rsidR="00B004A6" w:rsidRPr="00C8563B">
        <w:rPr>
          <w:rFonts w:asciiTheme="majorBidi" w:hAnsiTheme="majorBidi" w:cstheme="majorBidi" w:hint="cs"/>
          <w:sz w:val="28"/>
          <w:szCs w:val="28"/>
          <w:rtl/>
        </w:rPr>
        <w:t xml:space="preserve">للأستاذة . </w:t>
      </w:r>
      <w:bookmarkStart w:id="0" w:name="_GoBack"/>
      <w:bookmarkEnd w:id="0"/>
    </w:p>
    <w:p w14:paraId="6B984430" w14:textId="0C95FB1D" w:rsidR="00CE719D" w:rsidRPr="00C8563B" w:rsidRDefault="00E77E67" w:rsidP="00F57C7E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 w:hint="cs"/>
          <w:sz w:val="28"/>
          <w:szCs w:val="28"/>
          <w:rtl/>
        </w:rPr>
        <w:t>في حال غياب الطالبة عن أحد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الامتحانات الفصلية</w:t>
      </w:r>
      <w:r w:rsidR="00926FE6" w:rsidRPr="00C8563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8563B">
        <w:rPr>
          <w:rFonts w:asciiTheme="majorBidi" w:hAnsiTheme="majorBidi" w:cstheme="majorBidi" w:hint="cs"/>
          <w:sz w:val="28"/>
          <w:szCs w:val="28"/>
          <w:rtl/>
        </w:rPr>
        <w:t xml:space="preserve">لا تحضر الاختبار البديل 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>إلا بوجود عذر طبي مقبول من مستشفى حكومي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 xml:space="preserve"> ( يشترط احضاره في المحاضرة التالية لغياب الطالبة ) </w:t>
      </w:r>
      <w:r w:rsidRPr="00C8563B">
        <w:rPr>
          <w:rFonts w:asciiTheme="majorBidi" w:hAnsiTheme="majorBidi" w:cstheme="majorBidi" w:hint="cs"/>
          <w:sz w:val="28"/>
          <w:szCs w:val="28"/>
          <w:rtl/>
        </w:rPr>
        <w:t xml:space="preserve"> , ويكون الاختبار البديل في نهاية الفصل </w:t>
      </w:r>
      <w:r w:rsidRPr="00C8563B">
        <w:rPr>
          <w:rFonts w:asciiTheme="majorBidi" w:hAnsiTheme="majorBidi" w:cstheme="majorBidi" w:hint="cs"/>
          <w:sz w:val="28"/>
          <w:szCs w:val="28"/>
          <w:u w:val="double"/>
          <w:rtl/>
        </w:rPr>
        <w:t>شاملا لكل المنهج</w:t>
      </w:r>
      <w:r w:rsidRPr="00C8563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14:paraId="3E005766" w14:textId="4AC944F8" w:rsidR="00BC0E53" w:rsidRPr="00C8563B" w:rsidRDefault="00CE719D" w:rsidP="00447B0C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 xml:space="preserve">المشاريع و أوراق العمل 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>اعدادها مسؤولي</w:t>
      </w:r>
      <w:r w:rsidR="00447B0C" w:rsidRPr="00C8563B">
        <w:rPr>
          <w:rFonts w:asciiTheme="majorBidi" w:hAnsiTheme="majorBidi" w:cstheme="majorBidi" w:hint="eastAsia"/>
          <w:sz w:val="28"/>
          <w:szCs w:val="28"/>
          <w:rtl/>
        </w:rPr>
        <w:t>ة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 الطالبة وفي </w:t>
      </w:r>
      <w:r w:rsidR="00926FE6" w:rsidRPr="00C8563B">
        <w:rPr>
          <w:rFonts w:asciiTheme="majorBidi" w:hAnsiTheme="majorBidi" w:cstheme="majorBidi"/>
          <w:sz w:val="28"/>
          <w:szCs w:val="28"/>
          <w:rtl/>
        </w:rPr>
        <w:t xml:space="preserve">حالة الغش أو النسخ  </w:t>
      </w:r>
      <w:r w:rsidR="00926FE6" w:rsidRPr="00C8563B">
        <w:rPr>
          <w:rFonts w:asciiTheme="majorBidi" w:hAnsiTheme="majorBidi" w:cstheme="majorBidi" w:hint="cs"/>
          <w:sz w:val="28"/>
          <w:szCs w:val="28"/>
          <w:rtl/>
        </w:rPr>
        <w:t>لن تحتسب الدرجة</w:t>
      </w:r>
      <w:r w:rsidR="00447B0C" w:rsidRPr="00C8563B">
        <w:rPr>
          <w:rFonts w:asciiTheme="majorBidi" w:hAnsiTheme="majorBidi" w:cstheme="majorBidi"/>
          <w:sz w:val="28"/>
          <w:szCs w:val="28"/>
        </w:rPr>
        <w:t xml:space="preserve">  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 xml:space="preserve"> لكلا الطالبتين</w:t>
      </w:r>
      <w:r w:rsidR="00926FE6" w:rsidRPr="00C8563B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sectPr w:rsidR="00BC0E53" w:rsidRPr="00C8563B" w:rsidSect="00CA0CD6">
      <w:headerReference w:type="default" r:id="rId13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9DCF3" w14:textId="77777777" w:rsidR="00DD2C6D" w:rsidRDefault="00DD2C6D" w:rsidP="00D13398">
      <w:r>
        <w:separator/>
      </w:r>
    </w:p>
  </w:endnote>
  <w:endnote w:type="continuationSeparator" w:id="0">
    <w:p w14:paraId="672BAAD7" w14:textId="77777777" w:rsidR="00DD2C6D" w:rsidRDefault="00DD2C6D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88633" w14:textId="77777777" w:rsidR="00DD2C6D" w:rsidRDefault="00DD2C6D" w:rsidP="00D13398">
      <w:r>
        <w:separator/>
      </w:r>
    </w:p>
  </w:footnote>
  <w:footnote w:type="continuationSeparator" w:id="0">
    <w:p w14:paraId="55D35CED" w14:textId="77777777" w:rsidR="00DD2C6D" w:rsidRDefault="00DD2C6D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C5445" w14:textId="77777777" w:rsidR="0099562C" w:rsidRDefault="0099562C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304C5449" wp14:editId="304C544A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304C5446" w14:textId="1DC32462" w:rsidR="0099562C" w:rsidRPr="00D13398" w:rsidRDefault="0099562C" w:rsidP="005125C4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 ح</w:t>
    </w:r>
    <w:r w:rsidRPr="00D13398">
      <w:rPr>
        <w:rFonts w:ascii="Traditional Arabic" w:hAnsi="Traditional Arabic" w:cs="Traditional Arabic" w:hint="cs"/>
        <w:b/>
        <w:bCs/>
        <w:rtl/>
      </w:rPr>
      <w:t>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304C5447" w14:textId="3F5573D6" w:rsidR="0099562C" w:rsidRPr="00D13398" w:rsidRDefault="0099562C" w:rsidP="00DA3033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4F5A11">
      <w:rPr>
        <w:rFonts w:ascii="Traditional Arabic" w:hAnsi="Traditional Arabic" w:cs="Traditional Arabic" w:hint="cs"/>
        <w:b/>
        <w:bCs/>
        <w:rtl/>
      </w:rPr>
      <w:t xml:space="preserve"> و الانسانية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الفصل الدراسي </w:t>
    </w:r>
    <w:r w:rsidR="00DA3033">
      <w:rPr>
        <w:rFonts w:ascii="Traditional Arabic" w:hAnsi="Traditional Arabic" w:cs="Traditional Arabic" w:hint="cs"/>
        <w:b/>
        <w:bCs/>
        <w:rtl/>
      </w:rPr>
      <w:t>الأول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هـ /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14:paraId="304C5448" w14:textId="77777777" w:rsidR="0099562C" w:rsidRPr="00D13398" w:rsidRDefault="009956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57842"/>
    <w:multiLevelType w:val="hybridMultilevel"/>
    <w:tmpl w:val="75C8E642"/>
    <w:lvl w:ilvl="0" w:tplc="F47AA0D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504D" w:themeColor="accen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150AF"/>
    <w:rsid w:val="000A14CB"/>
    <w:rsid w:val="000D0437"/>
    <w:rsid w:val="000F113B"/>
    <w:rsid w:val="000F5954"/>
    <w:rsid w:val="000F788E"/>
    <w:rsid w:val="00103A92"/>
    <w:rsid w:val="00107289"/>
    <w:rsid w:val="0013102B"/>
    <w:rsid w:val="0014370E"/>
    <w:rsid w:val="00153E7A"/>
    <w:rsid w:val="00162EEE"/>
    <w:rsid w:val="0016627C"/>
    <w:rsid w:val="001719B2"/>
    <w:rsid w:val="00172E48"/>
    <w:rsid w:val="00175319"/>
    <w:rsid w:val="001953F3"/>
    <w:rsid w:val="001A0ECC"/>
    <w:rsid w:val="001B2D90"/>
    <w:rsid w:val="001E4D35"/>
    <w:rsid w:val="00205FE1"/>
    <w:rsid w:val="00237C9D"/>
    <w:rsid w:val="0026079E"/>
    <w:rsid w:val="002615DA"/>
    <w:rsid w:val="002C3AE2"/>
    <w:rsid w:val="002C6136"/>
    <w:rsid w:val="002E040F"/>
    <w:rsid w:val="002E11AF"/>
    <w:rsid w:val="002F62C5"/>
    <w:rsid w:val="00325ED7"/>
    <w:rsid w:val="00345747"/>
    <w:rsid w:val="00352AF6"/>
    <w:rsid w:val="00376479"/>
    <w:rsid w:val="00400185"/>
    <w:rsid w:val="00433A47"/>
    <w:rsid w:val="004340A8"/>
    <w:rsid w:val="00447B0C"/>
    <w:rsid w:val="00462D36"/>
    <w:rsid w:val="004651A3"/>
    <w:rsid w:val="00485FA0"/>
    <w:rsid w:val="00493796"/>
    <w:rsid w:val="004951BA"/>
    <w:rsid w:val="004B387F"/>
    <w:rsid w:val="004B667E"/>
    <w:rsid w:val="004C39CB"/>
    <w:rsid w:val="004D2896"/>
    <w:rsid w:val="004D5D22"/>
    <w:rsid w:val="004E70A2"/>
    <w:rsid w:val="004F5A11"/>
    <w:rsid w:val="005125C4"/>
    <w:rsid w:val="005424C0"/>
    <w:rsid w:val="00545215"/>
    <w:rsid w:val="00597A32"/>
    <w:rsid w:val="005C26D2"/>
    <w:rsid w:val="005F0B15"/>
    <w:rsid w:val="005F648B"/>
    <w:rsid w:val="006105AB"/>
    <w:rsid w:val="00631155"/>
    <w:rsid w:val="00643065"/>
    <w:rsid w:val="00647459"/>
    <w:rsid w:val="00657225"/>
    <w:rsid w:val="00663D64"/>
    <w:rsid w:val="00683879"/>
    <w:rsid w:val="006A2A08"/>
    <w:rsid w:val="006A3AF5"/>
    <w:rsid w:val="006E0C65"/>
    <w:rsid w:val="0072119C"/>
    <w:rsid w:val="00737B8A"/>
    <w:rsid w:val="00750D38"/>
    <w:rsid w:val="00783F11"/>
    <w:rsid w:val="007B07BC"/>
    <w:rsid w:val="007B7527"/>
    <w:rsid w:val="007C1F24"/>
    <w:rsid w:val="007D032A"/>
    <w:rsid w:val="007D7537"/>
    <w:rsid w:val="007F19D7"/>
    <w:rsid w:val="007F6730"/>
    <w:rsid w:val="008024A5"/>
    <w:rsid w:val="008310C1"/>
    <w:rsid w:val="0086294D"/>
    <w:rsid w:val="0086781D"/>
    <w:rsid w:val="008814ED"/>
    <w:rsid w:val="008A2DCB"/>
    <w:rsid w:val="008C3976"/>
    <w:rsid w:val="009002D7"/>
    <w:rsid w:val="00903617"/>
    <w:rsid w:val="00926FE6"/>
    <w:rsid w:val="00971FCC"/>
    <w:rsid w:val="00972ADF"/>
    <w:rsid w:val="00976806"/>
    <w:rsid w:val="00976DFB"/>
    <w:rsid w:val="0099562C"/>
    <w:rsid w:val="009E18F2"/>
    <w:rsid w:val="00A14ADD"/>
    <w:rsid w:val="00A20FE1"/>
    <w:rsid w:val="00A24BB0"/>
    <w:rsid w:val="00A434D1"/>
    <w:rsid w:val="00A45E0D"/>
    <w:rsid w:val="00A53104"/>
    <w:rsid w:val="00A76866"/>
    <w:rsid w:val="00AC27AC"/>
    <w:rsid w:val="00B004A6"/>
    <w:rsid w:val="00B16FD5"/>
    <w:rsid w:val="00B21599"/>
    <w:rsid w:val="00B24577"/>
    <w:rsid w:val="00BA58A1"/>
    <w:rsid w:val="00BC0E53"/>
    <w:rsid w:val="00BC533D"/>
    <w:rsid w:val="00BD61EB"/>
    <w:rsid w:val="00C54D45"/>
    <w:rsid w:val="00C65F15"/>
    <w:rsid w:val="00C8563B"/>
    <w:rsid w:val="00CA0CD6"/>
    <w:rsid w:val="00CE719D"/>
    <w:rsid w:val="00D1004B"/>
    <w:rsid w:val="00D13398"/>
    <w:rsid w:val="00D57BF8"/>
    <w:rsid w:val="00D66CF5"/>
    <w:rsid w:val="00D748A9"/>
    <w:rsid w:val="00D8420B"/>
    <w:rsid w:val="00DA3033"/>
    <w:rsid w:val="00DA4077"/>
    <w:rsid w:val="00DA4E8A"/>
    <w:rsid w:val="00DC6524"/>
    <w:rsid w:val="00DD2C6D"/>
    <w:rsid w:val="00DE1DD5"/>
    <w:rsid w:val="00DF3BEE"/>
    <w:rsid w:val="00E16002"/>
    <w:rsid w:val="00E22507"/>
    <w:rsid w:val="00E23EA7"/>
    <w:rsid w:val="00E7559F"/>
    <w:rsid w:val="00E77E67"/>
    <w:rsid w:val="00E929DA"/>
    <w:rsid w:val="00EA7ECA"/>
    <w:rsid w:val="00ED3B96"/>
    <w:rsid w:val="00ED4E2E"/>
    <w:rsid w:val="00EF0C5D"/>
    <w:rsid w:val="00F328C5"/>
    <w:rsid w:val="00F53C97"/>
    <w:rsid w:val="00F57C7E"/>
    <w:rsid w:val="00F64E54"/>
    <w:rsid w:val="00F8793E"/>
    <w:rsid w:val="00FC66B4"/>
    <w:rsid w:val="00FC6A45"/>
    <w:rsid w:val="00FC7103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4C5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Shading 2 Accent 2"/>
    <w:basedOn w:val="a1"/>
    <w:uiPriority w:val="64"/>
    <w:rsid w:val="00447B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C8563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1"/>
    <w:uiPriority w:val="61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1">
    <w:name w:val="Light Grid Accent 2"/>
    <w:basedOn w:val="a1"/>
    <w:uiPriority w:val="62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Shading 2 Accent 2"/>
    <w:basedOn w:val="a1"/>
    <w:uiPriority w:val="64"/>
    <w:rsid w:val="00447B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C8563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1"/>
    <w:uiPriority w:val="61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1">
    <w:name w:val="Light Grid Accent 2"/>
    <w:basedOn w:val="a1"/>
    <w:uiPriority w:val="62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.ksu.edu.sa/aaleisa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Aaleisa1@ksu.edu.s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asoma</cp:lastModifiedBy>
  <cp:revision>4</cp:revision>
  <dcterms:created xsi:type="dcterms:W3CDTF">2017-09-21T13:03:00Z</dcterms:created>
  <dcterms:modified xsi:type="dcterms:W3CDTF">2017-09-24T04:06:00Z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