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3276600</wp:posOffset>
            </wp:positionH>
            <wp:positionV relativeFrom="page">
              <wp:posOffset>323850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8750" cy="8477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1B4971">
        <w:rPr>
          <w:rFonts w:ascii="Times New Roman" w:hAnsi="Times New Roman"/>
          <w:bCs/>
          <w:color w:val="auto"/>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w:t>
      </w:r>
      <w:r w:rsidR="001B4971">
        <w:rPr>
          <w:rFonts w:ascii="Times New Roman" w:hAnsi="Times New Roman" w:hint="cs"/>
          <w:bCs/>
          <w:color w:val="auto"/>
          <w:rtl/>
        </w:rPr>
        <w:t>مقرر:  التربية الإعلامية</w:t>
      </w:r>
    </w:p>
    <w:p w:rsidR="00026F4A" w:rsidRPr="00026F4A" w:rsidRDefault="001B4971" w:rsidP="00BE67CE">
      <w:pPr>
        <w:bidi/>
        <w:spacing w:line="480" w:lineRule="auto"/>
        <w:jc w:val="both"/>
        <w:rPr>
          <w:rFonts w:ascii="Times New Roman" w:hAnsi="Times New Roman"/>
          <w:bCs/>
          <w:color w:val="auto"/>
          <w:rtl/>
        </w:rPr>
      </w:pPr>
      <w:r>
        <w:rPr>
          <w:rFonts w:ascii="Times New Roman" w:hAnsi="Times New Roman"/>
          <w:bCs/>
          <w:color w:val="auto"/>
        </w:rPr>
        <w:t xml:space="preserve">  </w:t>
      </w:r>
      <w:r w:rsidR="00026F4A"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996DD8">
        <w:rPr>
          <w:rFonts w:ascii="Times New Roman" w:hAnsi="Times New Roman" w:hint="cs"/>
          <w:bCs/>
          <w:color w:val="auto"/>
          <w:rtl/>
        </w:rPr>
        <w:t xml:space="preserve"> الصيفي </w:t>
      </w:r>
    </w:p>
    <w:p w:rsidR="00853C77" w:rsidRPr="005353B9" w:rsidRDefault="00CA0566" w:rsidP="00CA0566">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1B4971">
        <w:rPr>
          <w:rFonts w:ascii="Times New Roman" w:hAnsi="Times New Roman" w:hint="cs"/>
          <w:bCs/>
          <w:color w:val="auto"/>
          <w:rtl/>
        </w:rPr>
        <w:t xml:space="preserve">                          </w:t>
      </w: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996DD8">
        <w:rPr>
          <w:rFonts w:ascii="Times New Roman" w:hAnsi="Times New Roman" w:hint="cs"/>
          <w:bCs/>
          <w:color w:val="auto"/>
          <w:rtl/>
        </w:rPr>
        <w:t xml:space="preserve"> 1438/1439هـ</w:t>
      </w:r>
    </w:p>
    <w:p w:rsidR="00853C77" w:rsidRPr="003D6B1E" w:rsidRDefault="00853C77" w:rsidP="00026F4A">
      <w:pPr>
        <w:bidi/>
        <w:rPr>
          <w:rFonts w:ascii="Times New Roman" w:hAnsi="Times New Roman"/>
          <w:b/>
          <w:color w:val="auto"/>
          <w:rtl/>
        </w:rPr>
      </w:pPr>
    </w:p>
    <w:p w:rsidR="00853C77" w:rsidRPr="003D6B1E" w:rsidRDefault="00026F4A" w:rsidP="001B4971">
      <w:pPr>
        <w:bidi/>
        <w:spacing w:after="240"/>
        <w:rPr>
          <w:rFonts w:ascii="Times New Roman" w:hAnsi="Times New Roman"/>
          <w:bCs/>
          <w:color w:val="auto"/>
          <w:u w:val="single"/>
          <w:rtl/>
        </w:rPr>
      </w:pPr>
      <w:r w:rsidRPr="003D6B1E">
        <w:rPr>
          <w:rFonts w:ascii="Times New Roman" w:hAnsi="Times New Roman" w:hint="cs"/>
          <w:bCs/>
          <w:color w:val="auto"/>
          <w:u w:val="single"/>
          <w:rtl/>
        </w:rPr>
        <w:t>معلومات المحاضر:</w:t>
      </w:r>
    </w:p>
    <w:p w:rsidR="00026F4A" w:rsidRPr="003D6B1E" w:rsidRDefault="00026F4A" w:rsidP="00026F4A">
      <w:pPr>
        <w:bidi/>
        <w:rPr>
          <w:rFonts w:ascii="Times New Roman" w:hAnsi="Times New Roman"/>
          <w:bCs/>
          <w:color w:val="auto"/>
        </w:rPr>
      </w:pPr>
    </w:p>
    <w:tbl>
      <w:tblPr>
        <w:tblW w:w="0" w:type="auto"/>
        <w:tblInd w:w="421" w:type="dxa"/>
        <w:tblLayout w:type="fixed"/>
        <w:tblLook w:val="0000" w:firstRow="0" w:lastRow="0" w:firstColumn="0" w:lastColumn="0" w:noHBand="0" w:noVBand="0"/>
      </w:tblPr>
      <w:tblGrid>
        <w:gridCol w:w="7087"/>
        <w:gridCol w:w="2552"/>
      </w:tblGrid>
      <w:tr w:rsidR="00C73231" w:rsidRPr="003D6B1E" w:rsidTr="0027729C">
        <w:trPr>
          <w:cantSplit/>
          <w:trHeight w:val="470"/>
        </w:trPr>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3231" w:rsidRPr="003D6B1E" w:rsidRDefault="00F63727" w:rsidP="0027729C">
            <w:pPr>
              <w:pStyle w:val="TableGrid1"/>
              <w:bidi/>
              <w:jc w:val="center"/>
              <w:rPr>
                <w:rFonts w:ascii="Times New Roman" w:hAnsi="Times New Roman"/>
                <w:bCs/>
                <w:color w:val="auto"/>
                <w:szCs w:val="24"/>
                <w:rtl/>
              </w:rPr>
            </w:pPr>
            <w:r w:rsidRPr="003D6B1E">
              <w:rPr>
                <w:rFonts w:ascii="Times New Roman" w:hAnsi="Times New Roman" w:hint="cs"/>
                <w:bCs/>
                <w:color w:val="auto"/>
                <w:szCs w:val="24"/>
                <w:rtl/>
              </w:rPr>
              <w:t>نوف عبداللطيف الحزامي</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C73231" w:rsidRPr="003D6B1E" w:rsidRDefault="00C73231" w:rsidP="0027729C">
            <w:pPr>
              <w:pStyle w:val="TableGrid1"/>
              <w:bidi/>
              <w:ind w:left="278"/>
              <w:rPr>
                <w:rFonts w:ascii="Times New Roman" w:hAnsi="Times New Roman"/>
                <w:bCs/>
                <w:color w:val="auto"/>
                <w:szCs w:val="24"/>
              </w:rPr>
            </w:pPr>
            <w:r w:rsidRPr="003D6B1E">
              <w:rPr>
                <w:rFonts w:ascii="Times New Roman" w:hAnsi="Times New Roman" w:hint="cs"/>
                <w:bCs/>
                <w:color w:val="auto"/>
                <w:szCs w:val="24"/>
                <w:rtl/>
              </w:rPr>
              <w:t>اسم المحاضر</w:t>
            </w:r>
          </w:p>
        </w:tc>
      </w:tr>
      <w:tr w:rsidR="00C73231" w:rsidRPr="003D6B1E" w:rsidTr="0027729C">
        <w:trPr>
          <w:cantSplit/>
          <w:trHeight w:val="435"/>
        </w:trPr>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3231" w:rsidRPr="003D6B1E" w:rsidRDefault="00C73231" w:rsidP="0027729C">
            <w:pPr>
              <w:pStyle w:val="TableGrid1"/>
              <w:bidi/>
              <w:jc w:val="center"/>
              <w:rPr>
                <w:rFonts w:ascii="Times New Roman" w:hAnsi="Times New Roman"/>
                <w:bCs/>
                <w:color w:val="auto"/>
                <w:szCs w:val="24"/>
              </w:rPr>
            </w:pPr>
            <w:r w:rsidRPr="003D6B1E">
              <w:rPr>
                <w:rFonts w:ascii="Times New Roman" w:hAnsi="Times New Roman" w:hint="cs"/>
                <w:bCs/>
                <w:color w:val="auto"/>
                <w:szCs w:val="24"/>
                <w:rtl/>
              </w:rPr>
              <w:t xml:space="preserve">المبنى 1 </w:t>
            </w:r>
            <w:r w:rsidRPr="003D6B1E">
              <w:rPr>
                <w:rFonts w:ascii="Times New Roman" w:hAnsi="Times New Roman"/>
                <w:bCs/>
                <w:color w:val="auto"/>
                <w:szCs w:val="24"/>
                <w:rtl/>
              </w:rPr>
              <w:t>–</w:t>
            </w:r>
            <w:r w:rsidRPr="003D6B1E">
              <w:rPr>
                <w:rFonts w:ascii="Times New Roman" w:hAnsi="Times New Roman" w:hint="cs"/>
                <w:bCs/>
                <w:color w:val="auto"/>
                <w:szCs w:val="24"/>
                <w:rtl/>
              </w:rPr>
              <w:t xml:space="preserve"> الدور الثاني </w:t>
            </w:r>
            <w:r w:rsidRPr="003D6B1E">
              <w:rPr>
                <w:rFonts w:ascii="Times New Roman" w:hAnsi="Times New Roman"/>
                <w:bCs/>
                <w:color w:val="auto"/>
                <w:szCs w:val="24"/>
                <w:rtl/>
              </w:rPr>
              <w:t>–</w:t>
            </w:r>
            <w:r w:rsidRPr="003D6B1E">
              <w:rPr>
                <w:rFonts w:ascii="Times New Roman" w:hAnsi="Times New Roman" w:hint="cs"/>
                <w:bCs/>
                <w:color w:val="auto"/>
                <w:szCs w:val="24"/>
                <w:rtl/>
              </w:rPr>
              <w:t xml:space="preserve"> مكتب </w:t>
            </w:r>
            <w:r w:rsidR="00425BEF" w:rsidRPr="003D6B1E">
              <w:rPr>
                <w:rFonts w:ascii="Times New Roman" w:hAnsi="Times New Roman" w:hint="cs"/>
                <w:bCs/>
                <w:color w:val="auto"/>
                <w:szCs w:val="24"/>
                <w:rtl/>
              </w:rPr>
              <w:t>رقم</w:t>
            </w:r>
            <w:r w:rsidR="00363DA5">
              <w:rPr>
                <w:rFonts w:ascii="Times New Roman" w:hAnsi="Times New Roman"/>
                <w:bCs/>
                <w:color w:val="auto"/>
                <w:szCs w:val="24"/>
              </w:rPr>
              <w:t xml:space="preserve"> </w:t>
            </w:r>
            <w:r w:rsidR="00B270E6">
              <w:rPr>
                <w:rFonts w:ascii="Times New Roman" w:hAnsi="Times New Roman" w:hint="cs"/>
                <w:bCs/>
                <w:color w:val="auto"/>
                <w:szCs w:val="24"/>
                <w:rtl/>
              </w:rPr>
              <w:t>91</w:t>
            </w:r>
            <w:r w:rsidR="00363DA5">
              <w:rPr>
                <w:rFonts w:ascii="Times New Roman" w:hAnsi="Times New Roman"/>
                <w:bCs/>
                <w:color w:val="auto"/>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C73231" w:rsidRPr="003D6B1E" w:rsidRDefault="00C73231" w:rsidP="0027729C">
            <w:pPr>
              <w:pStyle w:val="TableGrid1"/>
              <w:bidi/>
              <w:ind w:left="278"/>
              <w:rPr>
                <w:rFonts w:ascii="Times New Roman" w:hAnsi="Times New Roman"/>
                <w:bCs/>
                <w:color w:val="auto"/>
                <w:szCs w:val="24"/>
              </w:rPr>
            </w:pPr>
            <w:r w:rsidRPr="003D6B1E">
              <w:rPr>
                <w:rFonts w:ascii="Times New Roman" w:hAnsi="Times New Roman" w:hint="cs"/>
                <w:bCs/>
                <w:color w:val="auto"/>
                <w:szCs w:val="24"/>
                <w:rtl/>
              </w:rPr>
              <w:t>رقم المكتب</w:t>
            </w:r>
          </w:p>
        </w:tc>
      </w:tr>
      <w:tr w:rsidR="00C73231" w:rsidRPr="003D6B1E" w:rsidTr="0027729C">
        <w:trPr>
          <w:cantSplit/>
          <w:trHeight w:val="509"/>
        </w:trPr>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3231" w:rsidRPr="003D6B1E" w:rsidRDefault="00A92C88" w:rsidP="0027729C">
            <w:pPr>
              <w:pStyle w:val="TableGrid1"/>
              <w:bidi/>
              <w:jc w:val="center"/>
              <w:rPr>
                <w:rFonts w:ascii="Times New Roman" w:hAnsi="Times New Roman"/>
                <w:bCs/>
                <w:color w:val="auto"/>
                <w:szCs w:val="24"/>
              </w:rPr>
            </w:pPr>
            <w:hyperlink r:id="rId9" w:history="1">
              <w:r w:rsidR="00CE4665" w:rsidRPr="003D6B1E">
                <w:rPr>
                  <w:rStyle w:val="Hyperlink"/>
                  <w:rFonts w:ascii="Times New Roman" w:hAnsi="Times New Roman"/>
                  <w:szCs w:val="24"/>
                  <w:lang w:val="en-GB"/>
                </w:rPr>
                <w:t>nalhuzami</w:t>
              </w:r>
              <w:r w:rsidR="00CE4665" w:rsidRPr="003D6B1E">
                <w:rPr>
                  <w:rStyle w:val="Hyperlink"/>
                  <w:rFonts w:ascii="Times New Roman" w:hAnsi="Times New Roman"/>
                  <w:szCs w:val="24"/>
                </w:rPr>
                <w:t>@ksu.edu.sa</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C73231" w:rsidRPr="003D6B1E" w:rsidRDefault="00C73231" w:rsidP="0027729C">
            <w:pPr>
              <w:pStyle w:val="TableGrid1"/>
              <w:bidi/>
              <w:ind w:left="278"/>
              <w:rPr>
                <w:rFonts w:ascii="Times New Roman" w:hAnsi="Times New Roman"/>
                <w:bCs/>
                <w:color w:val="auto"/>
                <w:szCs w:val="24"/>
              </w:rPr>
            </w:pPr>
            <w:r w:rsidRPr="003D6B1E">
              <w:rPr>
                <w:rFonts w:ascii="Times New Roman" w:hAnsi="Times New Roman" w:hint="cs"/>
                <w:bCs/>
                <w:color w:val="auto"/>
                <w:szCs w:val="24"/>
                <w:rtl/>
              </w:rPr>
              <w:t>عنوان البريدي الإلكتروني</w:t>
            </w:r>
          </w:p>
        </w:tc>
      </w:tr>
    </w:tbl>
    <w:p w:rsidR="00853C77" w:rsidRPr="003D6B1E" w:rsidRDefault="00853C77" w:rsidP="005A690D">
      <w:pPr>
        <w:pStyle w:val="FreeForm"/>
        <w:bidi/>
        <w:rPr>
          <w:color w:val="auto"/>
          <w:sz w:val="24"/>
          <w:szCs w:val="24"/>
        </w:rPr>
      </w:pPr>
    </w:p>
    <w:p w:rsidR="00853C77" w:rsidRPr="003D6B1E" w:rsidRDefault="00853C77" w:rsidP="00026F4A">
      <w:pPr>
        <w:bidi/>
        <w:rPr>
          <w:rFonts w:ascii="Times New Roman" w:hAnsi="Times New Roman"/>
          <w:bCs/>
          <w:color w:val="auto"/>
        </w:rPr>
      </w:pPr>
    </w:p>
    <w:p w:rsidR="00853C77" w:rsidRPr="003D6B1E" w:rsidRDefault="00026F4A" w:rsidP="001B4971">
      <w:pPr>
        <w:bidi/>
        <w:spacing w:after="240"/>
        <w:rPr>
          <w:rFonts w:ascii="Times New Roman" w:hAnsi="Times New Roman"/>
          <w:bCs/>
          <w:color w:val="auto"/>
          <w:u w:val="single"/>
          <w:rtl/>
        </w:rPr>
      </w:pPr>
      <w:r w:rsidRPr="003D6B1E">
        <w:rPr>
          <w:rFonts w:ascii="Times New Roman" w:hAnsi="Times New Roman" w:hint="cs"/>
          <w:bCs/>
          <w:color w:val="auto"/>
          <w:u w:val="single"/>
          <w:rtl/>
        </w:rPr>
        <w:t>معلومات المقرر:</w:t>
      </w:r>
    </w:p>
    <w:tbl>
      <w:tblPr>
        <w:tblpPr w:leftFromText="180" w:rightFromText="180" w:vertAnchor="text" w:horzAnchor="margin" w:tblpX="421" w:tblpY="51"/>
        <w:tblW w:w="0" w:type="auto"/>
        <w:tblLayout w:type="fixed"/>
        <w:tblLook w:val="0000" w:firstRow="0" w:lastRow="0" w:firstColumn="0" w:lastColumn="0" w:noHBand="0" w:noVBand="0"/>
      </w:tblPr>
      <w:tblGrid>
        <w:gridCol w:w="7366"/>
        <w:gridCol w:w="2551"/>
      </w:tblGrid>
      <w:tr w:rsidR="0027729C" w:rsidRPr="003D6B1E" w:rsidTr="00C91EC8">
        <w:trPr>
          <w:cantSplit/>
          <w:trHeight w:val="473"/>
        </w:trPr>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7729C" w:rsidRPr="008C5A17" w:rsidRDefault="0027729C" w:rsidP="00C91EC8">
            <w:pPr>
              <w:tabs>
                <w:tab w:val="left" w:pos="7640"/>
              </w:tabs>
              <w:bidi/>
              <w:spacing w:line="360" w:lineRule="auto"/>
              <w:ind w:left="411" w:right="430"/>
              <w:rPr>
                <w:rFonts w:ascii="Times New Roman" w:eastAsia="Times New Roman" w:hAnsi="Times New Roman"/>
                <w:b/>
                <w:rtl/>
              </w:rPr>
            </w:pPr>
            <w:r w:rsidRPr="008C5A17">
              <w:rPr>
                <w:rFonts w:ascii="Times New Roman" w:eastAsia="Times New Roman" w:hAnsi="Times New Roman" w:hint="cs"/>
                <w:b/>
                <w:rtl/>
              </w:rPr>
              <w:t>التربية الإعلامية</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27729C" w:rsidRPr="003D6B1E" w:rsidRDefault="0027729C" w:rsidP="00C91EC8">
            <w:pPr>
              <w:bidi/>
              <w:ind w:left="278"/>
              <w:rPr>
                <w:rFonts w:ascii="Times New Roman" w:hAnsi="Times New Roman"/>
                <w:bCs/>
                <w:color w:val="auto"/>
                <w:lang w:val="en-GB"/>
              </w:rPr>
            </w:pPr>
            <w:r w:rsidRPr="003D6B1E">
              <w:rPr>
                <w:rFonts w:ascii="Times New Roman" w:hAnsi="Times New Roman" w:hint="cs"/>
                <w:bCs/>
                <w:color w:val="auto"/>
                <w:rtl/>
                <w:lang w:val="en-GB"/>
              </w:rPr>
              <w:t xml:space="preserve"> اسم المقرر</w:t>
            </w:r>
          </w:p>
        </w:tc>
      </w:tr>
      <w:tr w:rsidR="0027729C" w:rsidRPr="003D6B1E" w:rsidTr="00C91EC8">
        <w:trPr>
          <w:cantSplit/>
          <w:trHeight w:val="473"/>
        </w:trPr>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7729C" w:rsidRPr="008C5A17" w:rsidRDefault="0027729C" w:rsidP="00C91EC8">
            <w:pPr>
              <w:tabs>
                <w:tab w:val="left" w:pos="7640"/>
              </w:tabs>
              <w:bidi/>
              <w:spacing w:line="360" w:lineRule="auto"/>
              <w:ind w:left="411" w:right="430"/>
              <w:rPr>
                <w:rFonts w:ascii="Times New Roman" w:eastAsia="Times New Roman" w:hAnsi="Times New Roman"/>
                <w:b/>
                <w:rtl/>
              </w:rPr>
            </w:pPr>
            <w:r w:rsidRPr="008C5A17">
              <w:rPr>
                <w:rFonts w:ascii="Times New Roman" w:eastAsia="Times New Roman" w:hAnsi="Times New Roman"/>
                <w:b/>
              </w:rPr>
              <w:t xml:space="preserve"> </w:t>
            </w:r>
            <w:r w:rsidRPr="008C5A17">
              <w:rPr>
                <w:rFonts w:ascii="Times New Roman" w:eastAsia="Times New Roman" w:hAnsi="Times New Roman" w:hint="cs"/>
                <w:b/>
                <w:rtl/>
              </w:rPr>
              <w:t>234</w:t>
            </w:r>
            <w:r w:rsidRPr="008C5A17">
              <w:rPr>
                <w:rFonts w:ascii="Times New Roman" w:eastAsia="Times New Roman" w:hAnsi="Times New Roman"/>
                <w:b/>
              </w:rPr>
              <w:t xml:space="preserve"> </w:t>
            </w:r>
            <w:r w:rsidRPr="008C5A17">
              <w:rPr>
                <w:rFonts w:ascii="Times New Roman" w:eastAsia="Times New Roman" w:hAnsi="Times New Roman" w:hint="cs"/>
                <w:b/>
                <w:rtl/>
              </w:rPr>
              <w:t>تصل</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27729C" w:rsidRPr="003D6B1E" w:rsidRDefault="0027729C" w:rsidP="00C91EC8">
            <w:pPr>
              <w:pStyle w:val="TableGrid1"/>
              <w:bidi/>
              <w:ind w:left="278"/>
              <w:rPr>
                <w:rFonts w:ascii="Times New Roman" w:hAnsi="Times New Roman"/>
                <w:bCs/>
                <w:color w:val="auto"/>
                <w:szCs w:val="24"/>
              </w:rPr>
            </w:pPr>
            <w:r w:rsidRPr="003D6B1E">
              <w:rPr>
                <w:rFonts w:ascii="Times New Roman" w:hAnsi="Times New Roman" w:hint="cs"/>
                <w:bCs/>
                <w:color w:val="auto"/>
                <w:szCs w:val="24"/>
                <w:rtl/>
              </w:rPr>
              <w:t xml:space="preserve"> رقم المقرر</w:t>
            </w:r>
          </w:p>
        </w:tc>
      </w:tr>
      <w:tr w:rsidR="0027729C" w:rsidRPr="003D6B1E" w:rsidTr="00C91EC8">
        <w:trPr>
          <w:cantSplit/>
          <w:trHeight w:val="473"/>
        </w:trPr>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4D44" w:rsidRPr="00DC4D44" w:rsidRDefault="00DC4D44" w:rsidP="00DC4D44">
            <w:pPr>
              <w:pStyle w:val="Heading2"/>
              <w:bidi/>
              <w:ind w:left="277" w:right="142"/>
              <w:jc w:val="both"/>
              <w:rPr>
                <w:rFonts w:ascii="Times New Roman" w:eastAsia="Times New Roman" w:hAnsi="Times New Roman" w:cs="Times New Roman"/>
                <w:b/>
                <w:color w:val="000000"/>
                <w:sz w:val="24"/>
                <w:szCs w:val="24"/>
              </w:rPr>
            </w:pPr>
            <w:r w:rsidRPr="00DC4D44">
              <w:rPr>
                <w:rFonts w:ascii="Times New Roman" w:eastAsia="Times New Roman" w:hAnsi="Times New Roman" w:cs="Times New Roman"/>
                <w:b/>
                <w:color w:val="000000"/>
                <w:sz w:val="24"/>
                <w:szCs w:val="24"/>
                <w:rtl/>
              </w:rPr>
              <w:t>تقدم مادة التربية الاعلامية شرح لاستراتيجيات التأثير في المواد الاعلامية وتفسيرها. وتساعد الطالب على تعلم مهارة اكتشاف القيم والرسائل في المادة الإعلامية، والتعامل بفكر ناقد معها. كما تساعده على معرفة أساليب التعامل الواعي مع الرسائل والمواد الإعلامية سواء للفرد المتلقي أو الأسرة</w:t>
            </w:r>
            <w:r w:rsidRPr="00DC4D44">
              <w:rPr>
                <w:rFonts w:ascii="Times New Roman" w:eastAsia="Times New Roman" w:hAnsi="Times New Roman" w:cs="Times New Roman"/>
                <w:b/>
                <w:color w:val="000000"/>
                <w:sz w:val="24"/>
                <w:szCs w:val="24"/>
              </w:rPr>
              <w:t>.</w:t>
            </w:r>
            <w:bookmarkStart w:id="0" w:name="_GoBack"/>
            <w:bookmarkEnd w:id="0"/>
          </w:p>
          <w:p w:rsidR="0027729C" w:rsidRPr="008C5A17" w:rsidRDefault="0027729C" w:rsidP="00C91EC8">
            <w:pPr>
              <w:tabs>
                <w:tab w:val="left" w:pos="7640"/>
              </w:tabs>
              <w:bidi/>
              <w:spacing w:line="276" w:lineRule="auto"/>
              <w:ind w:left="272" w:right="269"/>
              <w:rPr>
                <w:rFonts w:ascii="Times New Roman" w:eastAsia="Times New Roman" w:hAnsi="Times New Roman"/>
                <w:b/>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27729C" w:rsidRPr="003D6B1E" w:rsidRDefault="0027729C" w:rsidP="00C91EC8">
            <w:pPr>
              <w:bidi/>
              <w:ind w:left="278"/>
              <w:rPr>
                <w:rFonts w:ascii="Times New Roman" w:eastAsia="Times New Roman" w:hAnsi="Times New Roman"/>
                <w:bCs/>
                <w:color w:val="auto"/>
              </w:rPr>
            </w:pPr>
            <w:r w:rsidRPr="003D6B1E">
              <w:rPr>
                <w:rFonts w:ascii="Times New Roman" w:eastAsia="Times New Roman" w:hAnsi="Times New Roman" w:hint="cs"/>
                <w:bCs/>
                <w:color w:val="auto"/>
                <w:rtl/>
              </w:rPr>
              <w:t xml:space="preserve"> توصيف المقرر</w:t>
            </w:r>
          </w:p>
        </w:tc>
      </w:tr>
      <w:tr w:rsidR="0027729C" w:rsidRPr="003D6B1E" w:rsidTr="00C91EC8">
        <w:trPr>
          <w:cantSplit/>
          <w:trHeight w:val="1043"/>
        </w:trPr>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E5083" w:rsidRDefault="001E5083" w:rsidP="00C91EC8">
            <w:pPr>
              <w:tabs>
                <w:tab w:val="left" w:pos="7640"/>
              </w:tabs>
              <w:bidi/>
              <w:spacing w:line="276" w:lineRule="auto"/>
              <w:ind w:left="411" w:right="430"/>
              <w:rPr>
                <w:rFonts w:ascii="Times New Roman" w:eastAsia="Times New Roman" w:hAnsi="Times New Roman"/>
                <w:b/>
                <w:rtl/>
              </w:rPr>
            </w:pPr>
          </w:p>
          <w:p w:rsidR="001E5083" w:rsidRDefault="001E5083" w:rsidP="001E5083">
            <w:pPr>
              <w:tabs>
                <w:tab w:val="left" w:pos="7640"/>
              </w:tabs>
              <w:bidi/>
              <w:spacing w:line="276" w:lineRule="auto"/>
              <w:ind w:left="411" w:right="430"/>
              <w:rPr>
                <w:rFonts w:ascii="Times New Roman" w:eastAsia="Times New Roman" w:hAnsi="Times New Roman" w:hint="cs"/>
                <w:b/>
                <w:rtl/>
              </w:rPr>
            </w:pPr>
            <w:r>
              <w:rPr>
                <w:rFonts w:ascii="Times New Roman" w:eastAsia="Times New Roman" w:hAnsi="Times New Roman" w:hint="cs"/>
                <w:b/>
                <w:rtl/>
              </w:rPr>
              <w:t>أن يكون المتعلم قادراً على:</w:t>
            </w:r>
          </w:p>
          <w:p w:rsidR="001E5083" w:rsidRDefault="001E5083" w:rsidP="001E5083">
            <w:pPr>
              <w:pStyle w:val="ListParagraph"/>
              <w:numPr>
                <w:ilvl w:val="0"/>
                <w:numId w:val="10"/>
              </w:numPr>
              <w:tabs>
                <w:tab w:val="left" w:pos="7640"/>
              </w:tabs>
              <w:bidi/>
              <w:spacing w:line="276" w:lineRule="auto"/>
              <w:ind w:right="430"/>
              <w:rPr>
                <w:rFonts w:ascii="Times New Roman" w:eastAsia="Times New Roman" w:hAnsi="Times New Roman" w:hint="cs"/>
                <w:b/>
              </w:rPr>
            </w:pPr>
            <w:r>
              <w:rPr>
                <w:rFonts w:ascii="Times New Roman" w:eastAsia="Times New Roman" w:hAnsi="Times New Roman" w:hint="cs"/>
                <w:b/>
                <w:rtl/>
              </w:rPr>
              <w:t>شرح مفهوم التربية الاعلامية.</w:t>
            </w:r>
          </w:p>
          <w:p w:rsidR="001E5083" w:rsidRDefault="001E5083" w:rsidP="001E5083">
            <w:pPr>
              <w:pStyle w:val="ListParagraph"/>
              <w:numPr>
                <w:ilvl w:val="0"/>
                <w:numId w:val="10"/>
              </w:numPr>
              <w:tabs>
                <w:tab w:val="left" w:pos="7640"/>
              </w:tabs>
              <w:bidi/>
              <w:spacing w:line="276" w:lineRule="auto"/>
              <w:ind w:right="430"/>
              <w:rPr>
                <w:rFonts w:ascii="Times New Roman" w:eastAsia="Times New Roman" w:hAnsi="Times New Roman" w:hint="cs"/>
                <w:b/>
              </w:rPr>
            </w:pPr>
            <w:r>
              <w:rPr>
                <w:rFonts w:ascii="Times New Roman" w:eastAsia="Times New Roman" w:hAnsi="Times New Roman" w:hint="cs"/>
                <w:b/>
                <w:rtl/>
              </w:rPr>
              <w:t>اكتشاف الاستراتيجيات المستخدمة للتأثير والبرمجة العقلية في مواد الإعلام.</w:t>
            </w:r>
          </w:p>
          <w:p w:rsidR="001E5083" w:rsidRDefault="001E5083" w:rsidP="001E5083">
            <w:pPr>
              <w:pStyle w:val="ListParagraph"/>
              <w:numPr>
                <w:ilvl w:val="0"/>
                <w:numId w:val="10"/>
              </w:numPr>
              <w:tabs>
                <w:tab w:val="left" w:pos="7640"/>
              </w:tabs>
              <w:bidi/>
              <w:spacing w:line="276" w:lineRule="auto"/>
              <w:ind w:right="430"/>
              <w:rPr>
                <w:rFonts w:ascii="Times New Roman" w:eastAsia="Times New Roman" w:hAnsi="Times New Roman"/>
                <w:b/>
              </w:rPr>
            </w:pPr>
            <w:r>
              <w:rPr>
                <w:rFonts w:ascii="Times New Roman" w:eastAsia="Times New Roman" w:hAnsi="Times New Roman" w:hint="cs"/>
                <w:b/>
                <w:rtl/>
              </w:rPr>
              <w:t>نقد مواد إعلامية مختلفة وكتابة تقرير نقدي وتحليلي لها.</w:t>
            </w:r>
          </w:p>
          <w:p w:rsidR="0027729C" w:rsidRDefault="001E5083" w:rsidP="001E5083">
            <w:pPr>
              <w:pStyle w:val="ListParagraph"/>
              <w:numPr>
                <w:ilvl w:val="0"/>
                <w:numId w:val="10"/>
              </w:numPr>
              <w:tabs>
                <w:tab w:val="left" w:pos="7640"/>
              </w:tabs>
              <w:bidi/>
              <w:spacing w:line="276" w:lineRule="auto"/>
              <w:ind w:right="430"/>
              <w:rPr>
                <w:rFonts w:ascii="Times New Roman" w:eastAsia="Times New Roman" w:hAnsi="Times New Roman"/>
                <w:b/>
              </w:rPr>
            </w:pPr>
            <w:r>
              <w:rPr>
                <w:rFonts w:ascii="Times New Roman" w:eastAsia="Times New Roman" w:hAnsi="Times New Roman" w:hint="cs"/>
                <w:b/>
                <w:rtl/>
              </w:rPr>
              <w:t>النقاش حول</w:t>
            </w:r>
            <w:r w:rsidR="0027729C" w:rsidRPr="001E5083">
              <w:rPr>
                <w:rFonts w:ascii="Times New Roman" w:eastAsia="Times New Roman" w:hAnsi="Times New Roman" w:hint="cs"/>
                <w:b/>
                <w:rtl/>
              </w:rPr>
              <w:t xml:space="preserve"> </w:t>
            </w:r>
            <w:r>
              <w:rPr>
                <w:rFonts w:ascii="Times New Roman" w:eastAsia="Times New Roman" w:hAnsi="Times New Roman" w:hint="cs"/>
                <w:b/>
                <w:rtl/>
              </w:rPr>
              <w:t>الاستراتيجيات المستخدمة</w:t>
            </w:r>
            <w:r w:rsidR="0027729C" w:rsidRPr="001E5083">
              <w:rPr>
                <w:rFonts w:ascii="Times New Roman" w:eastAsia="Times New Roman" w:hAnsi="Times New Roman" w:hint="cs"/>
                <w:b/>
                <w:rtl/>
              </w:rPr>
              <w:t xml:space="preserve"> </w:t>
            </w:r>
            <w:r>
              <w:rPr>
                <w:rFonts w:ascii="Times New Roman" w:eastAsia="Times New Roman" w:hAnsi="Times New Roman" w:hint="cs"/>
                <w:b/>
                <w:rtl/>
              </w:rPr>
              <w:t>في مواد الاعلام ونقدها بطريقة علمية.</w:t>
            </w:r>
          </w:p>
          <w:p w:rsidR="001E5083" w:rsidRDefault="001E5083" w:rsidP="001E5083">
            <w:pPr>
              <w:pStyle w:val="ListParagraph"/>
              <w:numPr>
                <w:ilvl w:val="0"/>
                <w:numId w:val="10"/>
              </w:numPr>
              <w:tabs>
                <w:tab w:val="left" w:pos="7640"/>
              </w:tabs>
              <w:bidi/>
              <w:spacing w:line="276" w:lineRule="auto"/>
              <w:ind w:right="430"/>
              <w:rPr>
                <w:rFonts w:ascii="Times New Roman" w:eastAsia="Times New Roman" w:hAnsi="Times New Roman" w:hint="cs"/>
                <w:b/>
              </w:rPr>
            </w:pPr>
            <w:r>
              <w:rPr>
                <w:rFonts w:ascii="Times New Roman" w:eastAsia="Times New Roman" w:hAnsi="Times New Roman" w:hint="cs"/>
                <w:b/>
                <w:rtl/>
              </w:rPr>
              <w:t>التعامل شخصياً مع الرسائل الإعلامية، وتوجيه النشء حول كيفية التعامل معها.</w:t>
            </w:r>
          </w:p>
          <w:p w:rsidR="001E5083" w:rsidRPr="001E5083" w:rsidRDefault="001E5083" w:rsidP="001E5083">
            <w:pPr>
              <w:pStyle w:val="ListParagraph"/>
              <w:tabs>
                <w:tab w:val="left" w:pos="7640"/>
              </w:tabs>
              <w:bidi/>
              <w:spacing w:line="276" w:lineRule="auto"/>
              <w:ind w:left="771" w:right="430"/>
              <w:rPr>
                <w:rFonts w:ascii="Times New Roman" w:eastAsia="Times New Roman" w:hAnsi="Times New Roman"/>
                <w:b/>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27729C" w:rsidRPr="003D6B1E" w:rsidRDefault="0027729C" w:rsidP="00C91EC8">
            <w:pPr>
              <w:bidi/>
              <w:ind w:left="278"/>
              <w:contextualSpacing/>
              <w:rPr>
                <w:rFonts w:ascii="Times New Roman" w:hAnsi="Times New Roman"/>
                <w:bCs/>
                <w:color w:val="auto"/>
                <w:lang w:val="en-AU"/>
              </w:rPr>
            </w:pPr>
            <w:r w:rsidRPr="003D6B1E">
              <w:rPr>
                <w:rFonts w:ascii="Times New Roman" w:hAnsi="Times New Roman" w:hint="cs"/>
                <w:bCs/>
                <w:color w:val="auto"/>
                <w:rtl/>
                <w:lang w:val="en-AU"/>
              </w:rPr>
              <w:t>نواتج التعلم (المنصوص عليها في توصيف المقرر)</w:t>
            </w:r>
          </w:p>
        </w:tc>
      </w:tr>
      <w:tr w:rsidR="0027729C" w:rsidRPr="003D6B1E" w:rsidTr="00C91EC8">
        <w:trPr>
          <w:cantSplit/>
          <w:trHeight w:val="473"/>
        </w:trPr>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7729C" w:rsidRPr="008C5A17" w:rsidRDefault="0027729C" w:rsidP="00C91EC8">
            <w:pPr>
              <w:tabs>
                <w:tab w:val="left" w:pos="7640"/>
              </w:tabs>
              <w:bidi/>
              <w:spacing w:line="360" w:lineRule="auto"/>
              <w:ind w:left="411" w:right="430"/>
              <w:rPr>
                <w:rFonts w:ascii="Times New Roman" w:eastAsia="Times New Roman" w:hAnsi="Times New Roman"/>
                <w:b/>
                <w:rtl/>
              </w:rPr>
            </w:pPr>
            <w:r w:rsidRPr="008C5A17">
              <w:rPr>
                <w:rFonts w:ascii="Times New Roman" w:eastAsia="Times New Roman" w:hAnsi="Times New Roman" w:hint="cs"/>
                <w:b/>
                <w:rtl/>
              </w:rPr>
              <w:t xml:space="preserve"> </w:t>
            </w:r>
            <w:r w:rsidR="001E5083">
              <w:rPr>
                <w:rFonts w:ascii="Times New Roman" w:eastAsia="Times New Roman" w:hAnsi="Times New Roman" w:hint="cs"/>
                <w:b/>
                <w:rtl/>
              </w:rPr>
              <w:t>ملزمة المادة</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27729C" w:rsidRPr="003D6B1E" w:rsidRDefault="0027729C" w:rsidP="00C91EC8">
            <w:pPr>
              <w:bidi/>
              <w:ind w:left="278"/>
              <w:rPr>
                <w:rFonts w:ascii="Times New Roman" w:hAnsi="Times New Roman"/>
                <w:b/>
                <w:bCs/>
                <w:color w:val="auto"/>
              </w:rPr>
            </w:pPr>
            <w:r w:rsidRPr="003D6B1E">
              <w:rPr>
                <w:rFonts w:ascii="Times New Roman" w:hAnsi="Times New Roman" w:hint="cs"/>
                <w:b/>
                <w:bCs/>
                <w:color w:val="auto"/>
                <w:rtl/>
              </w:rPr>
              <w:t xml:space="preserve">الكتب الرئيسية </w:t>
            </w:r>
          </w:p>
        </w:tc>
      </w:tr>
      <w:tr w:rsidR="0027729C" w:rsidRPr="003D6B1E" w:rsidTr="00C91EC8">
        <w:trPr>
          <w:cantSplit/>
          <w:trHeight w:val="550"/>
        </w:trPr>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7729C" w:rsidRPr="003D6B1E" w:rsidRDefault="0027729C" w:rsidP="00C91EC8">
            <w:pPr>
              <w:pStyle w:val="ListParagraph"/>
              <w:numPr>
                <w:ilvl w:val="0"/>
                <w:numId w:val="9"/>
              </w:numPr>
              <w:shd w:val="clear" w:color="auto" w:fill="FFFFFF"/>
              <w:spacing w:after="100" w:afterAutospacing="1"/>
              <w:outlineLvl w:val="0"/>
              <w:rPr>
                <w:rFonts w:asciiTheme="majorBidi" w:eastAsia="Times New Roman" w:hAnsiTheme="majorBidi" w:cstheme="majorBidi"/>
                <w:color w:val="111111"/>
                <w:kern w:val="36"/>
                <w:lang w:val="en-GB" w:eastAsia="en-GB"/>
              </w:rPr>
            </w:pPr>
            <w:r w:rsidRPr="003D6B1E">
              <w:rPr>
                <w:rFonts w:asciiTheme="majorBidi" w:eastAsia="Times New Roman" w:hAnsiTheme="majorBidi" w:cstheme="majorBidi"/>
                <w:color w:val="111111"/>
                <w:kern w:val="36"/>
                <w:lang w:val="en-GB" w:eastAsia="en-GB"/>
              </w:rPr>
              <w:t>Digital Li</w:t>
            </w:r>
            <w:r w:rsidR="003D6B1E" w:rsidRPr="003D6B1E">
              <w:rPr>
                <w:rFonts w:asciiTheme="majorBidi" w:eastAsia="Times New Roman" w:hAnsiTheme="majorBidi" w:cstheme="majorBidi"/>
                <w:color w:val="111111"/>
                <w:kern w:val="36"/>
                <w:lang w:val="en-GB" w:eastAsia="en-GB"/>
              </w:rPr>
              <w:t>teracy: Tools and Methodologies</w:t>
            </w:r>
            <w:r w:rsidR="003D6B1E" w:rsidRPr="003D6B1E">
              <w:rPr>
                <w:rFonts w:asciiTheme="majorBidi" w:eastAsia="Times New Roman" w:hAnsiTheme="majorBidi" w:cstheme="majorBidi" w:hint="cs"/>
                <w:color w:val="111111"/>
                <w:kern w:val="36"/>
                <w:rtl/>
                <w:lang w:val="en-GB" w:eastAsia="en-GB"/>
              </w:rPr>
              <w:t xml:space="preserve">: </w:t>
            </w:r>
            <w:r w:rsidR="003D6B1E" w:rsidRPr="003D6B1E">
              <w:rPr>
                <w:rFonts w:asciiTheme="majorBidi" w:eastAsia="Times New Roman" w:hAnsiTheme="majorBidi" w:cstheme="majorBidi"/>
                <w:color w:val="111111"/>
                <w:kern w:val="36"/>
                <w:lang w:val="en-GB" w:eastAsia="en-GB"/>
              </w:rPr>
              <w:t xml:space="preserve"> P. Rivoltella</w:t>
            </w:r>
          </w:p>
          <w:p w:rsidR="0027729C" w:rsidRPr="003D6B1E" w:rsidRDefault="003D6B1E" w:rsidP="00C91EC8">
            <w:pPr>
              <w:pStyle w:val="ListParagraph"/>
              <w:numPr>
                <w:ilvl w:val="0"/>
                <w:numId w:val="9"/>
              </w:numPr>
              <w:shd w:val="clear" w:color="auto" w:fill="FFFFFF"/>
              <w:spacing w:after="100" w:afterAutospacing="1"/>
              <w:outlineLvl w:val="0"/>
              <w:rPr>
                <w:rFonts w:asciiTheme="majorBidi" w:eastAsia="Times New Roman" w:hAnsiTheme="majorBidi" w:cstheme="majorBidi"/>
                <w:color w:val="111111"/>
                <w:kern w:val="36"/>
                <w:lang w:val="en-GB" w:eastAsia="en-GB"/>
              </w:rPr>
            </w:pPr>
            <w:r w:rsidRPr="003D6B1E">
              <w:rPr>
                <w:rFonts w:asciiTheme="majorBidi" w:eastAsia="Times New Roman" w:hAnsiTheme="majorBidi" w:cstheme="majorBidi"/>
                <w:color w:val="111111"/>
                <w:kern w:val="36"/>
                <w:lang w:val="en-GB" w:eastAsia="en-GB"/>
              </w:rPr>
              <w:t>Media Education: A Tool for T</w:t>
            </w:r>
            <w:r w:rsidR="0027729C" w:rsidRPr="003D6B1E">
              <w:rPr>
                <w:rFonts w:asciiTheme="majorBidi" w:eastAsia="Times New Roman" w:hAnsiTheme="majorBidi" w:cstheme="majorBidi"/>
                <w:color w:val="111111"/>
                <w:kern w:val="36"/>
                <w:lang w:val="en-GB" w:eastAsia="en-GB"/>
              </w:rPr>
              <w:t xml:space="preserve">eachers, </w:t>
            </w:r>
            <w:r w:rsidRPr="003D6B1E">
              <w:rPr>
                <w:rFonts w:asciiTheme="majorBidi" w:eastAsia="Times New Roman" w:hAnsiTheme="majorBidi" w:cstheme="majorBidi"/>
                <w:color w:val="111111"/>
                <w:kern w:val="36"/>
                <w:lang w:val="en-GB" w:eastAsia="en-GB"/>
              </w:rPr>
              <w:t>Students, Parents and P</w:t>
            </w:r>
            <w:r w:rsidR="0027729C" w:rsidRPr="003D6B1E">
              <w:rPr>
                <w:rFonts w:asciiTheme="majorBidi" w:eastAsia="Times New Roman" w:hAnsiTheme="majorBidi" w:cstheme="majorBidi"/>
                <w:color w:val="111111"/>
                <w:kern w:val="36"/>
                <w:lang w:val="en-GB" w:eastAsia="en-GB"/>
              </w:rPr>
              <w:t>rofessionals. UNESCO Publication.</w:t>
            </w:r>
          </w:p>
          <w:p w:rsidR="0027729C" w:rsidRPr="003D6B1E" w:rsidRDefault="0027729C" w:rsidP="00C91EC8">
            <w:pPr>
              <w:pStyle w:val="ListParagraph"/>
              <w:numPr>
                <w:ilvl w:val="0"/>
                <w:numId w:val="9"/>
              </w:numPr>
              <w:shd w:val="clear" w:color="auto" w:fill="FFFFFF"/>
              <w:spacing w:after="100" w:afterAutospacing="1"/>
              <w:outlineLvl w:val="0"/>
              <w:rPr>
                <w:rFonts w:asciiTheme="majorBidi" w:eastAsia="Times New Roman" w:hAnsiTheme="majorBidi" w:cstheme="majorBidi"/>
              </w:rPr>
            </w:pPr>
            <w:r w:rsidRPr="003D6B1E">
              <w:rPr>
                <w:rFonts w:asciiTheme="majorBidi" w:eastAsia="Times New Roman" w:hAnsiTheme="majorBidi" w:cstheme="majorBidi"/>
                <w:color w:val="111111"/>
                <w:kern w:val="36"/>
                <w:lang w:val="en-GB" w:eastAsia="en-GB"/>
              </w:rPr>
              <w:t xml:space="preserve">Media Education, William Rowland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27729C" w:rsidRPr="003D6B1E" w:rsidRDefault="0027729C" w:rsidP="00C91EC8">
            <w:pPr>
              <w:pStyle w:val="TableGrid1"/>
              <w:bidi/>
              <w:ind w:left="278"/>
              <w:rPr>
                <w:rFonts w:ascii="Times New Roman" w:hAnsi="Times New Roman"/>
                <w:b/>
                <w:bCs/>
                <w:color w:val="auto"/>
                <w:szCs w:val="24"/>
              </w:rPr>
            </w:pPr>
            <w:r w:rsidRPr="003D6B1E">
              <w:rPr>
                <w:rFonts w:ascii="Times New Roman" w:hAnsi="Times New Roman" w:hint="cs"/>
                <w:b/>
                <w:bCs/>
                <w:color w:val="auto"/>
                <w:szCs w:val="24"/>
                <w:rtl/>
              </w:rPr>
              <w:t xml:space="preserve">المراجع التكميلية </w:t>
            </w:r>
          </w:p>
        </w:tc>
      </w:tr>
    </w:tbl>
    <w:p w:rsidR="00026F4A" w:rsidRPr="003D6B1E" w:rsidRDefault="00026F4A" w:rsidP="00026F4A">
      <w:pPr>
        <w:bidi/>
        <w:rPr>
          <w:rFonts w:ascii="Times New Roman" w:hAnsi="Times New Roman"/>
          <w:bCs/>
          <w:color w:val="auto"/>
          <w:rtl/>
        </w:rPr>
      </w:pPr>
    </w:p>
    <w:p w:rsidR="00853C77" w:rsidRPr="003D6B1E" w:rsidRDefault="007B644B" w:rsidP="00026F4A">
      <w:pPr>
        <w:bidi/>
        <w:rPr>
          <w:rFonts w:ascii="Times New Roman" w:hAnsi="Times New Roman"/>
          <w:bCs/>
          <w:color w:val="auto"/>
          <w:u w:val="single"/>
          <w:rtl/>
        </w:rPr>
      </w:pPr>
      <w:r w:rsidRPr="003D6B1E">
        <w:rPr>
          <w:rFonts w:ascii="Times New Roman" w:hAnsi="Times New Roman" w:hint="cs"/>
          <w:bCs/>
          <w:color w:val="auto"/>
          <w:u w:val="single"/>
          <w:rtl/>
        </w:rPr>
        <w:t>طرق التقييم:</w:t>
      </w:r>
    </w:p>
    <w:p w:rsidR="007B644B" w:rsidRPr="003D6B1E" w:rsidRDefault="007B644B" w:rsidP="007B644B">
      <w:pPr>
        <w:bidi/>
        <w:rPr>
          <w:rFonts w:ascii="Times New Roman" w:hAnsi="Times New Roman"/>
          <w:b/>
          <w:color w:val="auto"/>
        </w:rPr>
      </w:pPr>
    </w:p>
    <w:tbl>
      <w:tblPr>
        <w:tblW w:w="0" w:type="auto"/>
        <w:tblInd w:w="421" w:type="dxa"/>
        <w:tblLayout w:type="fixed"/>
        <w:tblLook w:val="0000" w:firstRow="0" w:lastRow="0" w:firstColumn="0" w:lastColumn="0" w:noHBand="0" w:noVBand="0"/>
      </w:tblPr>
      <w:tblGrid>
        <w:gridCol w:w="2835"/>
        <w:gridCol w:w="2693"/>
        <w:gridCol w:w="2551"/>
        <w:gridCol w:w="1694"/>
      </w:tblGrid>
      <w:tr w:rsidR="00955F5D" w:rsidRPr="003D6B1E" w:rsidTr="009042D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955F5D" w:rsidRPr="003D6B1E" w:rsidRDefault="003F564D" w:rsidP="009042D6">
            <w:pPr>
              <w:pStyle w:val="TableGrid1"/>
              <w:bidi/>
              <w:jc w:val="center"/>
              <w:rPr>
                <w:rFonts w:ascii="Times New Roman" w:hAnsi="Times New Roman"/>
                <w:bCs/>
                <w:color w:val="auto"/>
                <w:szCs w:val="24"/>
                <w:rtl/>
              </w:rPr>
            </w:pPr>
            <w:r w:rsidRPr="003D6B1E">
              <w:rPr>
                <w:rFonts w:ascii="Times New Roman" w:hAnsi="Times New Roman" w:hint="cs"/>
                <w:bCs/>
                <w:color w:val="auto"/>
                <w:szCs w:val="24"/>
                <w:rtl/>
              </w:rPr>
              <w:t>تاريخ التغذية الراجعة</w:t>
            </w:r>
          </w:p>
          <w:p w:rsidR="00BE67CE" w:rsidRPr="003D6B1E" w:rsidRDefault="000A41C4" w:rsidP="009042D6">
            <w:pPr>
              <w:pStyle w:val="TableGrid1"/>
              <w:bidi/>
              <w:jc w:val="center"/>
              <w:rPr>
                <w:rFonts w:ascii="Times New Roman" w:hAnsi="Times New Roman"/>
                <w:bCs/>
                <w:color w:val="auto"/>
                <w:szCs w:val="24"/>
                <w:rtl/>
              </w:rPr>
            </w:pPr>
            <w:r w:rsidRPr="003D6B1E">
              <w:rPr>
                <w:rFonts w:ascii="Times New Roman" w:hAnsi="Times New Roman" w:hint="cs"/>
                <w:bCs/>
                <w:color w:val="auto"/>
                <w:szCs w:val="24"/>
                <w:rtl/>
              </w:rPr>
              <w:t>(تزويد الطالبات</w:t>
            </w:r>
            <w:r w:rsidR="00BE67CE" w:rsidRPr="003D6B1E">
              <w:rPr>
                <w:rFonts w:ascii="Times New Roman" w:hAnsi="Times New Roman" w:hint="cs"/>
                <w:bCs/>
                <w:color w:val="auto"/>
                <w:szCs w:val="24"/>
                <w:rtl/>
              </w:rPr>
              <w:t xml:space="preserve"> بالنتيجة)</w:t>
            </w:r>
            <w:r w:rsidR="00566AF3" w:rsidRPr="003D6B1E">
              <w:rPr>
                <w:rFonts w:ascii="Times New Roman" w:hAnsi="Times New Roman" w:hint="cs"/>
                <w:bCs/>
                <w:color w:val="auto"/>
                <w:szCs w:val="24"/>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955F5D" w:rsidRPr="003D6B1E" w:rsidRDefault="003F564D" w:rsidP="009042D6">
            <w:pPr>
              <w:pStyle w:val="TableGrid1"/>
              <w:bidi/>
              <w:jc w:val="center"/>
              <w:rPr>
                <w:rFonts w:ascii="Times New Roman" w:hAnsi="Times New Roman"/>
                <w:bCs/>
                <w:color w:val="auto"/>
                <w:szCs w:val="24"/>
              </w:rPr>
            </w:pPr>
            <w:r w:rsidRPr="003D6B1E">
              <w:rPr>
                <w:rFonts w:ascii="Times New Roman" w:hAnsi="Times New Roman" w:hint="cs"/>
                <w:bCs/>
                <w:color w:val="auto"/>
                <w:szCs w:val="24"/>
                <w:rtl/>
              </w:rPr>
              <w:t>تاريخ التقييم</w:t>
            </w:r>
          </w:p>
        </w:tc>
        <w:tc>
          <w:tcPr>
            <w:tcW w:w="2551"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0" w:type="dxa"/>
              <w:bottom w:w="0" w:type="dxa"/>
              <w:right w:w="0" w:type="dxa"/>
            </w:tcMar>
            <w:vAlign w:val="center"/>
          </w:tcPr>
          <w:p w:rsidR="00955F5D" w:rsidRPr="003D6B1E" w:rsidRDefault="007F2722" w:rsidP="009042D6">
            <w:pPr>
              <w:pStyle w:val="TableGrid1"/>
              <w:bidi/>
              <w:jc w:val="center"/>
              <w:rPr>
                <w:rFonts w:ascii="Times New Roman" w:hAnsi="Times New Roman"/>
                <w:bCs/>
                <w:color w:val="auto"/>
                <w:szCs w:val="24"/>
              </w:rPr>
            </w:pPr>
            <w:r w:rsidRPr="003D6B1E">
              <w:rPr>
                <w:rFonts w:ascii="Times New Roman" w:hAnsi="Times New Roman" w:hint="cs"/>
                <w:bCs/>
                <w:color w:val="auto"/>
                <w:szCs w:val="24"/>
                <w:rtl/>
              </w:rPr>
              <w:t>تقس</w:t>
            </w:r>
            <w:r w:rsidR="005A690D" w:rsidRPr="003D6B1E">
              <w:rPr>
                <w:rFonts w:ascii="Times New Roman" w:hAnsi="Times New Roman" w:hint="cs"/>
                <w:bCs/>
                <w:color w:val="auto"/>
                <w:szCs w:val="24"/>
                <w:rtl/>
              </w:rPr>
              <w:t>ي</w:t>
            </w:r>
            <w:r w:rsidRPr="003D6B1E">
              <w:rPr>
                <w:rFonts w:ascii="Times New Roman" w:hAnsi="Times New Roman" w:hint="cs"/>
                <w:bCs/>
                <w:color w:val="auto"/>
                <w:szCs w:val="24"/>
                <w:rtl/>
              </w:rPr>
              <w:t>م الدرجات</w:t>
            </w:r>
          </w:p>
        </w:tc>
        <w:tc>
          <w:tcPr>
            <w:tcW w:w="169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955F5D" w:rsidRPr="003D6B1E" w:rsidRDefault="007F2722" w:rsidP="009042D6">
            <w:pPr>
              <w:pStyle w:val="TableGrid1"/>
              <w:bidi/>
              <w:jc w:val="center"/>
              <w:rPr>
                <w:rFonts w:ascii="Times New Roman" w:hAnsi="Times New Roman"/>
                <w:bCs/>
                <w:color w:val="auto"/>
                <w:szCs w:val="24"/>
                <w:rtl/>
              </w:rPr>
            </w:pPr>
            <w:r w:rsidRPr="003D6B1E">
              <w:rPr>
                <w:rFonts w:ascii="Times New Roman" w:hAnsi="Times New Roman" w:hint="cs"/>
                <w:bCs/>
                <w:color w:val="auto"/>
                <w:szCs w:val="24"/>
                <w:rtl/>
              </w:rPr>
              <w:t>النوع</w:t>
            </w:r>
          </w:p>
        </w:tc>
      </w:tr>
      <w:tr w:rsidR="00955F5D" w:rsidRPr="003D6B1E" w:rsidTr="009042D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8C5A17" w:rsidRDefault="00802F9A" w:rsidP="00026F4A">
            <w:pPr>
              <w:bidi/>
              <w:rPr>
                <w:rFonts w:ascii="Times New Roman" w:hAnsi="Times New Roman"/>
                <w:b/>
                <w:color w:val="auto"/>
              </w:rPr>
            </w:pPr>
            <w:r w:rsidRPr="008C5A17">
              <w:rPr>
                <w:rFonts w:ascii="Times New Roman" w:hAnsi="Times New Roman" w:hint="cs"/>
                <w:b/>
                <w:color w:val="auto"/>
                <w:rtl/>
              </w:rPr>
              <w:t xml:space="preserve"> الأسبوع </w:t>
            </w:r>
            <w:r w:rsidR="00A63C2D" w:rsidRPr="008C5A17">
              <w:rPr>
                <w:rFonts w:ascii="Times New Roman" w:hAnsi="Times New Roman" w:hint="cs"/>
                <w:b/>
                <w:color w:val="auto"/>
                <w:rtl/>
              </w:rPr>
              <w:t>السادس</w:t>
            </w:r>
            <w:r w:rsidRPr="008C5A17">
              <w:rPr>
                <w:rFonts w:ascii="Times New Roman" w:hAnsi="Times New Roman" w:hint="cs"/>
                <w:b/>
                <w:color w:val="auto"/>
                <w:rtl/>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8C5A17" w:rsidRDefault="00802F9A" w:rsidP="009042D6">
            <w:pPr>
              <w:pStyle w:val="TableGrid1"/>
              <w:bidi/>
              <w:ind w:left="287"/>
              <w:rPr>
                <w:rFonts w:ascii="Times New Roman" w:hAnsi="Times New Roman"/>
                <w:b/>
                <w:color w:val="auto"/>
                <w:szCs w:val="24"/>
              </w:rPr>
            </w:pPr>
            <w:r w:rsidRPr="008C5A17">
              <w:rPr>
                <w:rFonts w:ascii="Times New Roman" w:hAnsi="Times New Roman" w:hint="cs"/>
                <w:b/>
                <w:color w:val="auto"/>
                <w:szCs w:val="24"/>
                <w:rtl/>
              </w:rPr>
              <w:t xml:space="preserve">مستمر </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8C5A17" w:rsidRDefault="00802F9A" w:rsidP="009042D6">
            <w:pPr>
              <w:pStyle w:val="TableGrid1"/>
              <w:bidi/>
              <w:ind w:left="283"/>
              <w:rPr>
                <w:rFonts w:ascii="Times New Roman" w:hAnsi="Times New Roman"/>
                <w:b/>
                <w:color w:val="auto"/>
                <w:szCs w:val="24"/>
              </w:rPr>
            </w:pPr>
            <w:r w:rsidRPr="008C5A17">
              <w:rPr>
                <w:rFonts w:ascii="Times New Roman" w:hAnsi="Times New Roman" w:hint="cs"/>
                <w:b/>
                <w:color w:val="auto"/>
                <w:szCs w:val="24"/>
                <w:rtl/>
              </w:rPr>
              <w:t xml:space="preserve">  </w:t>
            </w:r>
            <w:r w:rsidR="00363DA5" w:rsidRPr="00363DA5">
              <w:rPr>
                <w:rFonts w:ascii="Times New Roman" w:hAnsi="Times New Roman"/>
                <w:bCs/>
                <w:color w:val="auto"/>
                <w:szCs w:val="24"/>
              </w:rPr>
              <w:t>15</w:t>
            </w:r>
            <w:r w:rsidR="009042D6" w:rsidRPr="008C5A17">
              <w:rPr>
                <w:rFonts w:ascii="Times New Roman" w:hAnsi="Times New Roman" w:hint="cs"/>
                <w:b/>
                <w:color w:val="auto"/>
                <w:szCs w:val="24"/>
                <w:rtl/>
              </w:rPr>
              <w:t xml:space="preserve"> درج</w:t>
            </w:r>
            <w:r w:rsidR="00363DA5">
              <w:rPr>
                <w:rFonts w:ascii="Times New Roman" w:hAnsi="Times New Roman" w:hint="cs"/>
                <w:b/>
                <w:color w:val="auto"/>
                <w:szCs w:val="24"/>
                <w:rtl/>
              </w:rPr>
              <w:t>ة</w:t>
            </w:r>
            <w:r w:rsidRPr="008C5A17">
              <w:rPr>
                <w:rFonts w:ascii="Times New Roman" w:hAnsi="Times New Roman" w:hint="cs"/>
                <w:b/>
                <w:color w:val="auto"/>
                <w:szCs w:val="24"/>
                <w:rtl/>
              </w:rPr>
              <w:t xml:space="preserve"> </w:t>
            </w:r>
          </w:p>
        </w:tc>
        <w:tc>
          <w:tcPr>
            <w:tcW w:w="16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55F5D" w:rsidRPr="003D6B1E" w:rsidRDefault="0039545C" w:rsidP="009042D6">
            <w:pPr>
              <w:pStyle w:val="TableGrid1"/>
              <w:bidi/>
              <w:jc w:val="center"/>
              <w:rPr>
                <w:rFonts w:ascii="Times New Roman" w:hAnsi="Times New Roman"/>
                <w:bCs/>
                <w:color w:val="auto"/>
                <w:szCs w:val="24"/>
              </w:rPr>
            </w:pPr>
            <w:r w:rsidRPr="003D6B1E">
              <w:rPr>
                <w:rFonts w:ascii="Times New Roman" w:hAnsi="Times New Roman" w:hint="cs"/>
                <w:bCs/>
                <w:color w:val="auto"/>
                <w:szCs w:val="24"/>
                <w:rtl/>
              </w:rPr>
              <w:t>التكليفات</w:t>
            </w:r>
          </w:p>
        </w:tc>
      </w:tr>
      <w:tr w:rsidR="00A63C2D" w:rsidRPr="003D6B1E" w:rsidTr="009042D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63C2D" w:rsidRPr="008C5A17" w:rsidRDefault="00A63C2D" w:rsidP="00026F4A">
            <w:pPr>
              <w:bidi/>
              <w:rPr>
                <w:rFonts w:ascii="Times New Roman" w:hAnsi="Times New Roman"/>
                <w:b/>
                <w:color w:val="auto"/>
                <w:rtl/>
              </w:rPr>
            </w:pPr>
            <w:r w:rsidRPr="008C5A17">
              <w:rPr>
                <w:rFonts w:ascii="Times New Roman" w:hAnsi="Times New Roman" w:hint="cs"/>
                <w:b/>
                <w:color w:val="auto"/>
                <w:rtl/>
              </w:rPr>
              <w:t xml:space="preserve">  الأسبوع السادس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63C2D" w:rsidRPr="008C5A17" w:rsidRDefault="00A63C2D" w:rsidP="009042D6">
            <w:pPr>
              <w:pStyle w:val="TableGrid1"/>
              <w:bidi/>
              <w:ind w:left="287"/>
              <w:rPr>
                <w:rFonts w:ascii="Times New Roman" w:hAnsi="Times New Roman"/>
                <w:b/>
                <w:color w:val="auto"/>
                <w:szCs w:val="24"/>
                <w:rtl/>
              </w:rPr>
            </w:pPr>
            <w:r w:rsidRPr="008C5A17">
              <w:rPr>
                <w:rFonts w:ascii="Times New Roman" w:hAnsi="Times New Roman" w:hint="cs"/>
                <w:b/>
                <w:color w:val="auto"/>
                <w:szCs w:val="24"/>
                <w:rtl/>
              </w:rPr>
              <w:t>مستمر</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63C2D" w:rsidRPr="008C5A17" w:rsidRDefault="00A63C2D" w:rsidP="009042D6">
            <w:pPr>
              <w:pStyle w:val="TableGrid1"/>
              <w:bidi/>
              <w:ind w:left="283"/>
              <w:rPr>
                <w:rFonts w:ascii="Times New Roman" w:hAnsi="Times New Roman"/>
                <w:b/>
                <w:color w:val="auto"/>
                <w:szCs w:val="24"/>
                <w:rtl/>
              </w:rPr>
            </w:pPr>
            <w:r w:rsidRPr="008C5A17">
              <w:rPr>
                <w:rFonts w:ascii="Times New Roman" w:hAnsi="Times New Roman" w:hint="cs"/>
                <w:b/>
                <w:color w:val="auto"/>
                <w:szCs w:val="24"/>
                <w:rtl/>
              </w:rPr>
              <w:t xml:space="preserve">  5 درجات</w:t>
            </w:r>
          </w:p>
        </w:tc>
        <w:tc>
          <w:tcPr>
            <w:tcW w:w="16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A63C2D" w:rsidRPr="003D6B1E" w:rsidRDefault="00A63C2D" w:rsidP="009042D6">
            <w:pPr>
              <w:pStyle w:val="TableGrid1"/>
              <w:bidi/>
              <w:jc w:val="center"/>
              <w:rPr>
                <w:rFonts w:ascii="Times New Roman" w:hAnsi="Times New Roman"/>
                <w:bCs/>
                <w:color w:val="auto"/>
                <w:szCs w:val="24"/>
                <w:rtl/>
              </w:rPr>
            </w:pPr>
            <w:r w:rsidRPr="003D6B1E">
              <w:rPr>
                <w:rFonts w:ascii="Times New Roman" w:hAnsi="Times New Roman" w:hint="cs"/>
                <w:bCs/>
                <w:color w:val="auto"/>
                <w:szCs w:val="24"/>
                <w:rtl/>
              </w:rPr>
              <w:t>الحضور</w:t>
            </w:r>
          </w:p>
        </w:tc>
      </w:tr>
      <w:tr w:rsidR="009042D6" w:rsidRPr="003D6B1E" w:rsidTr="009042D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042D6" w:rsidRPr="008C5A17" w:rsidRDefault="009042D6" w:rsidP="009042D6">
            <w:pPr>
              <w:bidi/>
              <w:rPr>
                <w:rFonts w:ascii="Times New Roman" w:hAnsi="Times New Roman"/>
                <w:b/>
                <w:color w:val="auto"/>
                <w:rtl/>
              </w:rPr>
            </w:pPr>
            <w:r w:rsidRPr="008C5A17">
              <w:rPr>
                <w:rFonts w:ascii="Times New Roman" w:hAnsi="Times New Roman" w:hint="cs"/>
                <w:b/>
                <w:color w:val="auto"/>
                <w:rtl/>
              </w:rPr>
              <w:t xml:space="preserve">  الأسبوع السادس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42D6" w:rsidRPr="008C5A17" w:rsidRDefault="009042D6" w:rsidP="009042D6">
            <w:pPr>
              <w:pStyle w:val="TableGrid1"/>
              <w:bidi/>
              <w:ind w:left="287"/>
              <w:rPr>
                <w:rFonts w:ascii="Times New Roman" w:hAnsi="Times New Roman"/>
                <w:b/>
                <w:color w:val="auto"/>
                <w:szCs w:val="24"/>
                <w:rtl/>
              </w:rPr>
            </w:pPr>
            <w:r w:rsidRPr="008C5A17">
              <w:rPr>
                <w:rFonts w:ascii="Times New Roman" w:hAnsi="Times New Roman" w:hint="cs"/>
                <w:b/>
                <w:color w:val="auto"/>
                <w:szCs w:val="24"/>
                <w:rtl/>
              </w:rPr>
              <w:t>مستمر</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042D6" w:rsidRPr="008C5A17" w:rsidRDefault="009042D6" w:rsidP="009042D6">
            <w:pPr>
              <w:pStyle w:val="TableGrid1"/>
              <w:bidi/>
              <w:ind w:left="283"/>
              <w:rPr>
                <w:rFonts w:ascii="Times New Roman" w:hAnsi="Times New Roman"/>
                <w:b/>
                <w:color w:val="auto"/>
                <w:szCs w:val="24"/>
                <w:rtl/>
              </w:rPr>
            </w:pPr>
            <w:r w:rsidRPr="008C5A17">
              <w:rPr>
                <w:rFonts w:ascii="Times New Roman" w:hAnsi="Times New Roman" w:hint="cs"/>
                <w:b/>
                <w:color w:val="auto"/>
                <w:szCs w:val="24"/>
                <w:rtl/>
              </w:rPr>
              <w:t xml:space="preserve">  5 درجات</w:t>
            </w:r>
          </w:p>
        </w:tc>
        <w:tc>
          <w:tcPr>
            <w:tcW w:w="16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042D6" w:rsidRPr="003D6B1E" w:rsidRDefault="009042D6" w:rsidP="009042D6">
            <w:pPr>
              <w:pStyle w:val="TableGrid1"/>
              <w:bidi/>
              <w:jc w:val="center"/>
              <w:rPr>
                <w:rFonts w:ascii="Times New Roman" w:hAnsi="Times New Roman"/>
                <w:bCs/>
                <w:color w:val="auto"/>
                <w:szCs w:val="24"/>
                <w:rtl/>
              </w:rPr>
            </w:pPr>
            <w:r w:rsidRPr="003D6B1E">
              <w:rPr>
                <w:rFonts w:ascii="Times New Roman" w:hAnsi="Times New Roman" w:hint="cs"/>
                <w:bCs/>
                <w:color w:val="auto"/>
                <w:szCs w:val="24"/>
                <w:rtl/>
              </w:rPr>
              <w:t>المشاركة والنقاش</w:t>
            </w:r>
          </w:p>
        </w:tc>
      </w:tr>
      <w:tr w:rsidR="009042D6" w:rsidRPr="003D6B1E" w:rsidTr="009042D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042D6" w:rsidRPr="008C5A17" w:rsidRDefault="009042D6" w:rsidP="009042D6">
            <w:pPr>
              <w:bidi/>
              <w:rPr>
                <w:rFonts w:ascii="Times New Roman" w:hAnsi="Times New Roman"/>
                <w:b/>
                <w:color w:val="auto"/>
              </w:rPr>
            </w:pPr>
            <w:r w:rsidRPr="008C5A17">
              <w:rPr>
                <w:rFonts w:ascii="Times New Roman" w:hAnsi="Times New Roman" w:hint="cs"/>
                <w:b/>
                <w:color w:val="auto"/>
                <w:rtl/>
              </w:rPr>
              <w:lastRenderedPageBreak/>
              <w:t xml:space="preserve"> المحاضرة التالية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42D6" w:rsidRPr="008C5A17" w:rsidRDefault="009042D6" w:rsidP="009042D6">
            <w:pPr>
              <w:pStyle w:val="TableGrid1"/>
              <w:bidi/>
              <w:ind w:left="287"/>
              <w:rPr>
                <w:rFonts w:ascii="Times New Roman" w:hAnsi="Times New Roman"/>
                <w:b/>
                <w:color w:val="auto"/>
                <w:szCs w:val="24"/>
              </w:rPr>
            </w:pPr>
            <w:r w:rsidRPr="008C5A17">
              <w:rPr>
                <w:rFonts w:ascii="Times New Roman" w:hAnsi="Times New Roman" w:hint="cs"/>
                <w:b/>
                <w:color w:val="auto"/>
                <w:szCs w:val="24"/>
                <w:rtl/>
              </w:rPr>
              <w:t xml:space="preserve">بشكل دوري </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042D6" w:rsidRPr="008C5A17" w:rsidRDefault="009042D6" w:rsidP="009042D6">
            <w:pPr>
              <w:pStyle w:val="TableGrid1"/>
              <w:bidi/>
              <w:ind w:left="283"/>
              <w:rPr>
                <w:rFonts w:ascii="Times New Roman" w:hAnsi="Times New Roman"/>
                <w:b/>
                <w:color w:val="auto"/>
                <w:szCs w:val="24"/>
              </w:rPr>
            </w:pPr>
            <w:r w:rsidRPr="008C5A17">
              <w:rPr>
                <w:rFonts w:ascii="Times New Roman" w:hAnsi="Times New Roman" w:hint="cs"/>
                <w:b/>
                <w:color w:val="auto"/>
                <w:szCs w:val="24"/>
                <w:rtl/>
              </w:rPr>
              <w:t xml:space="preserve"> 10 درجات</w:t>
            </w:r>
          </w:p>
        </w:tc>
        <w:tc>
          <w:tcPr>
            <w:tcW w:w="16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042D6" w:rsidRPr="003D6B1E" w:rsidRDefault="009042D6" w:rsidP="009042D6">
            <w:pPr>
              <w:pStyle w:val="TableGrid1"/>
              <w:bidi/>
              <w:jc w:val="center"/>
              <w:rPr>
                <w:rFonts w:ascii="Times New Roman" w:hAnsi="Times New Roman"/>
                <w:bCs/>
                <w:color w:val="auto"/>
                <w:szCs w:val="24"/>
              </w:rPr>
            </w:pPr>
            <w:r w:rsidRPr="003D6B1E">
              <w:rPr>
                <w:rFonts w:ascii="Times New Roman" w:hAnsi="Times New Roman" w:hint="cs"/>
                <w:bCs/>
                <w:color w:val="auto"/>
                <w:szCs w:val="24"/>
                <w:rtl/>
              </w:rPr>
              <w:t>اختبارات قصيرة</w:t>
            </w:r>
          </w:p>
        </w:tc>
      </w:tr>
      <w:tr w:rsidR="009042D6" w:rsidRPr="003D6B1E" w:rsidTr="009042D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042D6" w:rsidRPr="008C5A17" w:rsidRDefault="009042D6" w:rsidP="009042D6">
            <w:pPr>
              <w:bidi/>
              <w:rPr>
                <w:rFonts w:ascii="Times New Roman" w:hAnsi="Times New Roman"/>
                <w:b/>
                <w:color w:val="auto"/>
              </w:rPr>
            </w:pPr>
            <w:r w:rsidRPr="008C5A17">
              <w:rPr>
                <w:rFonts w:ascii="Times New Roman" w:hAnsi="Times New Roman" w:hint="cs"/>
                <w:b/>
                <w:color w:val="auto"/>
                <w:rtl/>
              </w:rPr>
              <w:t xml:space="preserve"> الأسبوع السادس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42D6" w:rsidRPr="008C5A17" w:rsidRDefault="009042D6" w:rsidP="009042D6">
            <w:pPr>
              <w:pStyle w:val="TableGrid1"/>
              <w:bidi/>
              <w:ind w:left="287"/>
              <w:rPr>
                <w:rFonts w:ascii="Times New Roman" w:hAnsi="Times New Roman"/>
                <w:b/>
                <w:color w:val="auto"/>
                <w:szCs w:val="24"/>
              </w:rPr>
            </w:pPr>
            <w:r w:rsidRPr="008C5A17">
              <w:rPr>
                <w:rFonts w:ascii="Times New Roman" w:hAnsi="Times New Roman" w:hint="cs"/>
                <w:b/>
                <w:color w:val="auto"/>
                <w:szCs w:val="24"/>
                <w:rtl/>
              </w:rPr>
              <w:t xml:space="preserve">الأسبوع الخامس </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042D6" w:rsidRPr="008C5A17" w:rsidRDefault="009042D6" w:rsidP="009042D6">
            <w:pPr>
              <w:pStyle w:val="TableGrid1"/>
              <w:tabs>
                <w:tab w:val="left" w:pos="2300"/>
              </w:tabs>
              <w:bidi/>
              <w:ind w:left="283"/>
              <w:rPr>
                <w:rFonts w:ascii="Times New Roman" w:hAnsi="Times New Roman"/>
                <w:b/>
                <w:color w:val="auto"/>
                <w:szCs w:val="24"/>
              </w:rPr>
            </w:pPr>
            <w:r w:rsidRPr="008C5A17">
              <w:rPr>
                <w:rFonts w:ascii="Times New Roman" w:hAnsi="Times New Roman" w:hint="cs"/>
                <w:b/>
                <w:color w:val="auto"/>
                <w:szCs w:val="24"/>
                <w:rtl/>
              </w:rPr>
              <w:t xml:space="preserve"> </w:t>
            </w:r>
            <w:r w:rsidR="00363DA5">
              <w:rPr>
                <w:rFonts w:ascii="Times New Roman" w:hAnsi="Times New Roman" w:hint="cs"/>
                <w:b/>
                <w:color w:val="auto"/>
                <w:szCs w:val="24"/>
                <w:rtl/>
              </w:rPr>
              <w:t>25</w:t>
            </w:r>
            <w:r w:rsidRPr="008C5A17">
              <w:rPr>
                <w:rFonts w:ascii="Times New Roman" w:hAnsi="Times New Roman" w:hint="cs"/>
                <w:b/>
                <w:color w:val="auto"/>
                <w:szCs w:val="24"/>
                <w:rtl/>
              </w:rPr>
              <w:t xml:space="preserve"> درجات</w:t>
            </w:r>
          </w:p>
        </w:tc>
        <w:tc>
          <w:tcPr>
            <w:tcW w:w="16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042D6" w:rsidRPr="003D6B1E" w:rsidRDefault="009042D6" w:rsidP="009042D6">
            <w:pPr>
              <w:pStyle w:val="TableGrid1"/>
              <w:tabs>
                <w:tab w:val="left" w:pos="2300"/>
              </w:tabs>
              <w:bidi/>
              <w:jc w:val="center"/>
              <w:rPr>
                <w:rFonts w:ascii="Times New Roman" w:hAnsi="Times New Roman"/>
                <w:bCs/>
                <w:color w:val="auto"/>
                <w:szCs w:val="24"/>
              </w:rPr>
            </w:pPr>
            <w:r w:rsidRPr="003D6B1E">
              <w:rPr>
                <w:rFonts w:ascii="Times New Roman" w:hAnsi="Times New Roman" w:hint="cs"/>
                <w:bCs/>
                <w:color w:val="auto"/>
                <w:szCs w:val="24"/>
                <w:rtl/>
              </w:rPr>
              <w:t>اختبار فصلي</w:t>
            </w:r>
          </w:p>
        </w:tc>
      </w:tr>
      <w:tr w:rsidR="009042D6" w:rsidRPr="003D6B1E" w:rsidTr="009042D6">
        <w:trPr>
          <w:cantSplit/>
          <w:trHeight w:val="450"/>
        </w:trPr>
        <w:tc>
          <w:tcPr>
            <w:tcW w:w="8079"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042D6" w:rsidRPr="008C5A17" w:rsidRDefault="009042D6" w:rsidP="009042D6">
            <w:pPr>
              <w:pStyle w:val="TableGrid1"/>
              <w:bidi/>
              <w:ind w:left="283"/>
              <w:rPr>
                <w:rFonts w:ascii="Times New Roman" w:hAnsi="Times New Roman"/>
                <w:b/>
                <w:color w:val="auto"/>
                <w:szCs w:val="24"/>
              </w:rPr>
            </w:pPr>
            <w:r w:rsidRPr="008C5A17">
              <w:rPr>
                <w:rFonts w:ascii="Times New Roman" w:hAnsi="Times New Roman" w:hint="cs"/>
                <w:b/>
                <w:color w:val="auto"/>
                <w:szCs w:val="24"/>
                <w:rtl/>
              </w:rPr>
              <w:t xml:space="preserve"> 40 درجة</w:t>
            </w:r>
          </w:p>
        </w:tc>
        <w:tc>
          <w:tcPr>
            <w:tcW w:w="16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042D6" w:rsidRPr="003D6B1E" w:rsidRDefault="009042D6" w:rsidP="009042D6">
            <w:pPr>
              <w:pStyle w:val="TableGrid1"/>
              <w:bidi/>
              <w:jc w:val="center"/>
              <w:rPr>
                <w:rFonts w:ascii="Times New Roman" w:hAnsi="Times New Roman"/>
                <w:bCs/>
                <w:color w:val="auto"/>
                <w:szCs w:val="24"/>
              </w:rPr>
            </w:pPr>
            <w:r w:rsidRPr="003D6B1E">
              <w:rPr>
                <w:rFonts w:ascii="Times New Roman" w:hAnsi="Times New Roman" w:hint="cs"/>
                <w:bCs/>
                <w:color w:val="auto"/>
                <w:szCs w:val="24"/>
                <w:rtl/>
              </w:rPr>
              <w:t>اختبار نهائي</w:t>
            </w:r>
          </w:p>
        </w:tc>
      </w:tr>
    </w:tbl>
    <w:p w:rsidR="00853C77" w:rsidRPr="003D6B1E" w:rsidRDefault="00853C77" w:rsidP="00026F4A">
      <w:pPr>
        <w:bidi/>
        <w:rPr>
          <w:rFonts w:ascii="Times New Roman" w:hAnsi="Times New Roman"/>
          <w:b/>
          <w:color w:val="auto"/>
        </w:rPr>
      </w:pPr>
    </w:p>
    <w:p w:rsidR="00853C77" w:rsidRPr="003D6B1E" w:rsidRDefault="00853C77" w:rsidP="00026F4A">
      <w:pPr>
        <w:bidi/>
        <w:rPr>
          <w:rFonts w:ascii="Times New Roman" w:hAnsi="Times New Roman"/>
          <w:b/>
          <w:color w:val="auto"/>
        </w:rPr>
      </w:pPr>
    </w:p>
    <w:p w:rsidR="00C91EC8" w:rsidRDefault="00C91EC8" w:rsidP="00026F4A">
      <w:pPr>
        <w:bidi/>
        <w:rPr>
          <w:rFonts w:ascii="Times New Roman" w:hAnsi="Times New Roman"/>
          <w:bCs/>
          <w:color w:val="auto"/>
          <w:u w:val="single"/>
          <w:rtl/>
        </w:rPr>
      </w:pPr>
    </w:p>
    <w:p w:rsidR="00C91EC8" w:rsidRDefault="00C91EC8" w:rsidP="00C91EC8">
      <w:pPr>
        <w:bidi/>
        <w:rPr>
          <w:rFonts w:ascii="Times New Roman" w:hAnsi="Times New Roman"/>
          <w:bCs/>
          <w:color w:val="auto"/>
          <w:u w:val="single"/>
          <w:rtl/>
        </w:rPr>
      </w:pPr>
    </w:p>
    <w:p w:rsidR="00853C77" w:rsidRPr="003D6B1E" w:rsidRDefault="00C91EC8" w:rsidP="00C91EC8">
      <w:pPr>
        <w:bidi/>
        <w:rPr>
          <w:rFonts w:ascii="Times New Roman" w:hAnsi="Times New Roman"/>
          <w:bCs/>
          <w:color w:val="auto"/>
          <w:u w:val="single"/>
          <w:rtl/>
        </w:rPr>
      </w:pPr>
      <w:r>
        <w:rPr>
          <w:rFonts w:ascii="Times New Roman" w:hAnsi="Times New Roman" w:hint="cs"/>
          <w:bCs/>
          <w:color w:val="auto"/>
          <w:u w:val="single"/>
          <w:rtl/>
        </w:rPr>
        <w:t>الخطة الأسبوعية</w:t>
      </w:r>
      <w:r w:rsidR="003F564D" w:rsidRPr="003D6B1E">
        <w:rPr>
          <w:rFonts w:ascii="Times New Roman" w:hAnsi="Times New Roman" w:hint="cs"/>
          <w:bCs/>
          <w:color w:val="auto"/>
          <w:u w:val="single"/>
          <w:rtl/>
        </w:rPr>
        <w:t>:</w:t>
      </w:r>
    </w:p>
    <w:p w:rsidR="003F564D" w:rsidRPr="003D6B1E" w:rsidRDefault="003F564D" w:rsidP="003F564D">
      <w:pPr>
        <w:bidi/>
        <w:rPr>
          <w:rFonts w:ascii="Times New Roman" w:hAnsi="Times New Roman"/>
          <w:b/>
          <w:color w:val="auto"/>
        </w:rPr>
      </w:pPr>
    </w:p>
    <w:tbl>
      <w:tblPr>
        <w:tblW w:w="0" w:type="auto"/>
        <w:tblInd w:w="421" w:type="dxa"/>
        <w:tblLayout w:type="fixed"/>
        <w:tblLook w:val="0000" w:firstRow="0" w:lastRow="0" w:firstColumn="0" w:lastColumn="0" w:noHBand="0" w:noVBand="0"/>
      </w:tblPr>
      <w:tblGrid>
        <w:gridCol w:w="7229"/>
        <w:gridCol w:w="1417"/>
        <w:gridCol w:w="730"/>
      </w:tblGrid>
      <w:tr w:rsidR="00746031" w:rsidRPr="003D6B1E" w:rsidTr="00C91EC8">
        <w:trPr>
          <w:cantSplit/>
          <w:trHeight w:val="440"/>
        </w:trPr>
        <w:tc>
          <w:tcPr>
            <w:tcW w:w="72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pStyle w:val="TableGrid1"/>
              <w:bidi/>
              <w:jc w:val="center"/>
              <w:rPr>
                <w:rFonts w:asciiTheme="majorBidi" w:hAnsiTheme="majorBidi" w:cstheme="majorBidi"/>
                <w:bCs/>
                <w:color w:val="auto"/>
                <w:szCs w:val="24"/>
              </w:rPr>
            </w:pPr>
            <w:r w:rsidRPr="003D6B1E">
              <w:rPr>
                <w:rFonts w:asciiTheme="majorBidi" w:hAnsiTheme="majorBidi" w:cstheme="majorBidi"/>
                <w:bCs/>
                <w:color w:val="auto"/>
                <w:szCs w:val="24"/>
                <w:rtl/>
              </w:rPr>
              <w:t>العـنـوان</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46031" w:rsidRPr="003D6B1E" w:rsidRDefault="0027729C" w:rsidP="003D6B1E">
            <w:pPr>
              <w:pStyle w:val="TableGrid1"/>
              <w:bidi/>
              <w:jc w:val="center"/>
              <w:rPr>
                <w:rFonts w:asciiTheme="majorBidi" w:hAnsiTheme="majorBidi" w:cstheme="majorBidi"/>
                <w:bCs/>
                <w:color w:val="auto"/>
                <w:szCs w:val="24"/>
                <w:rtl/>
              </w:rPr>
            </w:pPr>
            <w:r w:rsidRPr="003D6B1E">
              <w:rPr>
                <w:rFonts w:asciiTheme="majorBidi" w:hAnsiTheme="majorBidi" w:cstheme="majorBidi"/>
                <w:bCs/>
                <w:color w:val="auto"/>
                <w:szCs w:val="24"/>
                <w:rtl/>
              </w:rPr>
              <w:t>الأسبوع</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pStyle w:val="TableGrid1"/>
              <w:bidi/>
              <w:jc w:val="center"/>
              <w:rPr>
                <w:rFonts w:asciiTheme="majorBidi" w:hAnsiTheme="majorBidi" w:cstheme="majorBidi"/>
                <w:bCs/>
                <w:color w:val="auto"/>
                <w:szCs w:val="24"/>
              </w:rPr>
            </w:pPr>
          </w:p>
        </w:tc>
      </w:tr>
      <w:tr w:rsidR="00746031" w:rsidRPr="003D6B1E" w:rsidTr="00C91EC8">
        <w:trPr>
          <w:cantSplit/>
          <w:trHeight w:val="440"/>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6031" w:rsidRPr="003D6B1E" w:rsidRDefault="00746031" w:rsidP="003D6B1E">
            <w:pPr>
              <w:jc w:val="center"/>
              <w:rPr>
                <w:rFonts w:asciiTheme="majorBidi" w:hAnsiTheme="majorBidi" w:cstheme="majorBidi"/>
                <w:rtl/>
              </w:rPr>
            </w:pPr>
            <w:r w:rsidRPr="003D6B1E">
              <w:rPr>
                <w:rFonts w:asciiTheme="majorBidi" w:hAnsiTheme="majorBidi" w:cstheme="majorBidi"/>
                <w:rtl/>
              </w:rPr>
              <w:t>التهيئة والاعداد + مقدمة عن المادة</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9C" w:rsidRPr="003D6B1E" w:rsidRDefault="0027729C" w:rsidP="003D6B1E">
            <w:pPr>
              <w:bidi/>
              <w:jc w:val="center"/>
              <w:rPr>
                <w:rFonts w:asciiTheme="majorBidi" w:hAnsiTheme="majorBidi" w:cstheme="majorBidi"/>
                <w:b/>
                <w:color w:val="auto"/>
                <w:rtl/>
              </w:rPr>
            </w:pPr>
            <w:r w:rsidRPr="003D6B1E">
              <w:rPr>
                <w:rFonts w:asciiTheme="majorBidi" w:hAnsiTheme="majorBidi" w:cstheme="majorBidi"/>
                <w:b/>
                <w:color w:val="auto"/>
                <w:rtl/>
              </w:rPr>
              <w:t>15 شوال</w:t>
            </w:r>
          </w:p>
          <w:p w:rsidR="00746031" w:rsidRPr="003D6B1E" w:rsidRDefault="00746031" w:rsidP="003D6B1E">
            <w:pPr>
              <w:bidi/>
              <w:jc w:val="center"/>
              <w:rPr>
                <w:rFonts w:asciiTheme="majorBidi" w:hAnsiTheme="majorBidi" w:cstheme="majorBidi"/>
                <w:b/>
                <w:color w:val="auto"/>
                <w:rtl/>
              </w:rPr>
            </w:pPr>
            <w:r w:rsidRPr="003D6B1E">
              <w:rPr>
                <w:rFonts w:asciiTheme="majorBidi" w:hAnsiTheme="majorBidi" w:cstheme="majorBidi"/>
                <w:b/>
                <w:color w:val="auto"/>
                <w:rtl/>
              </w:rPr>
              <w:t>9/ 7</w:t>
            </w:r>
            <w:r w:rsidR="0027729C" w:rsidRPr="003D6B1E">
              <w:rPr>
                <w:rFonts w:asciiTheme="majorBidi" w:hAnsiTheme="majorBidi" w:cstheme="majorBidi"/>
                <w:b/>
                <w:color w:val="auto"/>
                <w:rtl/>
              </w:rPr>
              <w:t>/ 2017</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bidi/>
              <w:jc w:val="center"/>
              <w:rPr>
                <w:rFonts w:asciiTheme="majorBidi" w:hAnsiTheme="majorBidi" w:cstheme="majorBidi"/>
                <w:bCs/>
                <w:color w:val="auto"/>
              </w:rPr>
            </w:pPr>
            <w:r w:rsidRPr="003D6B1E">
              <w:rPr>
                <w:rFonts w:asciiTheme="majorBidi" w:hAnsiTheme="majorBidi" w:cstheme="majorBidi"/>
                <w:bCs/>
                <w:color w:val="auto"/>
                <w:rtl/>
              </w:rPr>
              <w:t>1</w:t>
            </w:r>
          </w:p>
        </w:tc>
      </w:tr>
      <w:tr w:rsidR="00746031" w:rsidRPr="003D6B1E" w:rsidTr="00C91EC8">
        <w:trPr>
          <w:cantSplit/>
          <w:trHeight w:val="440"/>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6031" w:rsidRPr="003D6B1E" w:rsidRDefault="00363DA5" w:rsidP="003D6B1E">
            <w:pPr>
              <w:jc w:val="center"/>
              <w:rPr>
                <w:rFonts w:asciiTheme="majorBidi" w:hAnsiTheme="majorBidi" w:cstheme="majorBidi"/>
              </w:rPr>
            </w:pPr>
            <w:r>
              <w:rPr>
                <w:rFonts w:asciiTheme="majorBidi" w:hAnsiTheme="majorBidi" w:cstheme="majorBidi" w:hint="cs"/>
                <w:rtl/>
              </w:rPr>
              <w:t>لماذا نستخدم وسائل</w:t>
            </w:r>
            <w:r w:rsidR="00652739">
              <w:rPr>
                <w:rFonts w:asciiTheme="majorBidi" w:hAnsiTheme="majorBidi" w:cstheme="majorBidi" w:hint="cs"/>
                <w:rtl/>
              </w:rPr>
              <w:t xml:space="preserve"> الإعلام</w:t>
            </w:r>
            <w:r>
              <w:rPr>
                <w:rFonts w:asciiTheme="majorBidi" w:hAnsiTheme="majorBidi" w:cstheme="majorBidi" w:hint="cs"/>
                <w:rtl/>
              </w:rPr>
              <w:t xml:space="preserve"> وكيف تؤثر فينا</w:t>
            </w:r>
            <w:r w:rsidR="00652739">
              <w:rPr>
                <w:rFonts w:asciiTheme="majorBidi" w:hAnsiTheme="majorBidi" w:cstheme="majorBidi" w:hint="cs"/>
                <w:rtl/>
              </w:rPr>
              <w:t xml:space="preserve"> +</w:t>
            </w:r>
            <w:r>
              <w:rPr>
                <w:rFonts w:asciiTheme="majorBidi" w:hAnsiTheme="majorBidi" w:cstheme="majorBidi" w:hint="cs"/>
                <w:rtl/>
              </w:rPr>
              <w:t xml:space="preserve"> لماذا التربية الإعلامية؟</w:t>
            </w:r>
            <w:r w:rsidR="00652739">
              <w:rPr>
                <w:rFonts w:asciiTheme="majorBidi" w:hAnsiTheme="majorBidi" w:cstheme="majorBidi" w:hint="cs"/>
                <w:rtl/>
              </w:rPr>
              <w:t xml:space="preserve"> تكليف 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9C" w:rsidRPr="003D6B1E" w:rsidRDefault="0027729C" w:rsidP="003D6B1E">
            <w:pPr>
              <w:bidi/>
              <w:jc w:val="center"/>
              <w:rPr>
                <w:rFonts w:asciiTheme="majorBidi" w:hAnsiTheme="majorBidi" w:cstheme="majorBidi"/>
                <w:b/>
                <w:color w:val="auto"/>
                <w:rtl/>
              </w:rPr>
            </w:pPr>
            <w:r w:rsidRPr="003D6B1E">
              <w:rPr>
                <w:rFonts w:asciiTheme="majorBidi" w:hAnsiTheme="majorBidi" w:cstheme="majorBidi"/>
                <w:b/>
                <w:color w:val="auto"/>
                <w:rtl/>
              </w:rPr>
              <w:t>22 شوال</w:t>
            </w:r>
          </w:p>
          <w:p w:rsidR="00746031" w:rsidRPr="003D6B1E" w:rsidRDefault="00746031" w:rsidP="003D6B1E">
            <w:pPr>
              <w:bidi/>
              <w:jc w:val="center"/>
              <w:rPr>
                <w:rFonts w:asciiTheme="majorBidi" w:hAnsiTheme="majorBidi" w:cstheme="majorBidi"/>
                <w:b/>
                <w:color w:val="auto"/>
                <w:rtl/>
              </w:rPr>
            </w:pPr>
            <w:r w:rsidRPr="003D6B1E">
              <w:rPr>
                <w:rFonts w:asciiTheme="majorBidi" w:hAnsiTheme="majorBidi" w:cstheme="majorBidi"/>
                <w:b/>
                <w:color w:val="auto"/>
                <w:rtl/>
              </w:rPr>
              <w:t>16/ 7</w:t>
            </w:r>
            <w:r w:rsidR="0027729C" w:rsidRPr="003D6B1E">
              <w:rPr>
                <w:rFonts w:asciiTheme="majorBidi" w:hAnsiTheme="majorBidi" w:cstheme="majorBidi"/>
                <w:b/>
                <w:color w:val="auto"/>
                <w:rtl/>
              </w:rPr>
              <w:t>/ 2017</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bidi/>
              <w:jc w:val="center"/>
              <w:rPr>
                <w:rFonts w:asciiTheme="majorBidi" w:hAnsiTheme="majorBidi" w:cstheme="majorBidi"/>
                <w:bCs/>
                <w:color w:val="auto"/>
              </w:rPr>
            </w:pPr>
            <w:r w:rsidRPr="003D6B1E">
              <w:rPr>
                <w:rFonts w:asciiTheme="majorBidi" w:hAnsiTheme="majorBidi" w:cstheme="majorBidi"/>
                <w:bCs/>
                <w:color w:val="auto"/>
                <w:rtl/>
              </w:rPr>
              <w:t>2</w:t>
            </w:r>
          </w:p>
        </w:tc>
      </w:tr>
      <w:tr w:rsidR="00746031" w:rsidRPr="003D6B1E" w:rsidTr="00C91EC8">
        <w:trPr>
          <w:cantSplit/>
          <w:trHeight w:val="413"/>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6031" w:rsidRPr="003D6B1E" w:rsidRDefault="001B318D" w:rsidP="003D6B1E">
            <w:pPr>
              <w:bidi/>
              <w:jc w:val="center"/>
              <w:rPr>
                <w:rFonts w:asciiTheme="majorBidi" w:hAnsiTheme="majorBidi" w:cstheme="majorBidi"/>
                <w:rtl/>
                <w:lang w:val="en-GB"/>
              </w:rPr>
            </w:pPr>
            <w:r>
              <w:rPr>
                <w:rFonts w:asciiTheme="majorBidi" w:eastAsia="Times New Roman" w:hAnsiTheme="majorBidi" w:cstheme="majorBidi" w:hint="cs"/>
                <w:rtl/>
                <w:lang w:eastAsia="ar-SA"/>
              </w:rPr>
              <w:t xml:space="preserve">استراتيجيات التأثير في الإعلام 1 </w:t>
            </w:r>
            <w:r w:rsidR="00746031" w:rsidRPr="003D6B1E">
              <w:rPr>
                <w:rFonts w:asciiTheme="majorBidi" w:eastAsia="Times New Roman" w:hAnsiTheme="majorBidi" w:cstheme="majorBidi"/>
                <w:rtl/>
                <w:lang w:eastAsia="ar-SA"/>
              </w:rPr>
              <w:t xml:space="preserve"> +</w:t>
            </w:r>
            <w:r w:rsidR="00652739">
              <w:rPr>
                <w:rFonts w:asciiTheme="majorBidi" w:eastAsia="Times New Roman" w:hAnsiTheme="majorBidi" w:cstheme="majorBidi"/>
                <w:lang w:val="en-GB" w:eastAsia="ar-SA"/>
              </w:rPr>
              <w:t>1</w:t>
            </w:r>
            <w:r w:rsidR="00746031" w:rsidRPr="003D6B1E">
              <w:rPr>
                <w:rFonts w:asciiTheme="majorBidi" w:eastAsia="Times New Roman" w:hAnsiTheme="majorBidi" w:cstheme="majorBidi"/>
                <w:rtl/>
                <w:lang w:eastAsia="ar-SA"/>
              </w:rPr>
              <w:t xml:space="preserve"> </w:t>
            </w:r>
            <w:r w:rsidR="00746031" w:rsidRPr="003D6B1E">
              <w:rPr>
                <w:rFonts w:asciiTheme="majorBidi" w:eastAsia="Times New Roman" w:hAnsiTheme="majorBidi" w:cstheme="majorBidi"/>
                <w:lang w:val="en-GB" w:eastAsia="ar-SA"/>
              </w:rPr>
              <w:t>Quiz</w:t>
            </w:r>
            <w:r w:rsidR="00652739">
              <w:rPr>
                <w:rFonts w:asciiTheme="majorBidi" w:eastAsia="Times New Roman" w:hAnsiTheme="majorBidi" w:cstheme="majorBidi" w:hint="cs"/>
                <w:rtl/>
                <w:lang w:val="en-GB" w:eastAsia="ar-SA"/>
              </w:rPr>
              <w:t xml:space="preserve"> </w:t>
            </w:r>
            <w:r w:rsidR="00652739">
              <w:rPr>
                <w:rFonts w:asciiTheme="majorBidi" w:eastAsia="Times New Roman" w:hAnsiTheme="majorBidi" w:cstheme="majorBidi"/>
                <w:lang w:val="en-GB" w:eastAsia="ar-SA"/>
              </w:rPr>
              <w:t xml:space="preserve"> +</w:t>
            </w:r>
            <w:r w:rsidR="00652739">
              <w:rPr>
                <w:rFonts w:asciiTheme="majorBidi" w:eastAsia="Times New Roman" w:hAnsiTheme="majorBidi" w:cstheme="majorBidi" w:hint="cs"/>
                <w:rtl/>
                <w:lang w:val="en-GB" w:eastAsia="ar-SA"/>
              </w:rPr>
              <w:t>تكليف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9C" w:rsidRPr="003D6B1E" w:rsidRDefault="0027729C" w:rsidP="003D6B1E">
            <w:pPr>
              <w:bidi/>
              <w:jc w:val="center"/>
              <w:rPr>
                <w:rFonts w:asciiTheme="majorBidi" w:hAnsiTheme="majorBidi" w:cstheme="majorBidi"/>
                <w:b/>
                <w:color w:val="auto"/>
                <w:rtl/>
              </w:rPr>
            </w:pPr>
            <w:r w:rsidRPr="003D6B1E">
              <w:rPr>
                <w:rFonts w:asciiTheme="majorBidi" w:hAnsiTheme="majorBidi" w:cstheme="majorBidi"/>
                <w:b/>
                <w:color w:val="auto"/>
                <w:rtl/>
              </w:rPr>
              <w:t>29 شوال</w:t>
            </w:r>
          </w:p>
          <w:p w:rsidR="00746031" w:rsidRPr="003D6B1E" w:rsidRDefault="00746031" w:rsidP="003D6B1E">
            <w:pPr>
              <w:bidi/>
              <w:jc w:val="center"/>
              <w:rPr>
                <w:rFonts w:asciiTheme="majorBidi" w:hAnsiTheme="majorBidi" w:cstheme="majorBidi"/>
                <w:b/>
                <w:color w:val="auto"/>
                <w:rtl/>
              </w:rPr>
            </w:pPr>
            <w:r w:rsidRPr="003D6B1E">
              <w:rPr>
                <w:rFonts w:asciiTheme="majorBidi" w:hAnsiTheme="majorBidi" w:cstheme="majorBidi"/>
                <w:b/>
                <w:color w:val="auto"/>
                <w:rtl/>
              </w:rPr>
              <w:t>23/ 7</w:t>
            </w:r>
            <w:r w:rsidR="0027729C" w:rsidRPr="003D6B1E">
              <w:rPr>
                <w:rFonts w:asciiTheme="majorBidi" w:hAnsiTheme="majorBidi" w:cstheme="majorBidi"/>
                <w:b/>
                <w:color w:val="auto"/>
                <w:rtl/>
              </w:rPr>
              <w:t>/ 2017</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bidi/>
              <w:jc w:val="center"/>
              <w:rPr>
                <w:rFonts w:asciiTheme="majorBidi" w:hAnsiTheme="majorBidi" w:cstheme="majorBidi"/>
                <w:bCs/>
                <w:color w:val="auto"/>
              </w:rPr>
            </w:pPr>
            <w:r w:rsidRPr="003D6B1E">
              <w:rPr>
                <w:rFonts w:asciiTheme="majorBidi" w:hAnsiTheme="majorBidi" w:cstheme="majorBidi"/>
                <w:bCs/>
                <w:color w:val="auto"/>
                <w:rtl/>
              </w:rPr>
              <w:t>3</w:t>
            </w:r>
          </w:p>
        </w:tc>
      </w:tr>
      <w:tr w:rsidR="00746031" w:rsidRPr="003D6B1E" w:rsidTr="00C91EC8">
        <w:trPr>
          <w:cantSplit/>
          <w:trHeight w:val="440"/>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6031" w:rsidRPr="003D6B1E" w:rsidRDefault="001B318D" w:rsidP="003D6B1E">
            <w:pPr>
              <w:bidi/>
              <w:jc w:val="center"/>
              <w:rPr>
                <w:rFonts w:asciiTheme="majorBidi" w:hAnsiTheme="majorBidi" w:cstheme="majorBidi"/>
                <w:lang w:val="en-GB"/>
              </w:rPr>
            </w:pPr>
            <w:r>
              <w:rPr>
                <w:rFonts w:asciiTheme="majorBidi" w:eastAsia="Times New Roman" w:hAnsiTheme="majorBidi" w:cstheme="majorBidi" w:hint="cs"/>
                <w:rtl/>
                <w:lang w:eastAsia="ar-SA"/>
              </w:rPr>
              <w:t xml:space="preserve">استراتيجيات التأثير في الإعلام </w:t>
            </w:r>
            <w:r w:rsidRPr="003D6B1E">
              <w:rPr>
                <w:rFonts w:asciiTheme="majorBidi" w:eastAsia="Times New Roman" w:hAnsiTheme="majorBidi" w:cstheme="majorBidi"/>
                <w:rtl/>
                <w:lang w:eastAsia="ar-SA"/>
              </w:rPr>
              <w:t xml:space="preserve"> </w:t>
            </w:r>
            <w:r>
              <w:rPr>
                <w:rFonts w:asciiTheme="majorBidi" w:eastAsia="Times New Roman" w:hAnsiTheme="majorBidi" w:cstheme="majorBidi" w:hint="cs"/>
                <w:rtl/>
                <w:lang w:eastAsia="ar-SA"/>
              </w:rPr>
              <w:t xml:space="preserve">2 </w:t>
            </w:r>
            <w:r w:rsidR="00652739">
              <w:rPr>
                <w:rFonts w:asciiTheme="majorBidi" w:hAnsiTheme="majorBidi" w:cstheme="majorBidi"/>
                <w:rtl/>
              </w:rPr>
              <w:t>+</w:t>
            </w:r>
            <w:r w:rsidR="00652739">
              <w:rPr>
                <w:rFonts w:asciiTheme="majorBidi" w:hAnsiTheme="majorBidi" w:cstheme="majorBidi" w:hint="cs"/>
                <w:rtl/>
              </w:rPr>
              <w:t xml:space="preserve">2 </w:t>
            </w:r>
            <w:r w:rsidR="00746031" w:rsidRPr="003D6B1E">
              <w:rPr>
                <w:rFonts w:asciiTheme="majorBidi" w:hAnsiTheme="majorBidi" w:cstheme="majorBidi"/>
                <w:lang w:val="en-GB"/>
              </w:rPr>
              <w:t>Quiz</w:t>
            </w:r>
            <w:r w:rsidR="00652739">
              <w:rPr>
                <w:rFonts w:asciiTheme="majorBidi" w:hAnsiTheme="majorBidi" w:cstheme="majorBidi" w:hint="cs"/>
                <w:rtl/>
                <w:lang w:val="en-GB"/>
              </w:rPr>
              <w:t xml:space="preserve"> + تكليف 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9C" w:rsidRPr="003D6B1E" w:rsidRDefault="0027729C" w:rsidP="003D6B1E">
            <w:pPr>
              <w:bidi/>
              <w:jc w:val="center"/>
              <w:rPr>
                <w:rFonts w:asciiTheme="majorBidi" w:hAnsiTheme="majorBidi" w:cstheme="majorBidi"/>
                <w:b/>
                <w:color w:val="auto"/>
                <w:rtl/>
              </w:rPr>
            </w:pPr>
            <w:r w:rsidRPr="003D6B1E">
              <w:rPr>
                <w:rFonts w:asciiTheme="majorBidi" w:hAnsiTheme="majorBidi" w:cstheme="majorBidi"/>
                <w:b/>
                <w:color w:val="auto"/>
                <w:rtl/>
              </w:rPr>
              <w:t>7 ذو القعدة</w:t>
            </w:r>
          </w:p>
          <w:p w:rsidR="00746031" w:rsidRPr="003D6B1E" w:rsidRDefault="00746031" w:rsidP="003D6B1E">
            <w:pPr>
              <w:bidi/>
              <w:jc w:val="center"/>
              <w:rPr>
                <w:rFonts w:asciiTheme="majorBidi" w:hAnsiTheme="majorBidi" w:cstheme="majorBidi"/>
                <w:b/>
                <w:color w:val="auto"/>
                <w:rtl/>
              </w:rPr>
            </w:pPr>
            <w:r w:rsidRPr="003D6B1E">
              <w:rPr>
                <w:rFonts w:asciiTheme="majorBidi" w:hAnsiTheme="majorBidi" w:cstheme="majorBidi"/>
                <w:b/>
                <w:color w:val="auto"/>
                <w:rtl/>
              </w:rPr>
              <w:t>30/7</w:t>
            </w:r>
            <w:r w:rsidR="0027729C" w:rsidRPr="003D6B1E">
              <w:rPr>
                <w:rFonts w:asciiTheme="majorBidi" w:hAnsiTheme="majorBidi" w:cstheme="majorBidi"/>
                <w:b/>
                <w:color w:val="auto"/>
                <w:rtl/>
              </w:rPr>
              <w:t>/2017</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bidi/>
              <w:jc w:val="center"/>
              <w:rPr>
                <w:rFonts w:asciiTheme="majorBidi" w:hAnsiTheme="majorBidi" w:cstheme="majorBidi"/>
                <w:bCs/>
                <w:color w:val="auto"/>
              </w:rPr>
            </w:pPr>
            <w:r w:rsidRPr="003D6B1E">
              <w:rPr>
                <w:rFonts w:asciiTheme="majorBidi" w:hAnsiTheme="majorBidi" w:cstheme="majorBidi"/>
                <w:bCs/>
                <w:color w:val="auto"/>
                <w:rtl/>
              </w:rPr>
              <w:t>4</w:t>
            </w:r>
          </w:p>
        </w:tc>
      </w:tr>
      <w:tr w:rsidR="00746031" w:rsidRPr="003D6B1E" w:rsidTr="00C91EC8">
        <w:trPr>
          <w:cantSplit/>
          <w:trHeight w:val="440"/>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6031" w:rsidRPr="003D6B1E" w:rsidRDefault="00746031" w:rsidP="003D6B1E">
            <w:pPr>
              <w:keepNext/>
              <w:ind w:left="1395" w:hanging="1395"/>
              <w:jc w:val="center"/>
              <w:outlineLvl w:val="7"/>
              <w:rPr>
                <w:rFonts w:asciiTheme="majorBidi" w:eastAsia="Times New Roman" w:hAnsiTheme="majorBidi" w:cstheme="majorBidi"/>
                <w:b/>
                <w:bCs/>
                <w:rtl/>
                <w:lang w:eastAsia="ar-SA"/>
              </w:rPr>
            </w:pPr>
            <w:r w:rsidRPr="003D6B1E">
              <w:rPr>
                <w:rFonts w:asciiTheme="majorBidi" w:eastAsia="Times New Roman" w:hAnsiTheme="majorBidi" w:cstheme="majorBidi"/>
                <w:b/>
                <w:bCs/>
                <w:rtl/>
                <w:lang w:eastAsia="ar-SA"/>
              </w:rPr>
              <w:t>اختبار منتصف الفصل</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9C" w:rsidRPr="003D6B1E" w:rsidRDefault="0027729C" w:rsidP="003D6B1E">
            <w:pPr>
              <w:bidi/>
              <w:jc w:val="center"/>
              <w:rPr>
                <w:rFonts w:asciiTheme="majorBidi" w:hAnsiTheme="majorBidi" w:cstheme="majorBidi"/>
                <w:b/>
                <w:color w:val="auto"/>
                <w:rtl/>
              </w:rPr>
            </w:pPr>
            <w:r w:rsidRPr="003D6B1E">
              <w:rPr>
                <w:rFonts w:asciiTheme="majorBidi" w:hAnsiTheme="majorBidi" w:cstheme="majorBidi"/>
                <w:b/>
                <w:color w:val="auto"/>
                <w:rtl/>
              </w:rPr>
              <w:t>14 ذو القعدة</w:t>
            </w:r>
          </w:p>
          <w:p w:rsidR="00746031" w:rsidRPr="003D6B1E" w:rsidRDefault="00746031" w:rsidP="003D6B1E">
            <w:pPr>
              <w:bidi/>
              <w:jc w:val="center"/>
              <w:rPr>
                <w:rFonts w:asciiTheme="majorBidi" w:hAnsiTheme="majorBidi" w:cstheme="majorBidi"/>
                <w:b/>
                <w:color w:val="auto"/>
                <w:rtl/>
              </w:rPr>
            </w:pPr>
            <w:r w:rsidRPr="003D6B1E">
              <w:rPr>
                <w:rFonts w:asciiTheme="majorBidi" w:hAnsiTheme="majorBidi" w:cstheme="majorBidi"/>
                <w:b/>
                <w:color w:val="auto"/>
                <w:rtl/>
              </w:rPr>
              <w:t>6/ 8</w:t>
            </w:r>
            <w:r w:rsidR="0027729C" w:rsidRPr="003D6B1E">
              <w:rPr>
                <w:rFonts w:asciiTheme="majorBidi" w:hAnsiTheme="majorBidi" w:cstheme="majorBidi"/>
                <w:b/>
                <w:color w:val="auto"/>
                <w:rtl/>
              </w:rPr>
              <w:t>/ 2017</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bidi/>
              <w:jc w:val="center"/>
              <w:rPr>
                <w:rFonts w:asciiTheme="majorBidi" w:hAnsiTheme="majorBidi" w:cstheme="majorBidi"/>
                <w:bCs/>
                <w:color w:val="auto"/>
              </w:rPr>
            </w:pPr>
            <w:r w:rsidRPr="003D6B1E">
              <w:rPr>
                <w:rFonts w:asciiTheme="majorBidi" w:hAnsiTheme="majorBidi" w:cstheme="majorBidi"/>
                <w:bCs/>
                <w:color w:val="auto"/>
                <w:rtl/>
              </w:rPr>
              <w:t>5</w:t>
            </w:r>
          </w:p>
        </w:tc>
      </w:tr>
      <w:tr w:rsidR="00746031" w:rsidRPr="003D6B1E" w:rsidTr="00C91EC8">
        <w:trPr>
          <w:cantSplit/>
          <w:trHeight w:val="440"/>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6031" w:rsidRPr="003D6B1E" w:rsidRDefault="00BF2849" w:rsidP="003D6B1E">
            <w:pPr>
              <w:jc w:val="center"/>
              <w:rPr>
                <w:rFonts w:asciiTheme="majorBidi" w:hAnsiTheme="majorBidi" w:cstheme="majorBidi"/>
                <w:rtl/>
              </w:rPr>
            </w:pPr>
            <w:r>
              <w:rPr>
                <w:rFonts w:asciiTheme="majorBidi" w:hAnsiTheme="majorBidi" w:cstheme="majorBidi" w:hint="cs"/>
                <w:rtl/>
              </w:rPr>
              <w:t xml:space="preserve">مهارات في التعامل مع وسائل </w:t>
            </w:r>
            <w:r w:rsidR="00C91EC8">
              <w:rPr>
                <w:rFonts w:asciiTheme="majorBidi" w:hAnsiTheme="majorBidi" w:cstheme="majorBidi" w:hint="cs"/>
                <w:rtl/>
              </w:rPr>
              <w:t>الإعلام</w:t>
            </w:r>
            <w:r>
              <w:rPr>
                <w:rFonts w:asciiTheme="majorBidi" w:hAnsiTheme="majorBidi" w:cstheme="majorBidi" w:hint="cs"/>
                <w:rtl/>
              </w:rPr>
              <w:t xml:space="preserve"> الحديثة</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29C" w:rsidRPr="003D6B1E" w:rsidRDefault="0027729C" w:rsidP="003D6B1E">
            <w:pPr>
              <w:bidi/>
              <w:jc w:val="center"/>
              <w:rPr>
                <w:rFonts w:asciiTheme="majorBidi" w:hAnsiTheme="majorBidi" w:cstheme="majorBidi"/>
                <w:b/>
                <w:color w:val="auto"/>
                <w:rtl/>
              </w:rPr>
            </w:pPr>
            <w:r w:rsidRPr="003D6B1E">
              <w:rPr>
                <w:rFonts w:asciiTheme="majorBidi" w:hAnsiTheme="majorBidi" w:cstheme="majorBidi"/>
                <w:b/>
                <w:color w:val="auto"/>
                <w:rtl/>
              </w:rPr>
              <w:t>21 ذو القعدة</w:t>
            </w:r>
          </w:p>
          <w:p w:rsidR="00746031" w:rsidRPr="003D6B1E" w:rsidRDefault="00746031" w:rsidP="003D6B1E">
            <w:pPr>
              <w:bidi/>
              <w:jc w:val="center"/>
              <w:rPr>
                <w:rFonts w:asciiTheme="majorBidi" w:hAnsiTheme="majorBidi" w:cstheme="majorBidi"/>
                <w:b/>
                <w:color w:val="auto"/>
                <w:rtl/>
              </w:rPr>
            </w:pPr>
            <w:r w:rsidRPr="003D6B1E">
              <w:rPr>
                <w:rFonts w:asciiTheme="majorBidi" w:hAnsiTheme="majorBidi" w:cstheme="majorBidi"/>
                <w:b/>
                <w:color w:val="auto"/>
                <w:rtl/>
              </w:rPr>
              <w:t>13/8</w:t>
            </w:r>
            <w:r w:rsidR="0027729C" w:rsidRPr="003D6B1E">
              <w:rPr>
                <w:rFonts w:asciiTheme="majorBidi" w:hAnsiTheme="majorBidi" w:cstheme="majorBidi"/>
                <w:b/>
                <w:color w:val="auto"/>
                <w:rtl/>
              </w:rPr>
              <w:t>/ 2017</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bidi/>
              <w:jc w:val="center"/>
              <w:rPr>
                <w:rFonts w:asciiTheme="majorBidi" w:hAnsiTheme="majorBidi" w:cstheme="majorBidi"/>
                <w:bCs/>
                <w:color w:val="auto"/>
              </w:rPr>
            </w:pPr>
            <w:r w:rsidRPr="003D6B1E">
              <w:rPr>
                <w:rFonts w:asciiTheme="majorBidi" w:hAnsiTheme="majorBidi" w:cstheme="majorBidi"/>
                <w:bCs/>
                <w:color w:val="auto"/>
                <w:rtl/>
              </w:rPr>
              <w:t>6</w:t>
            </w:r>
          </w:p>
        </w:tc>
      </w:tr>
      <w:tr w:rsidR="00746031" w:rsidRPr="003D6B1E" w:rsidTr="00AB71D1">
        <w:trPr>
          <w:cantSplit/>
          <w:trHeight w:val="578"/>
        </w:trPr>
        <w:tc>
          <w:tcPr>
            <w:tcW w:w="7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6031" w:rsidRPr="003D6B1E" w:rsidRDefault="00746031" w:rsidP="003D6B1E">
            <w:pPr>
              <w:keepNext/>
              <w:ind w:left="1395" w:hanging="1395"/>
              <w:jc w:val="center"/>
              <w:outlineLvl w:val="7"/>
              <w:rPr>
                <w:rFonts w:asciiTheme="majorBidi" w:eastAsia="Times New Roman" w:hAnsiTheme="majorBidi" w:cstheme="majorBidi"/>
                <w:rtl/>
                <w:lang w:eastAsia="ar-SA"/>
              </w:rPr>
            </w:pPr>
            <w:r w:rsidRPr="003D6B1E">
              <w:rPr>
                <w:rFonts w:asciiTheme="majorBidi" w:eastAsia="Times New Roman" w:hAnsiTheme="majorBidi" w:cstheme="majorBidi"/>
                <w:rtl/>
                <w:lang w:eastAsia="ar-SA"/>
              </w:rPr>
              <w:t>الاختبارات النهائية</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6031" w:rsidRDefault="0027729C" w:rsidP="003D6B1E">
            <w:pPr>
              <w:bidi/>
              <w:jc w:val="center"/>
              <w:rPr>
                <w:rFonts w:asciiTheme="majorBidi" w:hAnsiTheme="majorBidi" w:cstheme="majorBidi"/>
                <w:b/>
                <w:color w:val="auto"/>
                <w:rtl/>
              </w:rPr>
            </w:pPr>
            <w:r w:rsidRPr="003D6B1E">
              <w:rPr>
                <w:rFonts w:asciiTheme="majorBidi" w:hAnsiTheme="majorBidi" w:cstheme="majorBidi"/>
                <w:b/>
                <w:color w:val="auto"/>
                <w:rtl/>
              </w:rPr>
              <w:t>28 ذو القعدة</w:t>
            </w:r>
          </w:p>
          <w:p w:rsidR="00AB71D1" w:rsidRPr="003D6B1E" w:rsidRDefault="00AB71D1" w:rsidP="00AB71D1">
            <w:pPr>
              <w:bidi/>
              <w:jc w:val="center"/>
              <w:rPr>
                <w:rFonts w:asciiTheme="majorBidi" w:hAnsiTheme="majorBidi" w:cstheme="majorBidi"/>
                <w:b/>
                <w:color w:val="auto"/>
                <w:rtl/>
              </w:rPr>
            </w:pPr>
            <w:r>
              <w:rPr>
                <w:rFonts w:asciiTheme="majorBidi" w:hAnsiTheme="majorBidi" w:cstheme="majorBidi" w:hint="cs"/>
                <w:b/>
                <w:color w:val="auto"/>
                <w:rtl/>
              </w:rPr>
              <w:t>20/8/2017</w:t>
            </w:r>
          </w:p>
        </w:tc>
        <w:tc>
          <w:tcPr>
            <w:tcW w:w="7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746031" w:rsidRPr="003D6B1E" w:rsidRDefault="00746031" w:rsidP="003D6B1E">
            <w:pPr>
              <w:bidi/>
              <w:jc w:val="center"/>
              <w:rPr>
                <w:rFonts w:asciiTheme="majorBidi" w:hAnsiTheme="majorBidi" w:cstheme="majorBidi"/>
                <w:bCs/>
                <w:color w:val="auto"/>
              </w:rPr>
            </w:pPr>
            <w:r w:rsidRPr="003D6B1E">
              <w:rPr>
                <w:rFonts w:asciiTheme="majorBidi" w:hAnsiTheme="majorBidi" w:cstheme="majorBidi"/>
                <w:bCs/>
                <w:color w:val="auto"/>
                <w:rtl/>
              </w:rPr>
              <w:t>7</w:t>
            </w:r>
          </w:p>
        </w:tc>
      </w:tr>
    </w:tbl>
    <w:p w:rsidR="00853C77" w:rsidRPr="003D6B1E" w:rsidRDefault="00853C77" w:rsidP="00026F4A">
      <w:pPr>
        <w:bidi/>
        <w:rPr>
          <w:rFonts w:ascii="Times New Roman" w:hAnsi="Times New Roman"/>
          <w:b/>
          <w:color w:val="auto"/>
        </w:rPr>
      </w:pPr>
    </w:p>
    <w:p w:rsidR="00CA0123" w:rsidRPr="003D6B1E" w:rsidRDefault="00746031" w:rsidP="00026F4A">
      <w:pPr>
        <w:autoSpaceDE w:val="0"/>
        <w:autoSpaceDN w:val="0"/>
        <w:bidi/>
        <w:adjustRightInd w:val="0"/>
        <w:rPr>
          <w:rFonts w:ascii="Times New Roman" w:hAnsi="Times New Roman"/>
          <w:b/>
          <w:color w:val="auto"/>
          <w:u w:val="single"/>
          <w:rtl/>
        </w:rPr>
      </w:pPr>
      <w:r w:rsidRPr="003D6B1E">
        <w:rPr>
          <w:rFonts w:ascii="Times New Roman" w:hAnsi="Times New Roman" w:hint="cs"/>
          <w:bCs/>
          <w:color w:val="auto"/>
          <w:u w:val="single"/>
          <w:rtl/>
        </w:rPr>
        <w:t>ملاحظات:</w:t>
      </w:r>
    </w:p>
    <w:p w:rsidR="00802F9A" w:rsidRPr="003D6B1E" w:rsidRDefault="00746031" w:rsidP="00802F9A">
      <w:pPr>
        <w:pStyle w:val="-11"/>
        <w:numPr>
          <w:ilvl w:val="0"/>
          <w:numId w:val="7"/>
        </w:numPr>
        <w:bidi/>
        <w:spacing w:before="100" w:beforeAutospacing="1" w:after="100" w:afterAutospacing="1" w:line="360" w:lineRule="auto"/>
        <w:ind w:left="1100" w:hanging="270"/>
        <w:rPr>
          <w:rFonts w:ascii="ae_Nice" w:eastAsia="ヒラギノ角ゴ Pro W3" w:hAnsi="ae_Nice" w:cs="ae_Nice"/>
          <w:color w:val="000000" w:themeColor="text1"/>
          <w:sz w:val="24"/>
          <w:szCs w:val="24"/>
          <w:lang w:bidi="ar-SA"/>
        </w:rPr>
      </w:pPr>
      <w:r w:rsidRPr="003D6B1E">
        <w:rPr>
          <w:rFonts w:ascii="ae_Nice" w:eastAsia="ヒラギノ角ゴ Pro W3" w:hAnsi="ae_Nice" w:cs="ae_Nice"/>
          <w:color w:val="000000" w:themeColor="text1"/>
          <w:sz w:val="24"/>
          <w:szCs w:val="24"/>
          <w:rtl/>
          <w:lang w:bidi="ar-SA"/>
        </w:rPr>
        <w:t>السرقة الادب</w:t>
      </w:r>
      <w:r w:rsidRPr="003D6B1E">
        <w:rPr>
          <w:rFonts w:ascii="ae_Nice" w:eastAsia="ヒラギノ角ゴ Pro W3" w:hAnsi="ae_Nice" w:cs="ae_Nice" w:hint="cs"/>
          <w:color w:val="000000" w:themeColor="text1"/>
          <w:sz w:val="24"/>
          <w:szCs w:val="24"/>
          <w:rtl/>
          <w:lang w:bidi="ar-SA"/>
        </w:rPr>
        <w:t>ية جريمة أخلاقية، واذا اتضح أن الطالبة قد نسخت العمل، أو قامت بإعداده عبر طرف ثالث سيتم حرمانها من درجة التكليف وعدم تعويضها بأي تكليف بديل.</w:t>
      </w:r>
    </w:p>
    <w:p w:rsidR="00802F9A" w:rsidRPr="003D6B1E" w:rsidRDefault="00746031" w:rsidP="00802F9A">
      <w:pPr>
        <w:pStyle w:val="-11"/>
        <w:numPr>
          <w:ilvl w:val="0"/>
          <w:numId w:val="7"/>
        </w:numPr>
        <w:bidi/>
        <w:spacing w:before="100" w:beforeAutospacing="1" w:after="100" w:afterAutospacing="1" w:line="360" w:lineRule="auto"/>
        <w:ind w:left="1100" w:hanging="270"/>
        <w:rPr>
          <w:rFonts w:ascii="ae_Nice" w:eastAsia="ヒラギノ角ゴ Pro W3" w:hAnsi="ae_Nice" w:cs="ae_Nice"/>
          <w:color w:val="000000" w:themeColor="text1"/>
          <w:sz w:val="24"/>
          <w:szCs w:val="24"/>
          <w:lang w:bidi="ar-SA"/>
        </w:rPr>
      </w:pPr>
      <w:r w:rsidRPr="003D6B1E">
        <w:rPr>
          <w:rFonts w:ascii="ae_Nice" w:eastAsia="ヒラギノ角ゴ Pro W3" w:hAnsi="ae_Nice" w:cs="ae_Nice" w:hint="cs"/>
          <w:color w:val="000000" w:themeColor="text1"/>
          <w:sz w:val="24"/>
          <w:szCs w:val="24"/>
          <w:rtl/>
          <w:lang w:bidi="ar-SA"/>
        </w:rPr>
        <w:t>الالتزام بالحضور مهم للفهم والاستفادة</w:t>
      </w:r>
      <w:r w:rsidR="0039545C" w:rsidRPr="003D6B1E">
        <w:rPr>
          <w:rFonts w:ascii="ae_Nice" w:eastAsia="ヒラギノ角ゴ Pro W3" w:hAnsi="ae_Nice" w:cs="ae_Nice" w:hint="cs"/>
          <w:color w:val="000000" w:themeColor="text1"/>
          <w:sz w:val="24"/>
          <w:szCs w:val="24"/>
          <w:rtl/>
          <w:lang w:bidi="ar-SA"/>
        </w:rPr>
        <w:t xml:space="preserve"> والدخول بعد أخذ الحضور لا يلزم باستحقاق الدرجة</w:t>
      </w:r>
      <w:r w:rsidR="00802F9A" w:rsidRPr="003D6B1E">
        <w:rPr>
          <w:rFonts w:ascii="ae_Nice" w:eastAsia="ヒラギノ角ゴ Pro W3" w:hAnsi="ae_Nice" w:cs="ae_Nice"/>
          <w:color w:val="000000" w:themeColor="text1"/>
          <w:sz w:val="24"/>
          <w:szCs w:val="24"/>
          <w:rtl/>
          <w:lang w:bidi="ar-SA"/>
        </w:rPr>
        <w:t>.</w:t>
      </w:r>
    </w:p>
    <w:p w:rsidR="0039545C" w:rsidRPr="003D6B1E" w:rsidRDefault="00802F9A" w:rsidP="00DC3D65">
      <w:pPr>
        <w:bidi/>
        <w:rPr>
          <w:rFonts w:ascii="Times New Roman" w:hAnsi="Times New Roman"/>
          <w:bCs/>
          <w:color w:val="auto"/>
          <w:u w:val="single"/>
          <w:rtl/>
        </w:rPr>
      </w:pPr>
      <w:r w:rsidRPr="003D6B1E">
        <w:rPr>
          <w:rFonts w:ascii="Times New Roman" w:hAnsi="Times New Roman" w:hint="cs"/>
          <w:bCs/>
          <w:color w:val="auto"/>
          <w:u w:val="single"/>
          <w:rtl/>
        </w:rPr>
        <w:t>معايير تقيم التكليف</w:t>
      </w:r>
      <w:r w:rsidR="00E6028D">
        <w:rPr>
          <w:rFonts w:ascii="Times New Roman" w:hAnsi="Times New Roman" w:hint="cs"/>
          <w:bCs/>
          <w:color w:val="auto"/>
          <w:u w:val="single"/>
          <w:rtl/>
        </w:rPr>
        <w:t>ات</w:t>
      </w:r>
      <w:r w:rsidRPr="003D6B1E">
        <w:rPr>
          <w:rFonts w:ascii="Times New Roman" w:hAnsi="Times New Roman" w:hint="cs"/>
          <w:bCs/>
          <w:color w:val="auto"/>
          <w:u w:val="single"/>
          <w:rtl/>
        </w:rPr>
        <w:t xml:space="preserve"> : </w:t>
      </w:r>
    </w:p>
    <w:p w:rsidR="0039545C" w:rsidRPr="003D6B1E" w:rsidRDefault="0039545C" w:rsidP="0039545C">
      <w:pPr>
        <w:bidi/>
        <w:rPr>
          <w:rFonts w:ascii="Times New Roman" w:hAnsi="Times New Roman"/>
          <w:b/>
          <w:color w:val="auto"/>
          <w:rtl/>
        </w:rPr>
      </w:pPr>
    </w:p>
    <w:p w:rsidR="00802F9A" w:rsidRPr="003D6B1E" w:rsidRDefault="00802F9A" w:rsidP="0039545C">
      <w:pPr>
        <w:bidi/>
        <w:spacing w:after="240" w:line="276" w:lineRule="auto"/>
        <w:rPr>
          <w:rFonts w:ascii="Times New Roman" w:hAnsi="Times New Roman"/>
          <w:b/>
          <w:color w:val="auto"/>
          <w:rtl/>
        </w:rPr>
      </w:pPr>
      <w:r w:rsidRPr="003D6B1E">
        <w:rPr>
          <w:rFonts w:ascii="Times New Roman" w:hAnsi="Times New Roman" w:hint="cs"/>
          <w:b/>
          <w:color w:val="auto"/>
          <w:rtl/>
        </w:rPr>
        <w:t xml:space="preserve">الدرجة الكلية </w:t>
      </w:r>
      <w:r w:rsidR="0039545C" w:rsidRPr="003D6B1E">
        <w:rPr>
          <w:rFonts w:ascii="Times New Roman" w:hAnsi="Times New Roman" w:hint="cs"/>
          <w:b/>
          <w:color w:val="auto"/>
          <w:rtl/>
        </w:rPr>
        <w:t>للتكليف</w:t>
      </w:r>
      <w:r w:rsidR="00E6028D">
        <w:rPr>
          <w:rFonts w:ascii="Times New Roman" w:hAnsi="Times New Roman" w:hint="cs"/>
          <w:b/>
          <w:color w:val="auto"/>
          <w:rtl/>
        </w:rPr>
        <w:t>ات</w:t>
      </w:r>
      <w:r w:rsidRPr="003D6B1E">
        <w:rPr>
          <w:rFonts w:ascii="Times New Roman" w:hAnsi="Times New Roman" w:hint="cs"/>
          <w:b/>
          <w:color w:val="auto"/>
          <w:rtl/>
        </w:rPr>
        <w:t xml:space="preserve"> </w:t>
      </w:r>
      <w:r w:rsidR="00363DA5">
        <w:rPr>
          <w:rFonts w:ascii="Times New Roman" w:hAnsi="Times New Roman" w:hint="cs"/>
          <w:b/>
          <w:color w:val="auto"/>
          <w:rtl/>
        </w:rPr>
        <w:t>15</w:t>
      </w:r>
      <w:r w:rsidRPr="003D6B1E">
        <w:rPr>
          <w:rFonts w:ascii="Times New Roman" w:hAnsi="Times New Roman" w:hint="cs"/>
          <w:b/>
          <w:color w:val="auto"/>
          <w:rtl/>
        </w:rPr>
        <w:t xml:space="preserve"> </w:t>
      </w:r>
      <w:r w:rsidR="00363DA5">
        <w:rPr>
          <w:rFonts w:ascii="Times New Roman" w:hAnsi="Times New Roman" w:hint="cs"/>
          <w:b/>
          <w:color w:val="auto"/>
          <w:rtl/>
        </w:rPr>
        <w:t>درجة</w:t>
      </w:r>
      <w:r w:rsidR="0039545C" w:rsidRPr="003D6B1E">
        <w:rPr>
          <w:rFonts w:ascii="Times New Roman" w:hAnsi="Times New Roman" w:hint="cs"/>
          <w:b/>
          <w:color w:val="auto"/>
          <w:rtl/>
        </w:rPr>
        <w:t xml:space="preserve">، </w:t>
      </w:r>
      <w:r w:rsidR="00363DA5">
        <w:rPr>
          <w:rFonts w:ascii="Times New Roman" w:hAnsi="Times New Roman" w:hint="cs"/>
          <w:b/>
          <w:color w:val="auto"/>
          <w:rtl/>
        </w:rPr>
        <w:t>5 درجات لكل تكليف</w:t>
      </w:r>
      <w:r w:rsidR="0039545C" w:rsidRPr="003D6B1E">
        <w:rPr>
          <w:rFonts w:ascii="Times New Roman" w:hAnsi="Times New Roman" w:hint="cs"/>
          <w:b/>
          <w:color w:val="auto"/>
          <w:rtl/>
        </w:rPr>
        <w:t>، ويشترط فيها:</w:t>
      </w:r>
    </w:p>
    <w:p w:rsidR="0039545C" w:rsidRPr="003D6B1E" w:rsidRDefault="0039545C" w:rsidP="0039545C">
      <w:pPr>
        <w:pStyle w:val="ListParagraph"/>
        <w:numPr>
          <w:ilvl w:val="0"/>
          <w:numId w:val="8"/>
        </w:numPr>
        <w:bidi/>
        <w:spacing w:line="276" w:lineRule="auto"/>
        <w:rPr>
          <w:rFonts w:ascii="Times New Roman" w:hAnsi="Times New Roman"/>
          <w:b/>
          <w:color w:val="auto"/>
        </w:rPr>
      </w:pPr>
      <w:r w:rsidRPr="003D6B1E">
        <w:rPr>
          <w:rFonts w:ascii="Times New Roman" w:hAnsi="Times New Roman" w:hint="cs"/>
          <w:b/>
          <w:color w:val="auto"/>
          <w:rtl/>
        </w:rPr>
        <w:t xml:space="preserve">كتابة الاسم </w:t>
      </w:r>
      <w:r w:rsidRPr="003D6B1E">
        <w:rPr>
          <w:rFonts w:ascii="Times New Roman" w:hAnsi="Times New Roman"/>
          <w:b/>
          <w:color w:val="auto"/>
          <w:rtl/>
        </w:rPr>
        <w:t>–</w:t>
      </w:r>
      <w:r w:rsidRPr="003D6B1E">
        <w:rPr>
          <w:rFonts w:ascii="Times New Roman" w:hAnsi="Times New Roman" w:hint="cs"/>
          <w:b/>
          <w:color w:val="auto"/>
          <w:rtl/>
        </w:rPr>
        <w:t xml:space="preserve"> اسم المقرر ورمزه </w:t>
      </w:r>
      <w:r w:rsidRPr="003D6B1E">
        <w:rPr>
          <w:rFonts w:ascii="Times New Roman" w:hAnsi="Times New Roman"/>
          <w:b/>
          <w:color w:val="auto"/>
          <w:rtl/>
        </w:rPr>
        <w:t>–</w:t>
      </w:r>
      <w:r w:rsidRPr="003D6B1E">
        <w:rPr>
          <w:rFonts w:ascii="Times New Roman" w:hAnsi="Times New Roman" w:hint="cs"/>
          <w:b/>
          <w:color w:val="auto"/>
          <w:rtl/>
        </w:rPr>
        <w:t xml:space="preserve"> الرقم الجامعي </w:t>
      </w:r>
      <w:r w:rsidRPr="003D6B1E">
        <w:rPr>
          <w:rFonts w:ascii="Times New Roman" w:hAnsi="Times New Roman"/>
          <w:b/>
          <w:color w:val="auto"/>
          <w:rtl/>
        </w:rPr>
        <w:t>–</w:t>
      </w:r>
      <w:r w:rsidRPr="003D6B1E">
        <w:rPr>
          <w:rFonts w:ascii="Times New Roman" w:hAnsi="Times New Roman" w:hint="cs"/>
          <w:b/>
          <w:color w:val="auto"/>
          <w:rtl/>
        </w:rPr>
        <w:t xml:space="preserve"> الشعبة.</w:t>
      </w:r>
    </w:p>
    <w:p w:rsidR="0039545C" w:rsidRPr="003D6B1E" w:rsidRDefault="0039545C" w:rsidP="0039545C">
      <w:pPr>
        <w:pStyle w:val="ListParagraph"/>
        <w:numPr>
          <w:ilvl w:val="0"/>
          <w:numId w:val="8"/>
        </w:numPr>
        <w:bidi/>
        <w:spacing w:line="276" w:lineRule="auto"/>
        <w:rPr>
          <w:rFonts w:ascii="Times New Roman" w:hAnsi="Times New Roman"/>
          <w:b/>
          <w:color w:val="auto"/>
        </w:rPr>
      </w:pPr>
      <w:r w:rsidRPr="003D6B1E">
        <w:rPr>
          <w:rFonts w:ascii="Times New Roman" w:hAnsi="Times New Roman" w:hint="cs"/>
          <w:b/>
          <w:color w:val="auto"/>
          <w:rtl/>
        </w:rPr>
        <w:t>طباعة التكليف أو كتباته بخط واضح، أو إرساله في ملف وورد عبر الإيميل.</w:t>
      </w:r>
    </w:p>
    <w:p w:rsidR="0039545C" w:rsidRPr="003D6B1E" w:rsidRDefault="0039545C" w:rsidP="0039545C">
      <w:pPr>
        <w:pStyle w:val="ListParagraph"/>
        <w:numPr>
          <w:ilvl w:val="0"/>
          <w:numId w:val="8"/>
        </w:numPr>
        <w:bidi/>
        <w:spacing w:line="276" w:lineRule="auto"/>
        <w:rPr>
          <w:rFonts w:ascii="Times New Roman" w:hAnsi="Times New Roman"/>
          <w:b/>
          <w:color w:val="auto"/>
        </w:rPr>
      </w:pPr>
      <w:r w:rsidRPr="003D6B1E">
        <w:rPr>
          <w:rFonts w:ascii="Times New Roman" w:hAnsi="Times New Roman" w:hint="cs"/>
          <w:b/>
          <w:color w:val="auto"/>
          <w:rtl/>
        </w:rPr>
        <w:t>مراعاة</w:t>
      </w:r>
      <w:r w:rsidR="001B318D">
        <w:rPr>
          <w:rFonts w:ascii="Times New Roman" w:hAnsi="Times New Roman" w:hint="cs"/>
          <w:b/>
          <w:color w:val="auto"/>
          <w:rtl/>
        </w:rPr>
        <w:t xml:space="preserve"> التنسيق:</w:t>
      </w:r>
      <w:r w:rsidRPr="003D6B1E">
        <w:rPr>
          <w:rFonts w:ascii="Times New Roman" w:hAnsi="Times New Roman" w:hint="cs"/>
          <w:b/>
          <w:color w:val="auto"/>
          <w:rtl/>
        </w:rPr>
        <w:t xml:space="preserve"> الالتزام بنوع خط </w:t>
      </w:r>
      <w:r w:rsidRPr="003D6B1E">
        <w:rPr>
          <w:rFonts w:ascii="Times New Roman" w:hAnsi="Times New Roman"/>
          <w:b/>
          <w:color w:val="auto"/>
        </w:rPr>
        <w:t xml:space="preserve"> </w:t>
      </w:r>
      <w:r w:rsidRPr="003D6B1E">
        <w:rPr>
          <w:rFonts w:ascii="Times New Roman" w:hAnsi="Times New Roman"/>
          <w:bCs/>
          <w:color w:val="auto"/>
        </w:rPr>
        <w:t>Times New Roman</w:t>
      </w:r>
      <w:r w:rsidRPr="003D6B1E">
        <w:rPr>
          <w:rFonts w:ascii="Times New Roman" w:hAnsi="Times New Roman" w:hint="cs"/>
          <w:b/>
          <w:color w:val="auto"/>
          <w:rtl/>
        </w:rPr>
        <w:t>وحجم</w:t>
      </w:r>
      <w:r w:rsidRPr="003D6B1E">
        <w:rPr>
          <w:rFonts w:ascii="Times New Roman" w:hAnsi="Times New Roman" w:hint="cs"/>
          <w:bCs/>
          <w:color w:val="auto"/>
          <w:rtl/>
        </w:rPr>
        <w:t xml:space="preserve"> </w:t>
      </w:r>
      <w:r w:rsidR="001B318D">
        <w:rPr>
          <w:rFonts w:ascii="Times New Roman" w:hAnsi="Times New Roman" w:hint="cs"/>
          <w:b/>
          <w:color w:val="auto"/>
          <w:rtl/>
        </w:rPr>
        <w:t xml:space="preserve">خط 12، لون الخط أسود، العناوين الجانبية </w:t>
      </w:r>
      <w:r w:rsidR="001B318D">
        <w:rPr>
          <w:rFonts w:ascii="Times New Roman" w:hAnsi="Times New Roman"/>
          <w:b/>
          <w:color w:val="auto"/>
        </w:rPr>
        <w:t>Bold</w:t>
      </w:r>
      <w:r w:rsidR="001B318D">
        <w:rPr>
          <w:rFonts w:ascii="Times New Roman" w:hAnsi="Times New Roman" w:hint="cs"/>
          <w:b/>
          <w:color w:val="auto"/>
          <w:rtl/>
          <w:lang w:val="en-GB"/>
        </w:rPr>
        <w:t>.</w:t>
      </w:r>
    </w:p>
    <w:p w:rsidR="0039545C" w:rsidRPr="003D6B1E" w:rsidRDefault="0039545C" w:rsidP="0039545C">
      <w:pPr>
        <w:pStyle w:val="ListParagraph"/>
        <w:numPr>
          <w:ilvl w:val="0"/>
          <w:numId w:val="8"/>
        </w:numPr>
        <w:bidi/>
        <w:spacing w:line="276" w:lineRule="auto"/>
        <w:rPr>
          <w:rFonts w:ascii="Times New Roman" w:hAnsi="Times New Roman"/>
          <w:b/>
          <w:color w:val="auto"/>
        </w:rPr>
      </w:pPr>
      <w:r w:rsidRPr="003D6B1E">
        <w:rPr>
          <w:rFonts w:ascii="Times New Roman" w:hAnsi="Times New Roman" w:hint="cs"/>
          <w:b/>
          <w:color w:val="auto"/>
          <w:rtl/>
        </w:rPr>
        <w:t>التسليم في الوقت المحدد</w:t>
      </w:r>
      <w:r w:rsidR="00363DA5">
        <w:rPr>
          <w:rFonts w:ascii="Times New Roman" w:hAnsi="Times New Roman" w:hint="cs"/>
          <w:b/>
          <w:color w:val="auto"/>
          <w:rtl/>
        </w:rPr>
        <w:t xml:space="preserve"> (إلزامي)</w:t>
      </w:r>
      <w:r w:rsidRPr="003D6B1E">
        <w:rPr>
          <w:rFonts w:ascii="Times New Roman" w:hAnsi="Times New Roman" w:hint="cs"/>
          <w:b/>
          <w:color w:val="auto"/>
          <w:rtl/>
        </w:rPr>
        <w:t>.</w:t>
      </w:r>
    </w:p>
    <w:p w:rsidR="0039545C" w:rsidRPr="003D6B1E" w:rsidRDefault="0039545C" w:rsidP="0039545C">
      <w:pPr>
        <w:pStyle w:val="ListParagraph"/>
        <w:numPr>
          <w:ilvl w:val="0"/>
          <w:numId w:val="8"/>
        </w:numPr>
        <w:bidi/>
        <w:spacing w:line="276" w:lineRule="auto"/>
        <w:rPr>
          <w:rFonts w:ascii="Times New Roman" w:hAnsi="Times New Roman"/>
          <w:b/>
          <w:color w:val="auto"/>
          <w:rtl/>
        </w:rPr>
      </w:pPr>
      <w:r w:rsidRPr="003D6B1E">
        <w:rPr>
          <w:rFonts w:ascii="Times New Roman" w:hAnsi="Times New Roman" w:hint="cs"/>
          <w:b/>
          <w:color w:val="auto"/>
          <w:rtl/>
        </w:rPr>
        <w:t>الالتزام بالكتابة بلغة عربية صحيحة وبدون أخطاء إملائية أو نحوية أو مقالية.</w:t>
      </w:r>
      <w:r w:rsidR="003D6B1E" w:rsidRPr="003D6B1E">
        <w:rPr>
          <w:rFonts w:ascii="Times New Roman" w:hAnsi="Times New Roman" w:hint="cs"/>
          <w:b/>
          <w:color w:val="auto"/>
          <w:rtl/>
        </w:rPr>
        <w:t xml:space="preserve"> (درجة)</w:t>
      </w:r>
    </w:p>
    <w:p w:rsidR="0039545C" w:rsidRPr="003D6B1E" w:rsidRDefault="00802F9A" w:rsidP="0039545C">
      <w:pPr>
        <w:pStyle w:val="ListParagraph"/>
        <w:numPr>
          <w:ilvl w:val="0"/>
          <w:numId w:val="8"/>
        </w:numPr>
        <w:bidi/>
        <w:spacing w:line="276" w:lineRule="auto"/>
        <w:rPr>
          <w:rFonts w:ascii="Times New Roman" w:hAnsi="Times New Roman"/>
          <w:b/>
          <w:color w:val="auto"/>
          <w:rtl/>
        </w:rPr>
      </w:pPr>
      <w:r w:rsidRPr="003D6B1E">
        <w:rPr>
          <w:rFonts w:ascii="Times New Roman" w:hAnsi="Times New Roman" w:hint="cs"/>
          <w:b/>
          <w:color w:val="auto"/>
          <w:rtl/>
        </w:rPr>
        <w:t>الال</w:t>
      </w:r>
      <w:r w:rsidR="00363DA5">
        <w:rPr>
          <w:rFonts w:ascii="Times New Roman" w:hAnsi="Times New Roman" w:hint="cs"/>
          <w:b/>
          <w:color w:val="auto"/>
          <w:rtl/>
        </w:rPr>
        <w:t>تزام بعدد الكلمات</w:t>
      </w:r>
      <w:r w:rsidR="0039545C" w:rsidRPr="003D6B1E">
        <w:rPr>
          <w:rFonts w:ascii="Times New Roman" w:hAnsi="Times New Roman" w:hint="cs"/>
          <w:b/>
          <w:color w:val="auto"/>
          <w:rtl/>
        </w:rPr>
        <w:t>.</w:t>
      </w:r>
      <w:r w:rsidRPr="003D6B1E">
        <w:rPr>
          <w:rFonts w:ascii="Times New Roman" w:hAnsi="Times New Roman" w:hint="cs"/>
          <w:b/>
          <w:color w:val="auto"/>
          <w:rtl/>
        </w:rPr>
        <w:t xml:space="preserve"> </w:t>
      </w:r>
      <w:r w:rsidR="0039545C" w:rsidRPr="003D6B1E">
        <w:rPr>
          <w:rFonts w:ascii="Times New Roman" w:hAnsi="Times New Roman" w:hint="cs"/>
          <w:b/>
          <w:color w:val="auto"/>
          <w:rtl/>
        </w:rPr>
        <w:t>(</w:t>
      </w:r>
      <w:r w:rsidR="00363DA5">
        <w:rPr>
          <w:rFonts w:ascii="Times New Roman" w:hAnsi="Times New Roman" w:hint="cs"/>
          <w:b/>
          <w:color w:val="auto"/>
          <w:rtl/>
        </w:rPr>
        <w:t>درجة</w:t>
      </w:r>
      <w:r w:rsidR="0039545C" w:rsidRPr="003D6B1E">
        <w:rPr>
          <w:rFonts w:ascii="Times New Roman" w:hAnsi="Times New Roman" w:hint="cs"/>
          <w:b/>
          <w:color w:val="auto"/>
          <w:rtl/>
        </w:rPr>
        <w:t>)</w:t>
      </w:r>
      <w:r w:rsidRPr="003D6B1E">
        <w:rPr>
          <w:rFonts w:ascii="Times New Roman" w:hAnsi="Times New Roman" w:hint="cs"/>
          <w:b/>
          <w:color w:val="auto"/>
          <w:rtl/>
        </w:rPr>
        <w:t xml:space="preserve"> </w:t>
      </w:r>
    </w:p>
    <w:p w:rsidR="00802F9A" w:rsidRPr="003D6B1E" w:rsidRDefault="00802F9A" w:rsidP="00C91EC8">
      <w:pPr>
        <w:pStyle w:val="ListParagraph"/>
        <w:numPr>
          <w:ilvl w:val="0"/>
          <w:numId w:val="8"/>
        </w:numPr>
        <w:bidi/>
        <w:spacing w:line="276" w:lineRule="auto"/>
        <w:ind w:right="426"/>
        <w:rPr>
          <w:rFonts w:ascii="Times New Roman" w:hAnsi="Times New Roman"/>
          <w:b/>
          <w:color w:val="auto"/>
          <w:rtl/>
        </w:rPr>
      </w:pPr>
      <w:r w:rsidRPr="003D6B1E">
        <w:rPr>
          <w:rFonts w:ascii="Times New Roman" w:hAnsi="Times New Roman" w:hint="cs"/>
          <w:b/>
          <w:color w:val="auto"/>
          <w:rtl/>
        </w:rPr>
        <w:t>تقديم رأيك ونقدك</w:t>
      </w:r>
      <w:r w:rsidR="0039545C" w:rsidRPr="003D6B1E">
        <w:rPr>
          <w:rFonts w:ascii="Times New Roman" w:hAnsi="Times New Roman" w:hint="cs"/>
          <w:b/>
          <w:color w:val="auto"/>
          <w:rtl/>
        </w:rPr>
        <w:t xml:space="preserve"> الشخصي </w:t>
      </w:r>
      <w:r w:rsidR="00E6028D">
        <w:rPr>
          <w:rFonts w:ascii="Times New Roman" w:hAnsi="Times New Roman" w:hint="cs"/>
          <w:b/>
          <w:color w:val="auto"/>
          <w:rtl/>
        </w:rPr>
        <w:t>والخاص</w:t>
      </w:r>
      <w:r w:rsidR="0039545C" w:rsidRPr="003D6B1E">
        <w:rPr>
          <w:rFonts w:ascii="Times New Roman" w:hAnsi="Times New Roman" w:hint="cs"/>
          <w:b/>
          <w:color w:val="auto"/>
          <w:rtl/>
        </w:rPr>
        <w:t xml:space="preserve"> دون نسخ أو نقل أي جزئية من مصدر آخر إلا من باب الاستدلال ومع توضيح المرجع البحثي</w:t>
      </w:r>
      <w:r w:rsidR="00363DA5">
        <w:rPr>
          <w:rFonts w:ascii="Times New Roman" w:hAnsi="Times New Roman" w:hint="cs"/>
          <w:b/>
          <w:color w:val="auto"/>
          <w:rtl/>
        </w:rPr>
        <w:t xml:space="preserve"> إن وجد</w:t>
      </w:r>
      <w:r w:rsidRPr="003D6B1E">
        <w:rPr>
          <w:rFonts w:ascii="Times New Roman" w:hAnsi="Times New Roman" w:hint="cs"/>
          <w:b/>
          <w:color w:val="auto"/>
          <w:rtl/>
        </w:rPr>
        <w:t>.</w:t>
      </w:r>
      <w:r w:rsidR="00DC3D65" w:rsidRPr="003D6B1E">
        <w:rPr>
          <w:rFonts w:ascii="Times New Roman" w:hAnsi="Times New Roman" w:hint="cs"/>
          <w:b/>
          <w:color w:val="auto"/>
          <w:rtl/>
        </w:rPr>
        <w:t xml:space="preserve"> </w:t>
      </w:r>
      <w:r w:rsidR="0039545C" w:rsidRPr="003D6B1E">
        <w:rPr>
          <w:rFonts w:ascii="Times New Roman" w:hAnsi="Times New Roman" w:hint="cs"/>
          <w:b/>
          <w:color w:val="auto"/>
          <w:rtl/>
        </w:rPr>
        <w:t>(</w:t>
      </w:r>
      <w:r w:rsidRPr="003D6B1E">
        <w:rPr>
          <w:rFonts w:ascii="Times New Roman" w:hAnsi="Times New Roman" w:hint="cs"/>
          <w:b/>
          <w:color w:val="auto"/>
          <w:rtl/>
        </w:rPr>
        <w:t xml:space="preserve"> </w:t>
      </w:r>
      <w:r w:rsidR="00363DA5">
        <w:rPr>
          <w:rFonts w:ascii="Times New Roman" w:hAnsi="Times New Roman" w:hint="cs"/>
          <w:b/>
          <w:color w:val="auto"/>
          <w:rtl/>
        </w:rPr>
        <w:t>3</w:t>
      </w:r>
      <w:r w:rsidR="00DC3D65" w:rsidRPr="003D6B1E">
        <w:rPr>
          <w:rFonts w:ascii="Times New Roman" w:hAnsi="Times New Roman" w:hint="cs"/>
          <w:b/>
          <w:color w:val="auto"/>
          <w:rtl/>
        </w:rPr>
        <w:t xml:space="preserve"> </w:t>
      </w:r>
      <w:r w:rsidR="0039545C" w:rsidRPr="003D6B1E">
        <w:rPr>
          <w:rFonts w:ascii="Times New Roman" w:hAnsi="Times New Roman" w:hint="cs"/>
          <w:b/>
          <w:color w:val="auto"/>
          <w:rtl/>
        </w:rPr>
        <w:t xml:space="preserve"> درجات)</w:t>
      </w:r>
    </w:p>
    <w:p w:rsidR="00802F9A" w:rsidRPr="003D6B1E" w:rsidRDefault="00802F9A" w:rsidP="0039545C">
      <w:pPr>
        <w:bidi/>
        <w:spacing w:line="276" w:lineRule="auto"/>
        <w:rPr>
          <w:rFonts w:ascii="Times New Roman" w:hAnsi="Times New Roman"/>
          <w:b/>
          <w:color w:val="auto"/>
          <w:rtl/>
        </w:rPr>
      </w:pPr>
    </w:p>
    <w:p w:rsidR="003D6B1E" w:rsidRPr="008C5A17" w:rsidRDefault="008C5A17" w:rsidP="008C5A17">
      <w:pPr>
        <w:bidi/>
        <w:jc w:val="center"/>
        <w:rPr>
          <w:rFonts w:ascii="Times New Roman" w:hAnsi="Times New Roman" w:cs="Rekaa"/>
          <w:bCs/>
          <w:color w:val="auto"/>
          <w:sz w:val="32"/>
          <w:szCs w:val="32"/>
          <w:rtl/>
        </w:rPr>
      </w:pPr>
      <w:r w:rsidRPr="008C5A17">
        <w:rPr>
          <w:rFonts w:ascii="Times New Roman" w:hAnsi="Times New Roman" w:cs="Rekaa" w:hint="cs"/>
          <w:bCs/>
          <w:color w:val="auto"/>
          <w:sz w:val="32"/>
          <w:szCs w:val="32"/>
          <w:rtl/>
        </w:rPr>
        <w:t xml:space="preserve">                                                                                      </w:t>
      </w:r>
      <w:r>
        <w:rPr>
          <w:rFonts w:ascii="Times New Roman" w:hAnsi="Times New Roman" w:cs="Rekaa" w:hint="cs"/>
          <w:bCs/>
          <w:color w:val="auto"/>
          <w:sz w:val="32"/>
          <w:szCs w:val="32"/>
          <w:rtl/>
        </w:rPr>
        <w:t xml:space="preserve">            </w:t>
      </w:r>
      <w:r w:rsidR="009042D6" w:rsidRPr="008C5A17">
        <w:rPr>
          <w:rFonts w:ascii="Times New Roman" w:hAnsi="Times New Roman" w:cs="Rekaa" w:hint="cs"/>
          <w:bCs/>
          <w:color w:val="auto"/>
          <w:sz w:val="32"/>
          <w:szCs w:val="32"/>
          <w:rtl/>
        </w:rPr>
        <w:t xml:space="preserve">مع خالص </w:t>
      </w:r>
      <w:r w:rsidR="008514E3" w:rsidRPr="008C5A17">
        <w:rPr>
          <w:rFonts w:ascii="Times New Roman" w:hAnsi="Times New Roman" w:cs="Rekaa" w:hint="cs"/>
          <w:bCs/>
          <w:color w:val="auto"/>
          <w:sz w:val="32"/>
          <w:szCs w:val="32"/>
          <w:rtl/>
        </w:rPr>
        <w:t>تمنياتي بالتوفيق</w:t>
      </w:r>
    </w:p>
    <w:p w:rsidR="003D6B1E" w:rsidRPr="008C5A17" w:rsidRDefault="003D6B1E" w:rsidP="003D6B1E">
      <w:pPr>
        <w:bidi/>
        <w:jc w:val="right"/>
        <w:rPr>
          <w:rFonts w:ascii="Times New Roman" w:hAnsi="Times New Roman" w:cs="Rekaa"/>
          <w:bCs/>
          <w:color w:val="auto"/>
          <w:sz w:val="18"/>
          <w:szCs w:val="18"/>
          <w:rtl/>
        </w:rPr>
      </w:pPr>
    </w:p>
    <w:p w:rsidR="00226B56" w:rsidRDefault="008C5A17" w:rsidP="008C5A17">
      <w:pPr>
        <w:bidi/>
        <w:jc w:val="center"/>
        <w:rPr>
          <w:rFonts w:ascii="Times New Roman" w:hAnsi="Times New Roman" w:cs="Rekaa"/>
          <w:bCs/>
          <w:color w:val="auto"/>
          <w:sz w:val="32"/>
          <w:szCs w:val="32"/>
          <w:rtl/>
        </w:rPr>
      </w:pPr>
      <w:r w:rsidRPr="008C5A17">
        <w:rPr>
          <w:rFonts w:ascii="Times New Roman" w:hAnsi="Times New Roman" w:cs="Rekaa" w:hint="cs"/>
          <w:bCs/>
          <w:color w:val="auto"/>
          <w:sz w:val="32"/>
          <w:szCs w:val="32"/>
          <w:rtl/>
        </w:rPr>
        <w:t xml:space="preserve">                                                                                                               </w:t>
      </w:r>
      <w:r>
        <w:rPr>
          <w:rFonts w:ascii="Times New Roman" w:hAnsi="Times New Roman" w:cs="Rekaa" w:hint="cs"/>
          <w:bCs/>
          <w:color w:val="auto"/>
          <w:sz w:val="32"/>
          <w:szCs w:val="32"/>
          <w:rtl/>
        </w:rPr>
        <w:t xml:space="preserve">        </w:t>
      </w:r>
      <w:r w:rsidR="003D6B1E" w:rsidRPr="008C5A17">
        <w:rPr>
          <w:rFonts w:ascii="Times New Roman" w:hAnsi="Times New Roman" w:cs="Rekaa" w:hint="cs"/>
          <w:bCs/>
          <w:color w:val="auto"/>
          <w:sz w:val="32"/>
          <w:szCs w:val="32"/>
          <w:rtl/>
        </w:rPr>
        <w:t xml:space="preserve">نوف </w:t>
      </w:r>
      <w:r w:rsidR="008514E3" w:rsidRPr="008C5A17">
        <w:rPr>
          <w:rFonts w:ascii="Times New Roman" w:hAnsi="Times New Roman" w:cs="Rekaa" w:hint="cs"/>
          <w:bCs/>
          <w:color w:val="auto"/>
          <w:sz w:val="32"/>
          <w:szCs w:val="32"/>
          <w:rtl/>
        </w:rPr>
        <w:t xml:space="preserve"> </w:t>
      </w:r>
    </w:p>
    <w:p w:rsidR="00183F69" w:rsidRPr="00C003FF" w:rsidRDefault="00183F69" w:rsidP="00C003FF">
      <w:pPr>
        <w:rPr>
          <w:rFonts w:ascii="Times New Roman" w:hAnsi="Times New Roman" w:cs="Rekaa"/>
          <w:bCs/>
          <w:color w:val="auto"/>
          <w:sz w:val="32"/>
          <w:szCs w:val="32"/>
        </w:rPr>
      </w:pPr>
    </w:p>
    <w:sectPr w:rsidR="00183F69" w:rsidRPr="00C003FF" w:rsidSect="00303308">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88" w:rsidRDefault="00A92C88">
      <w:r>
        <w:separator/>
      </w:r>
    </w:p>
  </w:endnote>
  <w:endnote w:type="continuationSeparator" w:id="0">
    <w:p w:rsidR="00A92C88" w:rsidRDefault="00A9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e_Nice">
    <w:altName w:val="Arial"/>
    <w:charset w:val="00"/>
    <w:family w:val="swiss"/>
    <w:pitch w:val="variable"/>
    <w:sig w:usb0="00000000" w:usb1="C000204A" w:usb2="00000008" w:usb3="00000000" w:csb0="00000041" w:csb1="00000000"/>
  </w:font>
  <w:font w:name="Rekaa">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06A" w:rsidRDefault="0071706A">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06A" w:rsidRDefault="0071706A">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88" w:rsidRDefault="00A92C88">
      <w:r>
        <w:separator/>
      </w:r>
    </w:p>
  </w:footnote>
  <w:footnote w:type="continuationSeparator" w:id="0">
    <w:p w:rsidR="00A92C88" w:rsidRDefault="00A9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06A" w:rsidRDefault="0071706A">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06A" w:rsidRDefault="0071706A">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3DBD"/>
    <w:multiLevelType w:val="hybridMultilevel"/>
    <w:tmpl w:val="7B72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5162"/>
    <w:multiLevelType w:val="hybridMultilevel"/>
    <w:tmpl w:val="0694DB60"/>
    <w:lvl w:ilvl="0" w:tplc="58D2FF0C">
      <w:start w:val="1"/>
      <w:numFmt w:val="bullet"/>
      <w:lvlText w:val="-"/>
      <w:lvlJc w:val="left"/>
      <w:pPr>
        <w:ind w:left="771" w:hanging="360"/>
      </w:pPr>
      <w:rPr>
        <w:rFonts w:ascii="Times New Roman" w:eastAsia="Times New Roman" w:hAnsi="Times New Roman" w:cs="Times New Roman"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556F2"/>
    <w:multiLevelType w:val="hybridMultilevel"/>
    <w:tmpl w:val="864A3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105D5"/>
    <w:multiLevelType w:val="hybridMultilevel"/>
    <w:tmpl w:val="389ACE1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9"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26F4A"/>
    <w:rsid w:val="0003282E"/>
    <w:rsid w:val="00070A8C"/>
    <w:rsid w:val="00096AAA"/>
    <w:rsid w:val="000A2DE8"/>
    <w:rsid w:val="000A41C4"/>
    <w:rsid w:val="000C32DF"/>
    <w:rsid w:val="000E33E8"/>
    <w:rsid w:val="00156FB4"/>
    <w:rsid w:val="001606C9"/>
    <w:rsid w:val="001615DC"/>
    <w:rsid w:val="00167716"/>
    <w:rsid w:val="00183F69"/>
    <w:rsid w:val="001879B6"/>
    <w:rsid w:val="001A63DB"/>
    <w:rsid w:val="001B318D"/>
    <w:rsid w:val="001B4971"/>
    <w:rsid w:val="001E5083"/>
    <w:rsid w:val="001F173B"/>
    <w:rsid w:val="00226B56"/>
    <w:rsid w:val="00252A27"/>
    <w:rsid w:val="00262961"/>
    <w:rsid w:val="0027729C"/>
    <w:rsid w:val="002831DE"/>
    <w:rsid w:val="00303308"/>
    <w:rsid w:val="00363DA5"/>
    <w:rsid w:val="0039545C"/>
    <w:rsid w:val="003B30F8"/>
    <w:rsid w:val="003D6B1E"/>
    <w:rsid w:val="003F564D"/>
    <w:rsid w:val="00425BEF"/>
    <w:rsid w:val="00473762"/>
    <w:rsid w:val="00477E53"/>
    <w:rsid w:val="004E3745"/>
    <w:rsid w:val="00524EA4"/>
    <w:rsid w:val="005353B9"/>
    <w:rsid w:val="00547203"/>
    <w:rsid w:val="00566AF3"/>
    <w:rsid w:val="005A481C"/>
    <w:rsid w:val="005A690D"/>
    <w:rsid w:val="006061E7"/>
    <w:rsid w:val="00644CDE"/>
    <w:rsid w:val="00652739"/>
    <w:rsid w:val="00652B18"/>
    <w:rsid w:val="00657589"/>
    <w:rsid w:val="006B7C05"/>
    <w:rsid w:val="006F0D1F"/>
    <w:rsid w:val="0071706A"/>
    <w:rsid w:val="0074510F"/>
    <w:rsid w:val="00746031"/>
    <w:rsid w:val="00766FD6"/>
    <w:rsid w:val="00777E9E"/>
    <w:rsid w:val="007B644B"/>
    <w:rsid w:val="007D38E3"/>
    <w:rsid w:val="007E320D"/>
    <w:rsid w:val="007F2722"/>
    <w:rsid w:val="00802F9A"/>
    <w:rsid w:val="00805E88"/>
    <w:rsid w:val="008514E3"/>
    <w:rsid w:val="00853464"/>
    <w:rsid w:val="00853C77"/>
    <w:rsid w:val="008841AE"/>
    <w:rsid w:val="008846D9"/>
    <w:rsid w:val="008C2C17"/>
    <w:rsid w:val="008C5A17"/>
    <w:rsid w:val="009042D6"/>
    <w:rsid w:val="00931959"/>
    <w:rsid w:val="009374B8"/>
    <w:rsid w:val="00955F5D"/>
    <w:rsid w:val="00996DD8"/>
    <w:rsid w:val="00A63C2D"/>
    <w:rsid w:val="00A86FAD"/>
    <w:rsid w:val="00A87D55"/>
    <w:rsid w:val="00A92C88"/>
    <w:rsid w:val="00A95C35"/>
    <w:rsid w:val="00AB71D1"/>
    <w:rsid w:val="00B10697"/>
    <w:rsid w:val="00B270E6"/>
    <w:rsid w:val="00B42097"/>
    <w:rsid w:val="00B570B5"/>
    <w:rsid w:val="00B63A1D"/>
    <w:rsid w:val="00BE67CE"/>
    <w:rsid w:val="00BF2849"/>
    <w:rsid w:val="00C003FF"/>
    <w:rsid w:val="00C02411"/>
    <w:rsid w:val="00C15B49"/>
    <w:rsid w:val="00C24FD8"/>
    <w:rsid w:val="00C73231"/>
    <w:rsid w:val="00C91EC8"/>
    <w:rsid w:val="00CA0123"/>
    <w:rsid w:val="00CA0566"/>
    <w:rsid w:val="00CE4665"/>
    <w:rsid w:val="00CE52F4"/>
    <w:rsid w:val="00D158BC"/>
    <w:rsid w:val="00D73987"/>
    <w:rsid w:val="00DB0AB2"/>
    <w:rsid w:val="00DC3D65"/>
    <w:rsid w:val="00DC490B"/>
    <w:rsid w:val="00DC4D44"/>
    <w:rsid w:val="00E366D5"/>
    <w:rsid w:val="00E600B0"/>
    <w:rsid w:val="00E6028D"/>
    <w:rsid w:val="00EB1B76"/>
    <w:rsid w:val="00EC0AA9"/>
    <w:rsid w:val="00ED0211"/>
    <w:rsid w:val="00EF31B4"/>
    <w:rsid w:val="00F143B2"/>
    <w:rsid w:val="00F63727"/>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1ED7D9"/>
  <w15:docId w15:val="{993AB940-F6CC-4F01-AC83-B549C766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308"/>
    <w:rPr>
      <w:rFonts w:ascii="Lucida Grande" w:eastAsia="ヒラギノ角ゴ Pro W3" w:hAnsi="Lucida Grande"/>
      <w:color w:val="000000"/>
      <w:sz w:val="24"/>
      <w:szCs w:val="24"/>
    </w:rPr>
  </w:style>
  <w:style w:type="paragraph" w:styleId="Heading1">
    <w:name w:val="heading 1"/>
    <w:basedOn w:val="Normal"/>
    <w:link w:val="Heading1Char"/>
    <w:uiPriority w:val="9"/>
    <w:qFormat/>
    <w:locked/>
    <w:rsid w:val="001B4971"/>
    <w:pPr>
      <w:spacing w:before="100" w:beforeAutospacing="1" w:after="100" w:afterAutospacing="1"/>
      <w:outlineLvl w:val="0"/>
    </w:pPr>
    <w:rPr>
      <w:rFonts w:ascii="Times New Roman" w:eastAsia="Times New Roman" w:hAnsi="Times New Roman"/>
      <w:b/>
      <w:bCs/>
      <w:color w:val="auto"/>
      <w:kern w:val="36"/>
      <w:sz w:val="48"/>
      <w:szCs w:val="48"/>
      <w:lang w:val="en-GB" w:eastAsia="en-GB"/>
    </w:rPr>
  </w:style>
  <w:style w:type="paragraph" w:styleId="Heading2">
    <w:name w:val="heading 2"/>
    <w:basedOn w:val="Normal"/>
    <w:next w:val="Normal"/>
    <w:link w:val="Heading2Char"/>
    <w:semiHidden/>
    <w:unhideWhenUsed/>
    <w:qFormat/>
    <w:locked/>
    <w:rsid w:val="00DC4D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ListParagraph">
    <w:name w:val="List Paragraph"/>
    <w:basedOn w:val="Normal"/>
    <w:uiPriority w:val="34"/>
    <w:qFormat/>
    <w:rsid w:val="00802F9A"/>
    <w:pPr>
      <w:ind w:left="720"/>
      <w:contextualSpacing/>
    </w:pPr>
  </w:style>
  <w:style w:type="character" w:styleId="UnresolvedMention">
    <w:name w:val="Unresolved Mention"/>
    <w:basedOn w:val="DefaultParagraphFont"/>
    <w:uiPriority w:val="99"/>
    <w:semiHidden/>
    <w:unhideWhenUsed/>
    <w:rsid w:val="00CE4665"/>
    <w:rPr>
      <w:color w:val="808080"/>
      <w:shd w:val="clear" w:color="auto" w:fill="E6E6E6"/>
    </w:rPr>
  </w:style>
  <w:style w:type="character" w:customStyle="1" w:styleId="Heading1Char">
    <w:name w:val="Heading 1 Char"/>
    <w:basedOn w:val="DefaultParagraphFont"/>
    <w:link w:val="Heading1"/>
    <w:uiPriority w:val="9"/>
    <w:rsid w:val="001B4971"/>
    <w:rPr>
      <w:b/>
      <w:bCs/>
      <w:kern w:val="36"/>
      <w:sz w:val="48"/>
      <w:szCs w:val="48"/>
      <w:lang w:val="en-GB" w:eastAsia="en-GB"/>
    </w:rPr>
  </w:style>
  <w:style w:type="character" w:customStyle="1" w:styleId="a-size-extra-large">
    <w:name w:val="a-size-extra-large"/>
    <w:basedOn w:val="DefaultParagraphFont"/>
    <w:rsid w:val="001B4971"/>
  </w:style>
  <w:style w:type="paragraph" w:styleId="BalloonText">
    <w:name w:val="Balloon Text"/>
    <w:basedOn w:val="Normal"/>
    <w:link w:val="BalloonTextChar"/>
    <w:locked/>
    <w:rsid w:val="008C5A17"/>
    <w:rPr>
      <w:rFonts w:ascii="Segoe UI" w:hAnsi="Segoe UI" w:cs="Segoe UI"/>
      <w:sz w:val="18"/>
      <w:szCs w:val="18"/>
    </w:rPr>
  </w:style>
  <w:style w:type="character" w:customStyle="1" w:styleId="BalloonTextChar">
    <w:name w:val="Balloon Text Char"/>
    <w:basedOn w:val="DefaultParagraphFont"/>
    <w:link w:val="BalloonText"/>
    <w:rsid w:val="008C5A17"/>
    <w:rPr>
      <w:rFonts w:ascii="Segoe UI" w:eastAsia="ヒラギノ角ゴ Pro W3" w:hAnsi="Segoe UI" w:cs="Segoe UI"/>
      <w:color w:val="000000"/>
      <w:sz w:val="18"/>
      <w:szCs w:val="18"/>
    </w:rPr>
  </w:style>
  <w:style w:type="character" w:customStyle="1" w:styleId="Heading2Char">
    <w:name w:val="Heading 2 Char"/>
    <w:basedOn w:val="DefaultParagraphFont"/>
    <w:link w:val="Heading2"/>
    <w:semiHidden/>
    <w:rsid w:val="00DC4D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639">
      <w:bodyDiv w:val="1"/>
      <w:marLeft w:val="0"/>
      <w:marRight w:val="0"/>
      <w:marTop w:val="0"/>
      <w:marBottom w:val="0"/>
      <w:divBdr>
        <w:top w:val="none" w:sz="0" w:space="0" w:color="auto"/>
        <w:left w:val="none" w:sz="0" w:space="0" w:color="auto"/>
        <w:bottom w:val="none" w:sz="0" w:space="0" w:color="auto"/>
        <w:right w:val="none" w:sz="0" w:space="0" w:color="auto"/>
      </w:divBdr>
    </w:div>
    <w:div w:id="168830629">
      <w:bodyDiv w:val="1"/>
      <w:marLeft w:val="0"/>
      <w:marRight w:val="0"/>
      <w:marTop w:val="0"/>
      <w:marBottom w:val="0"/>
      <w:divBdr>
        <w:top w:val="none" w:sz="0" w:space="0" w:color="auto"/>
        <w:left w:val="none" w:sz="0" w:space="0" w:color="auto"/>
        <w:bottom w:val="none" w:sz="0" w:space="0" w:color="auto"/>
        <w:right w:val="none" w:sz="0" w:space="0" w:color="auto"/>
      </w:divBdr>
      <w:divsChild>
        <w:div w:id="1656907772">
          <w:marLeft w:val="0"/>
          <w:marRight w:val="0"/>
          <w:marTop w:val="0"/>
          <w:marBottom w:val="0"/>
          <w:divBdr>
            <w:top w:val="none" w:sz="0" w:space="0" w:color="auto"/>
            <w:left w:val="none" w:sz="0" w:space="0" w:color="auto"/>
            <w:bottom w:val="none" w:sz="0" w:space="0" w:color="auto"/>
            <w:right w:val="none" w:sz="0" w:space="0" w:color="auto"/>
          </w:divBdr>
          <w:divsChild>
            <w:div w:id="75789066">
              <w:marLeft w:val="-75"/>
              <w:marRight w:val="0"/>
              <w:marTop w:val="30"/>
              <w:marBottom w:val="30"/>
              <w:divBdr>
                <w:top w:val="none" w:sz="0" w:space="0" w:color="auto"/>
                <w:left w:val="none" w:sz="0" w:space="0" w:color="auto"/>
                <w:bottom w:val="none" w:sz="0" w:space="0" w:color="auto"/>
                <w:right w:val="none" w:sz="0" w:space="0" w:color="auto"/>
              </w:divBdr>
              <w:divsChild>
                <w:div w:id="323171994">
                  <w:marLeft w:val="0"/>
                  <w:marRight w:val="0"/>
                  <w:marTop w:val="0"/>
                  <w:marBottom w:val="0"/>
                  <w:divBdr>
                    <w:top w:val="none" w:sz="0" w:space="0" w:color="auto"/>
                    <w:left w:val="none" w:sz="0" w:space="0" w:color="auto"/>
                    <w:bottom w:val="none" w:sz="0" w:space="0" w:color="auto"/>
                    <w:right w:val="none" w:sz="0" w:space="0" w:color="auto"/>
                  </w:divBdr>
                  <w:divsChild>
                    <w:div w:id="774639674">
                      <w:marLeft w:val="0"/>
                      <w:marRight w:val="0"/>
                      <w:marTop w:val="0"/>
                      <w:marBottom w:val="0"/>
                      <w:divBdr>
                        <w:top w:val="none" w:sz="0" w:space="0" w:color="auto"/>
                        <w:left w:val="none" w:sz="0" w:space="0" w:color="auto"/>
                        <w:bottom w:val="none" w:sz="0" w:space="0" w:color="auto"/>
                        <w:right w:val="none" w:sz="0" w:space="0" w:color="auto"/>
                      </w:divBdr>
                    </w:div>
                  </w:divsChild>
                </w:div>
                <w:div w:id="429934338">
                  <w:marLeft w:val="0"/>
                  <w:marRight w:val="0"/>
                  <w:marTop w:val="0"/>
                  <w:marBottom w:val="0"/>
                  <w:divBdr>
                    <w:top w:val="none" w:sz="0" w:space="0" w:color="auto"/>
                    <w:left w:val="none" w:sz="0" w:space="0" w:color="auto"/>
                    <w:bottom w:val="none" w:sz="0" w:space="0" w:color="auto"/>
                    <w:right w:val="none" w:sz="0" w:space="0" w:color="auto"/>
                  </w:divBdr>
                  <w:divsChild>
                    <w:div w:id="1224877029">
                      <w:marLeft w:val="0"/>
                      <w:marRight w:val="0"/>
                      <w:marTop w:val="0"/>
                      <w:marBottom w:val="0"/>
                      <w:divBdr>
                        <w:top w:val="none" w:sz="0" w:space="0" w:color="auto"/>
                        <w:left w:val="none" w:sz="0" w:space="0" w:color="auto"/>
                        <w:bottom w:val="none" w:sz="0" w:space="0" w:color="auto"/>
                        <w:right w:val="none" w:sz="0" w:space="0" w:color="auto"/>
                      </w:divBdr>
                    </w:div>
                  </w:divsChild>
                </w:div>
                <w:div w:id="1968121223">
                  <w:marLeft w:val="0"/>
                  <w:marRight w:val="0"/>
                  <w:marTop w:val="0"/>
                  <w:marBottom w:val="0"/>
                  <w:divBdr>
                    <w:top w:val="none" w:sz="0" w:space="0" w:color="auto"/>
                    <w:left w:val="none" w:sz="0" w:space="0" w:color="auto"/>
                    <w:bottom w:val="none" w:sz="0" w:space="0" w:color="auto"/>
                    <w:right w:val="none" w:sz="0" w:space="0" w:color="auto"/>
                  </w:divBdr>
                  <w:divsChild>
                    <w:div w:id="749692498">
                      <w:marLeft w:val="0"/>
                      <w:marRight w:val="0"/>
                      <w:marTop w:val="0"/>
                      <w:marBottom w:val="0"/>
                      <w:divBdr>
                        <w:top w:val="none" w:sz="0" w:space="0" w:color="auto"/>
                        <w:left w:val="none" w:sz="0" w:space="0" w:color="auto"/>
                        <w:bottom w:val="none" w:sz="0" w:space="0" w:color="auto"/>
                        <w:right w:val="none" w:sz="0" w:space="0" w:color="auto"/>
                      </w:divBdr>
                    </w:div>
                  </w:divsChild>
                </w:div>
                <w:div w:id="678700467">
                  <w:marLeft w:val="0"/>
                  <w:marRight w:val="0"/>
                  <w:marTop w:val="0"/>
                  <w:marBottom w:val="0"/>
                  <w:divBdr>
                    <w:top w:val="none" w:sz="0" w:space="0" w:color="auto"/>
                    <w:left w:val="none" w:sz="0" w:space="0" w:color="auto"/>
                    <w:bottom w:val="none" w:sz="0" w:space="0" w:color="auto"/>
                    <w:right w:val="none" w:sz="0" w:space="0" w:color="auto"/>
                  </w:divBdr>
                  <w:divsChild>
                    <w:div w:id="1272739292">
                      <w:marLeft w:val="0"/>
                      <w:marRight w:val="0"/>
                      <w:marTop w:val="0"/>
                      <w:marBottom w:val="0"/>
                      <w:divBdr>
                        <w:top w:val="none" w:sz="0" w:space="0" w:color="auto"/>
                        <w:left w:val="none" w:sz="0" w:space="0" w:color="auto"/>
                        <w:bottom w:val="none" w:sz="0" w:space="0" w:color="auto"/>
                        <w:right w:val="none" w:sz="0" w:space="0" w:color="auto"/>
                      </w:divBdr>
                    </w:div>
                  </w:divsChild>
                </w:div>
                <w:div w:id="1790583047">
                  <w:marLeft w:val="0"/>
                  <w:marRight w:val="0"/>
                  <w:marTop w:val="0"/>
                  <w:marBottom w:val="0"/>
                  <w:divBdr>
                    <w:top w:val="none" w:sz="0" w:space="0" w:color="auto"/>
                    <w:left w:val="none" w:sz="0" w:space="0" w:color="auto"/>
                    <w:bottom w:val="none" w:sz="0" w:space="0" w:color="auto"/>
                    <w:right w:val="none" w:sz="0" w:space="0" w:color="auto"/>
                  </w:divBdr>
                  <w:divsChild>
                    <w:div w:id="1438864266">
                      <w:marLeft w:val="0"/>
                      <w:marRight w:val="0"/>
                      <w:marTop w:val="0"/>
                      <w:marBottom w:val="0"/>
                      <w:divBdr>
                        <w:top w:val="none" w:sz="0" w:space="0" w:color="auto"/>
                        <w:left w:val="none" w:sz="0" w:space="0" w:color="auto"/>
                        <w:bottom w:val="none" w:sz="0" w:space="0" w:color="auto"/>
                        <w:right w:val="none" w:sz="0" w:space="0" w:color="auto"/>
                      </w:divBdr>
                    </w:div>
                  </w:divsChild>
                </w:div>
                <w:div w:id="1966503733">
                  <w:marLeft w:val="0"/>
                  <w:marRight w:val="0"/>
                  <w:marTop w:val="0"/>
                  <w:marBottom w:val="0"/>
                  <w:divBdr>
                    <w:top w:val="none" w:sz="0" w:space="0" w:color="auto"/>
                    <w:left w:val="none" w:sz="0" w:space="0" w:color="auto"/>
                    <w:bottom w:val="none" w:sz="0" w:space="0" w:color="auto"/>
                    <w:right w:val="none" w:sz="0" w:space="0" w:color="auto"/>
                  </w:divBdr>
                  <w:divsChild>
                    <w:div w:id="655963156">
                      <w:marLeft w:val="0"/>
                      <w:marRight w:val="0"/>
                      <w:marTop w:val="0"/>
                      <w:marBottom w:val="0"/>
                      <w:divBdr>
                        <w:top w:val="none" w:sz="0" w:space="0" w:color="auto"/>
                        <w:left w:val="none" w:sz="0" w:space="0" w:color="auto"/>
                        <w:bottom w:val="none" w:sz="0" w:space="0" w:color="auto"/>
                        <w:right w:val="none" w:sz="0" w:space="0" w:color="auto"/>
                      </w:divBdr>
                    </w:div>
                  </w:divsChild>
                </w:div>
                <w:div w:id="1931892114">
                  <w:marLeft w:val="0"/>
                  <w:marRight w:val="0"/>
                  <w:marTop w:val="0"/>
                  <w:marBottom w:val="0"/>
                  <w:divBdr>
                    <w:top w:val="none" w:sz="0" w:space="0" w:color="auto"/>
                    <w:left w:val="none" w:sz="0" w:space="0" w:color="auto"/>
                    <w:bottom w:val="none" w:sz="0" w:space="0" w:color="auto"/>
                    <w:right w:val="none" w:sz="0" w:space="0" w:color="auto"/>
                  </w:divBdr>
                  <w:divsChild>
                    <w:div w:id="1353457874">
                      <w:marLeft w:val="0"/>
                      <w:marRight w:val="0"/>
                      <w:marTop w:val="0"/>
                      <w:marBottom w:val="0"/>
                      <w:divBdr>
                        <w:top w:val="none" w:sz="0" w:space="0" w:color="auto"/>
                        <w:left w:val="none" w:sz="0" w:space="0" w:color="auto"/>
                        <w:bottom w:val="none" w:sz="0" w:space="0" w:color="auto"/>
                        <w:right w:val="none" w:sz="0" w:space="0" w:color="auto"/>
                      </w:divBdr>
                    </w:div>
                    <w:div w:id="571084857">
                      <w:marLeft w:val="0"/>
                      <w:marRight w:val="0"/>
                      <w:marTop w:val="0"/>
                      <w:marBottom w:val="0"/>
                      <w:divBdr>
                        <w:top w:val="none" w:sz="0" w:space="0" w:color="auto"/>
                        <w:left w:val="none" w:sz="0" w:space="0" w:color="auto"/>
                        <w:bottom w:val="none" w:sz="0" w:space="0" w:color="auto"/>
                        <w:right w:val="none" w:sz="0" w:space="0" w:color="auto"/>
                      </w:divBdr>
                    </w:div>
                  </w:divsChild>
                </w:div>
                <w:div w:id="599265148">
                  <w:marLeft w:val="0"/>
                  <w:marRight w:val="0"/>
                  <w:marTop w:val="0"/>
                  <w:marBottom w:val="0"/>
                  <w:divBdr>
                    <w:top w:val="none" w:sz="0" w:space="0" w:color="auto"/>
                    <w:left w:val="none" w:sz="0" w:space="0" w:color="auto"/>
                    <w:bottom w:val="none" w:sz="0" w:space="0" w:color="auto"/>
                    <w:right w:val="none" w:sz="0" w:space="0" w:color="auto"/>
                  </w:divBdr>
                  <w:divsChild>
                    <w:div w:id="1881046340">
                      <w:marLeft w:val="0"/>
                      <w:marRight w:val="0"/>
                      <w:marTop w:val="0"/>
                      <w:marBottom w:val="0"/>
                      <w:divBdr>
                        <w:top w:val="none" w:sz="0" w:space="0" w:color="auto"/>
                        <w:left w:val="none" w:sz="0" w:space="0" w:color="auto"/>
                        <w:bottom w:val="none" w:sz="0" w:space="0" w:color="auto"/>
                        <w:right w:val="none" w:sz="0" w:space="0" w:color="auto"/>
                      </w:divBdr>
                    </w:div>
                    <w:div w:id="1194466834">
                      <w:marLeft w:val="0"/>
                      <w:marRight w:val="0"/>
                      <w:marTop w:val="0"/>
                      <w:marBottom w:val="0"/>
                      <w:divBdr>
                        <w:top w:val="none" w:sz="0" w:space="0" w:color="auto"/>
                        <w:left w:val="none" w:sz="0" w:space="0" w:color="auto"/>
                        <w:bottom w:val="none" w:sz="0" w:space="0" w:color="auto"/>
                        <w:right w:val="none" w:sz="0" w:space="0" w:color="auto"/>
                      </w:divBdr>
                    </w:div>
                  </w:divsChild>
                </w:div>
                <w:div w:id="388843760">
                  <w:marLeft w:val="0"/>
                  <w:marRight w:val="0"/>
                  <w:marTop w:val="0"/>
                  <w:marBottom w:val="0"/>
                  <w:divBdr>
                    <w:top w:val="none" w:sz="0" w:space="0" w:color="auto"/>
                    <w:left w:val="none" w:sz="0" w:space="0" w:color="auto"/>
                    <w:bottom w:val="none" w:sz="0" w:space="0" w:color="auto"/>
                    <w:right w:val="none" w:sz="0" w:space="0" w:color="auto"/>
                  </w:divBdr>
                  <w:divsChild>
                    <w:div w:id="293223339">
                      <w:marLeft w:val="0"/>
                      <w:marRight w:val="0"/>
                      <w:marTop w:val="0"/>
                      <w:marBottom w:val="0"/>
                      <w:divBdr>
                        <w:top w:val="none" w:sz="0" w:space="0" w:color="auto"/>
                        <w:left w:val="none" w:sz="0" w:space="0" w:color="auto"/>
                        <w:bottom w:val="none" w:sz="0" w:space="0" w:color="auto"/>
                        <w:right w:val="none" w:sz="0" w:space="0" w:color="auto"/>
                      </w:divBdr>
                    </w:div>
                  </w:divsChild>
                </w:div>
                <w:div w:id="496112808">
                  <w:marLeft w:val="0"/>
                  <w:marRight w:val="0"/>
                  <w:marTop w:val="0"/>
                  <w:marBottom w:val="0"/>
                  <w:divBdr>
                    <w:top w:val="none" w:sz="0" w:space="0" w:color="auto"/>
                    <w:left w:val="none" w:sz="0" w:space="0" w:color="auto"/>
                    <w:bottom w:val="none" w:sz="0" w:space="0" w:color="auto"/>
                    <w:right w:val="none" w:sz="0" w:space="0" w:color="auto"/>
                  </w:divBdr>
                  <w:divsChild>
                    <w:div w:id="866993057">
                      <w:marLeft w:val="0"/>
                      <w:marRight w:val="0"/>
                      <w:marTop w:val="0"/>
                      <w:marBottom w:val="0"/>
                      <w:divBdr>
                        <w:top w:val="none" w:sz="0" w:space="0" w:color="auto"/>
                        <w:left w:val="none" w:sz="0" w:space="0" w:color="auto"/>
                        <w:bottom w:val="none" w:sz="0" w:space="0" w:color="auto"/>
                        <w:right w:val="none" w:sz="0" w:space="0" w:color="auto"/>
                      </w:divBdr>
                    </w:div>
                  </w:divsChild>
                </w:div>
                <w:div w:id="268512654">
                  <w:marLeft w:val="0"/>
                  <w:marRight w:val="0"/>
                  <w:marTop w:val="0"/>
                  <w:marBottom w:val="0"/>
                  <w:divBdr>
                    <w:top w:val="none" w:sz="0" w:space="0" w:color="auto"/>
                    <w:left w:val="none" w:sz="0" w:space="0" w:color="auto"/>
                    <w:bottom w:val="none" w:sz="0" w:space="0" w:color="auto"/>
                    <w:right w:val="none" w:sz="0" w:space="0" w:color="auto"/>
                  </w:divBdr>
                  <w:divsChild>
                    <w:div w:id="91240305">
                      <w:marLeft w:val="0"/>
                      <w:marRight w:val="0"/>
                      <w:marTop w:val="0"/>
                      <w:marBottom w:val="0"/>
                      <w:divBdr>
                        <w:top w:val="none" w:sz="0" w:space="0" w:color="auto"/>
                        <w:left w:val="none" w:sz="0" w:space="0" w:color="auto"/>
                        <w:bottom w:val="none" w:sz="0" w:space="0" w:color="auto"/>
                        <w:right w:val="none" w:sz="0" w:space="0" w:color="auto"/>
                      </w:divBdr>
                    </w:div>
                  </w:divsChild>
                </w:div>
                <w:div w:id="1152217766">
                  <w:marLeft w:val="0"/>
                  <w:marRight w:val="0"/>
                  <w:marTop w:val="0"/>
                  <w:marBottom w:val="0"/>
                  <w:divBdr>
                    <w:top w:val="none" w:sz="0" w:space="0" w:color="auto"/>
                    <w:left w:val="none" w:sz="0" w:space="0" w:color="auto"/>
                    <w:bottom w:val="none" w:sz="0" w:space="0" w:color="auto"/>
                    <w:right w:val="none" w:sz="0" w:space="0" w:color="auto"/>
                  </w:divBdr>
                  <w:divsChild>
                    <w:div w:id="819614741">
                      <w:marLeft w:val="0"/>
                      <w:marRight w:val="0"/>
                      <w:marTop w:val="0"/>
                      <w:marBottom w:val="0"/>
                      <w:divBdr>
                        <w:top w:val="none" w:sz="0" w:space="0" w:color="auto"/>
                        <w:left w:val="none" w:sz="0" w:space="0" w:color="auto"/>
                        <w:bottom w:val="none" w:sz="0" w:space="0" w:color="auto"/>
                        <w:right w:val="none" w:sz="0" w:space="0" w:color="auto"/>
                      </w:divBdr>
                    </w:div>
                    <w:div w:id="1228566047">
                      <w:marLeft w:val="0"/>
                      <w:marRight w:val="0"/>
                      <w:marTop w:val="0"/>
                      <w:marBottom w:val="0"/>
                      <w:divBdr>
                        <w:top w:val="none" w:sz="0" w:space="0" w:color="auto"/>
                        <w:left w:val="none" w:sz="0" w:space="0" w:color="auto"/>
                        <w:bottom w:val="none" w:sz="0" w:space="0" w:color="auto"/>
                        <w:right w:val="none" w:sz="0" w:space="0" w:color="auto"/>
                      </w:divBdr>
                    </w:div>
                  </w:divsChild>
                </w:div>
                <w:div w:id="667244581">
                  <w:marLeft w:val="0"/>
                  <w:marRight w:val="0"/>
                  <w:marTop w:val="0"/>
                  <w:marBottom w:val="0"/>
                  <w:divBdr>
                    <w:top w:val="none" w:sz="0" w:space="0" w:color="auto"/>
                    <w:left w:val="none" w:sz="0" w:space="0" w:color="auto"/>
                    <w:bottom w:val="none" w:sz="0" w:space="0" w:color="auto"/>
                    <w:right w:val="none" w:sz="0" w:space="0" w:color="auto"/>
                  </w:divBdr>
                  <w:divsChild>
                    <w:div w:id="2047825890">
                      <w:marLeft w:val="0"/>
                      <w:marRight w:val="0"/>
                      <w:marTop w:val="0"/>
                      <w:marBottom w:val="0"/>
                      <w:divBdr>
                        <w:top w:val="none" w:sz="0" w:space="0" w:color="auto"/>
                        <w:left w:val="none" w:sz="0" w:space="0" w:color="auto"/>
                        <w:bottom w:val="none" w:sz="0" w:space="0" w:color="auto"/>
                        <w:right w:val="none" w:sz="0" w:space="0" w:color="auto"/>
                      </w:divBdr>
                    </w:div>
                  </w:divsChild>
                </w:div>
                <w:div w:id="1908806576">
                  <w:marLeft w:val="0"/>
                  <w:marRight w:val="0"/>
                  <w:marTop w:val="0"/>
                  <w:marBottom w:val="0"/>
                  <w:divBdr>
                    <w:top w:val="none" w:sz="0" w:space="0" w:color="auto"/>
                    <w:left w:val="none" w:sz="0" w:space="0" w:color="auto"/>
                    <w:bottom w:val="none" w:sz="0" w:space="0" w:color="auto"/>
                    <w:right w:val="none" w:sz="0" w:space="0" w:color="auto"/>
                  </w:divBdr>
                  <w:divsChild>
                    <w:div w:id="576403119">
                      <w:marLeft w:val="0"/>
                      <w:marRight w:val="0"/>
                      <w:marTop w:val="0"/>
                      <w:marBottom w:val="0"/>
                      <w:divBdr>
                        <w:top w:val="none" w:sz="0" w:space="0" w:color="auto"/>
                        <w:left w:val="none" w:sz="0" w:space="0" w:color="auto"/>
                        <w:bottom w:val="none" w:sz="0" w:space="0" w:color="auto"/>
                        <w:right w:val="none" w:sz="0" w:space="0" w:color="auto"/>
                      </w:divBdr>
                    </w:div>
                  </w:divsChild>
                </w:div>
                <w:div w:id="495656624">
                  <w:marLeft w:val="0"/>
                  <w:marRight w:val="0"/>
                  <w:marTop w:val="0"/>
                  <w:marBottom w:val="0"/>
                  <w:divBdr>
                    <w:top w:val="none" w:sz="0" w:space="0" w:color="auto"/>
                    <w:left w:val="none" w:sz="0" w:space="0" w:color="auto"/>
                    <w:bottom w:val="none" w:sz="0" w:space="0" w:color="auto"/>
                    <w:right w:val="none" w:sz="0" w:space="0" w:color="auto"/>
                  </w:divBdr>
                  <w:divsChild>
                    <w:div w:id="1330911031">
                      <w:marLeft w:val="0"/>
                      <w:marRight w:val="0"/>
                      <w:marTop w:val="0"/>
                      <w:marBottom w:val="0"/>
                      <w:divBdr>
                        <w:top w:val="none" w:sz="0" w:space="0" w:color="auto"/>
                        <w:left w:val="none" w:sz="0" w:space="0" w:color="auto"/>
                        <w:bottom w:val="none" w:sz="0" w:space="0" w:color="auto"/>
                        <w:right w:val="none" w:sz="0" w:space="0" w:color="auto"/>
                      </w:divBdr>
                    </w:div>
                  </w:divsChild>
                </w:div>
                <w:div w:id="135221481">
                  <w:marLeft w:val="0"/>
                  <w:marRight w:val="0"/>
                  <w:marTop w:val="0"/>
                  <w:marBottom w:val="0"/>
                  <w:divBdr>
                    <w:top w:val="none" w:sz="0" w:space="0" w:color="auto"/>
                    <w:left w:val="none" w:sz="0" w:space="0" w:color="auto"/>
                    <w:bottom w:val="none" w:sz="0" w:space="0" w:color="auto"/>
                    <w:right w:val="none" w:sz="0" w:space="0" w:color="auto"/>
                  </w:divBdr>
                  <w:divsChild>
                    <w:div w:id="1757089833">
                      <w:marLeft w:val="0"/>
                      <w:marRight w:val="0"/>
                      <w:marTop w:val="0"/>
                      <w:marBottom w:val="0"/>
                      <w:divBdr>
                        <w:top w:val="none" w:sz="0" w:space="0" w:color="auto"/>
                        <w:left w:val="none" w:sz="0" w:space="0" w:color="auto"/>
                        <w:bottom w:val="none" w:sz="0" w:space="0" w:color="auto"/>
                        <w:right w:val="none" w:sz="0" w:space="0" w:color="auto"/>
                      </w:divBdr>
                    </w:div>
                    <w:div w:id="20465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696">
          <w:marLeft w:val="0"/>
          <w:marRight w:val="0"/>
          <w:marTop w:val="0"/>
          <w:marBottom w:val="0"/>
          <w:divBdr>
            <w:top w:val="none" w:sz="0" w:space="0" w:color="auto"/>
            <w:left w:val="none" w:sz="0" w:space="0" w:color="auto"/>
            <w:bottom w:val="none" w:sz="0" w:space="0" w:color="auto"/>
            <w:right w:val="none" w:sz="0" w:space="0" w:color="auto"/>
          </w:divBdr>
        </w:div>
      </w:divsChild>
    </w:div>
    <w:div w:id="561452545">
      <w:bodyDiv w:val="1"/>
      <w:marLeft w:val="0"/>
      <w:marRight w:val="0"/>
      <w:marTop w:val="0"/>
      <w:marBottom w:val="0"/>
      <w:divBdr>
        <w:top w:val="none" w:sz="0" w:space="0" w:color="auto"/>
        <w:left w:val="none" w:sz="0" w:space="0" w:color="auto"/>
        <w:bottom w:val="none" w:sz="0" w:space="0" w:color="auto"/>
        <w:right w:val="none" w:sz="0" w:space="0" w:color="auto"/>
      </w:divBdr>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637906195">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huzami@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945E-F7B7-49FD-BC58-7CAB6DAD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537</Words>
  <Characters>3018</Characters>
  <Application>Microsoft Office Word</Application>
  <DocSecurity>0</DocSecurity>
  <Lines>61</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3537</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Nouf AlHuzami</cp:lastModifiedBy>
  <cp:revision>12</cp:revision>
  <cp:lastPrinted>2017-07-16T00:32:00Z</cp:lastPrinted>
  <dcterms:created xsi:type="dcterms:W3CDTF">2017-07-08T22:19:00Z</dcterms:created>
  <dcterms:modified xsi:type="dcterms:W3CDTF">2017-08-12T12:46:00Z</dcterms:modified>
</cp:coreProperties>
</file>