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D61" w:rsidRPr="00A8720C" w:rsidRDefault="003B3D61" w:rsidP="003B3D61">
      <w:pPr>
        <w:rPr>
          <w:rFonts w:ascii="Traditional Arabic" w:hAnsi="Traditional Arabic" w:cs="Traditional Arabic"/>
          <w:b/>
          <w:bCs/>
          <w:rtl/>
        </w:rPr>
      </w:pPr>
      <w:proofErr w:type="gramStart"/>
      <w:r w:rsidRPr="00A8720C">
        <w:rPr>
          <w:rFonts w:ascii="Traditional Arabic" w:hAnsi="Traditional Arabic" w:cs="Traditional Arabic" w:hint="cs"/>
          <w:b/>
          <w:bCs/>
          <w:rtl/>
        </w:rPr>
        <w:t>المملكة</w:t>
      </w:r>
      <w:proofErr w:type="gramEnd"/>
      <w:r w:rsidRPr="00A8720C">
        <w:rPr>
          <w:rFonts w:ascii="Traditional Arabic" w:hAnsi="Traditional Arabic" w:cs="Traditional Arabic" w:hint="cs"/>
          <w:b/>
          <w:bCs/>
          <w:rtl/>
        </w:rPr>
        <w:t xml:space="preserve"> العربية السعودية </w:t>
      </w:r>
      <w:proofErr w:type="spellStart"/>
      <w:r w:rsidRPr="00A8720C">
        <w:rPr>
          <w:rFonts w:ascii="Traditional Arabic" w:hAnsi="Traditional Arabic" w:cs="Traditional Arabic"/>
          <w:b/>
          <w:bCs/>
          <w:rtl/>
        </w:rPr>
        <w:t>–</w:t>
      </w:r>
      <w:proofErr w:type="spellEnd"/>
      <w:r w:rsidRPr="00A8720C">
        <w:rPr>
          <w:rFonts w:ascii="Traditional Arabic" w:hAnsi="Traditional Arabic" w:cs="Traditional Arabic" w:hint="cs"/>
          <w:b/>
          <w:bCs/>
          <w:rtl/>
        </w:rPr>
        <w:t xml:space="preserve"> وزارة التربية                               </w:t>
      </w:r>
      <w:r>
        <w:rPr>
          <w:rFonts w:ascii="Traditional Arabic" w:hAnsi="Traditional Arabic" w:cs="Traditional Arabic" w:hint="cs"/>
          <w:b/>
          <w:bCs/>
          <w:rtl/>
        </w:rPr>
        <w:t xml:space="preserve">                                         اسم </w:t>
      </w:r>
      <w:proofErr w:type="spellStart"/>
      <w:r>
        <w:rPr>
          <w:rFonts w:ascii="Traditional Arabic" w:hAnsi="Traditional Arabic" w:cs="Traditional Arabic" w:hint="cs"/>
          <w:b/>
          <w:bCs/>
          <w:rtl/>
        </w:rPr>
        <w:t>المقرر:</w:t>
      </w:r>
      <w:proofErr w:type="spellEnd"/>
      <w:r>
        <w:rPr>
          <w:rFonts w:ascii="Traditional Arabic" w:hAnsi="Traditional Arabic" w:cs="Traditional Arabic" w:hint="cs"/>
          <w:b/>
          <w:bCs/>
          <w:rtl/>
        </w:rPr>
        <w:t xml:space="preserve"> التربية المقارنة</w:t>
      </w:r>
    </w:p>
    <w:p w:rsidR="003B3D61" w:rsidRPr="00A8720C" w:rsidRDefault="003B3D61" w:rsidP="003B3D61">
      <w:pPr>
        <w:rPr>
          <w:rFonts w:ascii="Traditional Arabic" w:hAnsi="Traditional Arabic" w:cs="Traditional Arabic"/>
          <w:b/>
          <w:bCs/>
          <w:rtl/>
        </w:rPr>
      </w:pPr>
      <w:r w:rsidRPr="00A8720C">
        <w:rPr>
          <w:rFonts w:ascii="Traditional Arabic" w:hAnsi="Traditional Arabic" w:cs="Traditional Arabic" w:hint="cs"/>
          <w:b/>
          <w:bCs/>
          <w:rtl/>
        </w:rPr>
        <w:t xml:space="preserve">جامعة الملك </w:t>
      </w:r>
      <w:proofErr w:type="gramStart"/>
      <w:r w:rsidRPr="00A8720C">
        <w:rPr>
          <w:rFonts w:ascii="Traditional Arabic" w:hAnsi="Traditional Arabic" w:cs="Traditional Arabic" w:hint="cs"/>
          <w:b/>
          <w:bCs/>
          <w:rtl/>
        </w:rPr>
        <w:t xml:space="preserve">سعود  </w:t>
      </w:r>
      <w:proofErr w:type="spellStart"/>
      <w:r w:rsidRPr="00A8720C">
        <w:rPr>
          <w:rFonts w:ascii="Traditional Arabic" w:hAnsi="Traditional Arabic" w:cs="Traditional Arabic" w:hint="cs"/>
          <w:b/>
          <w:bCs/>
          <w:rtl/>
        </w:rPr>
        <w:t>-</w:t>
      </w:r>
      <w:proofErr w:type="spellEnd"/>
      <w:proofErr w:type="gramEnd"/>
      <w:r w:rsidRPr="00A8720C">
        <w:rPr>
          <w:rFonts w:ascii="Traditional Arabic" w:hAnsi="Traditional Arabic" w:cs="Traditional Arabic" w:hint="cs"/>
          <w:b/>
          <w:bCs/>
          <w:rtl/>
        </w:rPr>
        <w:t xml:space="preserve"> كلية التربية                                         </w:t>
      </w:r>
      <w:r>
        <w:rPr>
          <w:rFonts w:ascii="Traditional Arabic" w:hAnsi="Traditional Arabic" w:cs="Traditional Arabic" w:hint="cs"/>
          <w:b/>
          <w:bCs/>
          <w:rtl/>
        </w:rPr>
        <w:t xml:space="preserve">                                     رقم ورمز المقرر </w:t>
      </w:r>
      <w:proofErr w:type="spellStart"/>
      <w:r>
        <w:rPr>
          <w:rFonts w:ascii="Traditional Arabic" w:hAnsi="Traditional Arabic" w:cs="Traditional Arabic" w:hint="cs"/>
          <w:b/>
          <w:bCs/>
          <w:rtl/>
        </w:rPr>
        <w:t>:</w:t>
      </w:r>
      <w:proofErr w:type="spellEnd"/>
      <w:r>
        <w:rPr>
          <w:rFonts w:ascii="Traditional Arabic" w:hAnsi="Traditional Arabic" w:cs="Traditional Arabic" w:hint="cs"/>
          <w:b/>
          <w:bCs/>
          <w:rtl/>
        </w:rPr>
        <w:t xml:space="preserve"> (231 ترب</w:t>
      </w:r>
      <w:proofErr w:type="spellStart"/>
      <w:r w:rsidRPr="00A8720C">
        <w:rPr>
          <w:rFonts w:ascii="Traditional Arabic" w:hAnsi="Traditional Arabic" w:cs="Traditional Arabic" w:hint="cs"/>
          <w:b/>
          <w:bCs/>
          <w:rtl/>
        </w:rPr>
        <w:t>)</w:t>
      </w:r>
      <w:proofErr w:type="spellEnd"/>
    </w:p>
    <w:p w:rsidR="003B3D61" w:rsidRPr="00A8720C" w:rsidRDefault="003B3D61" w:rsidP="003B3D61">
      <w:pPr>
        <w:rPr>
          <w:rFonts w:ascii="Traditional Arabic" w:hAnsi="Traditional Arabic" w:cs="Traditional Arabic"/>
          <w:b/>
          <w:bCs/>
          <w:rtl/>
        </w:rPr>
      </w:pPr>
      <w:r w:rsidRPr="00A8720C">
        <w:rPr>
          <w:rFonts w:ascii="Traditional Arabic" w:hAnsi="Traditional Arabic" w:cs="Traditional Arabic" w:hint="cs"/>
          <w:b/>
          <w:bCs/>
          <w:rtl/>
        </w:rPr>
        <w:t>قسم السياسات التربوية ورياض الأطفال</w:t>
      </w:r>
      <w:r>
        <w:rPr>
          <w:rFonts w:ascii="Traditional Arabic" w:hAnsi="Traditional Arabic" w:cs="Traditional Arabic" w:hint="cs"/>
          <w:b/>
          <w:bCs/>
          <w:rtl/>
        </w:rPr>
        <w:t xml:space="preserve">           </w:t>
      </w:r>
      <w:r w:rsidRPr="00A8720C">
        <w:rPr>
          <w:rFonts w:ascii="Traditional Arabic" w:hAnsi="Traditional Arabic" w:cs="Traditional Arabic" w:hint="cs"/>
          <w:b/>
          <w:bCs/>
          <w:rtl/>
        </w:rPr>
        <w:t xml:space="preserve">               عدد الساعات </w:t>
      </w:r>
      <w:proofErr w:type="gramStart"/>
      <w:r w:rsidRPr="00A8720C">
        <w:rPr>
          <w:rFonts w:ascii="Traditional Arabic" w:hAnsi="Traditional Arabic" w:cs="Traditional Arabic" w:hint="cs"/>
          <w:b/>
          <w:bCs/>
          <w:rtl/>
        </w:rPr>
        <w:t>المعتمدة :</w:t>
      </w:r>
      <w:proofErr w:type="gramEnd"/>
      <w:r w:rsidRPr="00A8720C">
        <w:rPr>
          <w:rFonts w:ascii="Traditional Arabic" w:hAnsi="Traditional Arabic" w:cs="Traditional Arabic" w:hint="cs"/>
          <w:b/>
          <w:bCs/>
          <w:rtl/>
        </w:rPr>
        <w:t xml:space="preserve"> ساعتان     </w:t>
      </w:r>
      <w:r>
        <w:rPr>
          <w:rFonts w:ascii="Traditional Arabic" w:hAnsi="Traditional Arabic" w:cs="Traditional Arabic" w:hint="cs"/>
          <w:b/>
          <w:bCs/>
          <w:rtl/>
        </w:rPr>
        <w:t xml:space="preserve">         </w:t>
      </w:r>
      <w:r w:rsidR="00851B98">
        <w:rPr>
          <w:rFonts w:ascii="Traditional Arabic" w:hAnsi="Traditional Arabic" w:cs="Traditional Arabic" w:hint="cs"/>
          <w:b/>
          <w:bCs/>
          <w:rtl/>
        </w:rPr>
        <w:t xml:space="preserve">           مستوى المقرر : الرابع</w:t>
      </w:r>
    </w:p>
    <w:p w:rsidR="003B3D61" w:rsidRDefault="003B3D61" w:rsidP="003B3D61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3B3D61" w:rsidRDefault="003B3D61" w:rsidP="003B3D61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الهدف من المقرر : </w:t>
      </w:r>
    </w:p>
    <w:p w:rsidR="003B3D61" w:rsidRPr="00E06BC9" w:rsidRDefault="00851B98" w:rsidP="000D1D28">
      <w:pPr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ab/>
        <w:t xml:space="preserve">يهدف هذا المقرر </w:t>
      </w:r>
      <w:r w:rsidR="00DB56E1">
        <w:rPr>
          <w:rFonts w:ascii="Traditional Arabic" w:hAnsi="Traditional Arabic" w:cs="Traditional Arabic" w:hint="cs"/>
          <w:sz w:val="28"/>
          <w:szCs w:val="28"/>
          <w:rtl/>
        </w:rPr>
        <w:t xml:space="preserve"> إلى التطرق لنشأة التربية المقارنة وتعريفها </w:t>
      </w:r>
      <w:proofErr w:type="spellStart"/>
      <w:r w:rsidR="00DB56E1">
        <w:rPr>
          <w:rFonts w:ascii="Traditional Arabic" w:hAnsi="Traditional Arabic" w:cs="Traditional Arabic" w:hint="cs"/>
          <w:sz w:val="28"/>
          <w:szCs w:val="28"/>
          <w:rtl/>
        </w:rPr>
        <w:t>وأهدافها،</w:t>
      </w:r>
      <w:proofErr w:type="spellEnd"/>
      <w:r w:rsidR="00DB56E1">
        <w:rPr>
          <w:rFonts w:ascii="Traditional Arabic" w:hAnsi="Traditional Arabic" w:cs="Traditional Arabic" w:hint="cs"/>
          <w:sz w:val="28"/>
          <w:szCs w:val="28"/>
          <w:rtl/>
        </w:rPr>
        <w:t xml:space="preserve"> والتطور التاريخي للتربية المقارنة </w:t>
      </w:r>
      <w:proofErr w:type="spellStart"/>
      <w:r w:rsidR="00DB56E1">
        <w:rPr>
          <w:rFonts w:ascii="Traditional Arabic" w:hAnsi="Traditional Arabic" w:cs="Traditional Arabic" w:hint="cs"/>
          <w:sz w:val="28"/>
          <w:szCs w:val="28"/>
          <w:rtl/>
        </w:rPr>
        <w:t>ومراحلها،</w:t>
      </w:r>
      <w:proofErr w:type="spellEnd"/>
      <w:r w:rsidR="00DB56E1">
        <w:rPr>
          <w:rFonts w:ascii="Traditional Arabic" w:hAnsi="Traditional Arabic" w:cs="Traditional Arabic" w:hint="cs"/>
          <w:sz w:val="28"/>
          <w:szCs w:val="28"/>
          <w:rtl/>
        </w:rPr>
        <w:t xml:space="preserve"> والتعرف إلى الهيئات التي تقدم الخدمات للتربية </w:t>
      </w:r>
      <w:proofErr w:type="spellStart"/>
      <w:r w:rsidR="00DB56E1">
        <w:rPr>
          <w:rFonts w:ascii="Traditional Arabic" w:hAnsi="Traditional Arabic" w:cs="Traditional Arabic" w:hint="cs"/>
          <w:sz w:val="28"/>
          <w:szCs w:val="28"/>
          <w:rtl/>
        </w:rPr>
        <w:t>المقارنة،</w:t>
      </w:r>
      <w:proofErr w:type="spellEnd"/>
      <w:r w:rsidR="00DB56E1">
        <w:rPr>
          <w:rFonts w:ascii="Traditional Arabic" w:hAnsi="Traditional Arabic" w:cs="Traditional Arabic" w:hint="cs"/>
          <w:sz w:val="28"/>
          <w:szCs w:val="28"/>
          <w:rtl/>
        </w:rPr>
        <w:t xml:space="preserve"> والعوامل المؤثرة في تشكيل النظم </w:t>
      </w:r>
      <w:proofErr w:type="spellStart"/>
      <w:r w:rsidR="00DB56E1">
        <w:rPr>
          <w:rFonts w:ascii="Traditional Arabic" w:hAnsi="Traditional Arabic" w:cs="Traditional Arabic" w:hint="cs"/>
          <w:sz w:val="28"/>
          <w:szCs w:val="28"/>
          <w:rtl/>
        </w:rPr>
        <w:t>التعليمية،</w:t>
      </w:r>
      <w:proofErr w:type="spellEnd"/>
      <w:r w:rsidR="00DB56E1">
        <w:rPr>
          <w:rFonts w:ascii="Traditional Arabic" w:hAnsi="Traditional Arabic" w:cs="Traditional Arabic" w:hint="cs"/>
          <w:sz w:val="28"/>
          <w:szCs w:val="28"/>
          <w:rtl/>
        </w:rPr>
        <w:t xml:space="preserve"> ودراسة نماذج من نظم التعليم في الدول المتقدمة والتركيز على مرحلة رياض </w:t>
      </w:r>
      <w:proofErr w:type="spellStart"/>
      <w:r w:rsidR="00DB56E1">
        <w:rPr>
          <w:rFonts w:ascii="Traditional Arabic" w:hAnsi="Traditional Arabic" w:cs="Traditional Arabic" w:hint="cs"/>
          <w:sz w:val="28"/>
          <w:szCs w:val="28"/>
          <w:rtl/>
        </w:rPr>
        <w:t>الأطفال،</w:t>
      </w:r>
      <w:proofErr w:type="spellEnd"/>
      <w:r w:rsidR="00DB56E1">
        <w:rPr>
          <w:rFonts w:ascii="Traditional Arabic" w:hAnsi="Traditional Arabic" w:cs="Traditional Arabic" w:hint="cs"/>
          <w:sz w:val="28"/>
          <w:szCs w:val="28"/>
          <w:rtl/>
        </w:rPr>
        <w:t xml:space="preserve"> وأيضًا دراسة نظم التعليم في الوطن العربي والتركيز على مرحلة رياض الأطفال.</w:t>
      </w:r>
      <w:r w:rsidR="00324D88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gramStart"/>
      <w:r w:rsidR="00324D88">
        <w:rPr>
          <w:rFonts w:ascii="Traditional Arabic" w:hAnsi="Traditional Arabic" w:cs="Traditional Arabic" w:hint="cs"/>
          <w:sz w:val="28"/>
          <w:szCs w:val="28"/>
          <w:rtl/>
        </w:rPr>
        <w:t>وتدريب</w:t>
      </w:r>
      <w:proofErr w:type="gramEnd"/>
      <w:r w:rsidR="00324D88">
        <w:rPr>
          <w:rFonts w:ascii="Traditional Arabic" w:hAnsi="Traditional Arabic" w:cs="Traditional Arabic" w:hint="cs"/>
          <w:sz w:val="28"/>
          <w:szCs w:val="28"/>
          <w:rtl/>
        </w:rPr>
        <w:t xml:space="preserve"> الطالبة على إجراء مقارنة بين نظامين تعليميين </w:t>
      </w:r>
      <w:r w:rsidR="00A40287">
        <w:rPr>
          <w:rFonts w:ascii="Traditional Arabic" w:hAnsi="Traditional Arabic" w:cs="Traditional Arabic" w:hint="cs"/>
          <w:sz w:val="28"/>
          <w:szCs w:val="28"/>
          <w:rtl/>
        </w:rPr>
        <w:t xml:space="preserve">للتوصل إلى مدى </w:t>
      </w:r>
      <w:r w:rsidR="00324D88">
        <w:rPr>
          <w:rFonts w:ascii="Traditional Arabic" w:hAnsi="Traditional Arabic" w:cs="Traditional Arabic" w:hint="cs"/>
          <w:sz w:val="28"/>
          <w:szCs w:val="28"/>
          <w:rtl/>
        </w:rPr>
        <w:t>الاختلاف</w:t>
      </w:r>
      <w:r w:rsidR="00A40287">
        <w:rPr>
          <w:rFonts w:ascii="Traditional Arabic" w:hAnsi="Traditional Arabic" w:cs="Traditional Arabic" w:hint="cs"/>
          <w:sz w:val="28"/>
          <w:szCs w:val="28"/>
          <w:rtl/>
        </w:rPr>
        <w:t xml:space="preserve"> والتشابه</w:t>
      </w:r>
      <w:r w:rsidR="00324D88">
        <w:rPr>
          <w:rFonts w:ascii="Traditional Arabic" w:hAnsi="Traditional Arabic" w:cs="Traditional Arabic" w:hint="cs"/>
          <w:sz w:val="28"/>
          <w:szCs w:val="28"/>
          <w:rtl/>
        </w:rPr>
        <w:t xml:space="preserve"> بينه</w:t>
      </w:r>
      <w:r w:rsidR="00A40287">
        <w:rPr>
          <w:rFonts w:ascii="Traditional Arabic" w:hAnsi="Traditional Arabic" w:cs="Traditional Arabic" w:hint="cs"/>
          <w:sz w:val="28"/>
          <w:szCs w:val="28"/>
          <w:rtl/>
        </w:rPr>
        <w:t>م</w:t>
      </w:r>
      <w:r w:rsidR="00324D88">
        <w:rPr>
          <w:rFonts w:ascii="Traditional Arabic" w:hAnsi="Traditional Arabic" w:cs="Traditional Arabic" w:hint="cs"/>
          <w:sz w:val="28"/>
          <w:szCs w:val="28"/>
          <w:rtl/>
        </w:rPr>
        <w:t>ا و</w:t>
      </w:r>
      <w:r w:rsidR="000D1D28">
        <w:rPr>
          <w:rFonts w:ascii="Traditional Arabic" w:hAnsi="Traditional Arabic" w:cs="Traditional Arabic" w:hint="cs"/>
          <w:sz w:val="28"/>
          <w:szCs w:val="28"/>
          <w:rtl/>
        </w:rPr>
        <w:t xml:space="preserve">إصدار الأحكام والنتائج </w:t>
      </w:r>
      <w:r w:rsidR="00324D88">
        <w:rPr>
          <w:rFonts w:ascii="Traditional Arabic" w:hAnsi="Traditional Arabic" w:cs="Traditional Arabic" w:hint="cs"/>
          <w:sz w:val="28"/>
          <w:szCs w:val="28"/>
          <w:rtl/>
        </w:rPr>
        <w:t>النهائية بينها.</w:t>
      </w:r>
    </w:p>
    <w:p w:rsidR="00DB56E1" w:rsidRPr="00E06BC9" w:rsidRDefault="00DB56E1" w:rsidP="00E06BC9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proofErr w:type="gramStart"/>
      <w:r w:rsidRPr="00E06BC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مفردات</w:t>
      </w:r>
      <w:proofErr w:type="gramEnd"/>
      <w:r w:rsidRPr="00E06BC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المقرر: </w:t>
      </w:r>
    </w:p>
    <w:p w:rsidR="00DB56E1" w:rsidRPr="00E06BC9" w:rsidRDefault="00DB56E1" w:rsidP="00DB56E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raditional Arabic" w:hAnsi="Traditional Arabic" w:cs="Traditional Arabic"/>
          <w:sz w:val="28"/>
          <w:szCs w:val="28"/>
        </w:rPr>
      </w:pPr>
      <w:r w:rsidRPr="00E06BC9">
        <w:rPr>
          <w:rFonts w:ascii="Traditional Arabic" w:hAnsi="Traditional Arabic" w:cs="Traditional Arabic" w:hint="cs"/>
          <w:sz w:val="28"/>
          <w:szCs w:val="28"/>
          <w:rtl/>
        </w:rPr>
        <w:t xml:space="preserve">تعريف التربية المقارنة </w:t>
      </w:r>
      <w:proofErr w:type="spellStart"/>
      <w:r w:rsidRPr="00E06BC9">
        <w:rPr>
          <w:rFonts w:ascii="Traditional Arabic" w:hAnsi="Traditional Arabic" w:cs="Traditional Arabic"/>
          <w:sz w:val="28"/>
          <w:szCs w:val="28"/>
          <w:rtl/>
        </w:rPr>
        <w:t>–</w:t>
      </w:r>
      <w:proofErr w:type="spellEnd"/>
      <w:r w:rsidRPr="00E06BC9">
        <w:rPr>
          <w:rFonts w:ascii="Traditional Arabic" w:hAnsi="Traditional Arabic" w:cs="Traditional Arabic" w:hint="cs"/>
          <w:sz w:val="28"/>
          <w:szCs w:val="28"/>
          <w:rtl/>
        </w:rPr>
        <w:t xml:space="preserve"> نشأة التربية المقارنة </w:t>
      </w:r>
      <w:proofErr w:type="spellStart"/>
      <w:r w:rsidRPr="00E06BC9">
        <w:rPr>
          <w:rFonts w:ascii="Traditional Arabic" w:hAnsi="Traditional Arabic" w:cs="Traditional Arabic"/>
          <w:sz w:val="28"/>
          <w:szCs w:val="28"/>
          <w:rtl/>
        </w:rPr>
        <w:t>–</w:t>
      </w:r>
      <w:proofErr w:type="spellEnd"/>
      <w:r w:rsidRPr="00E06BC9">
        <w:rPr>
          <w:rFonts w:ascii="Traditional Arabic" w:hAnsi="Traditional Arabic" w:cs="Traditional Arabic" w:hint="cs"/>
          <w:sz w:val="28"/>
          <w:szCs w:val="28"/>
          <w:rtl/>
        </w:rPr>
        <w:t xml:space="preserve"> أهداف التربية المقارنة </w:t>
      </w:r>
      <w:proofErr w:type="spellStart"/>
      <w:r w:rsidRPr="00E06BC9">
        <w:rPr>
          <w:rFonts w:ascii="Traditional Arabic" w:hAnsi="Traditional Arabic" w:cs="Traditional Arabic"/>
          <w:sz w:val="28"/>
          <w:szCs w:val="28"/>
          <w:rtl/>
        </w:rPr>
        <w:t>–</w:t>
      </w:r>
      <w:proofErr w:type="spellEnd"/>
      <w:r w:rsidRPr="00E06BC9">
        <w:rPr>
          <w:rFonts w:ascii="Traditional Arabic" w:hAnsi="Traditional Arabic" w:cs="Traditional Arabic" w:hint="cs"/>
          <w:sz w:val="28"/>
          <w:szCs w:val="28"/>
          <w:rtl/>
        </w:rPr>
        <w:t xml:space="preserve"> أهمية التربية المقارنة.</w:t>
      </w:r>
    </w:p>
    <w:p w:rsidR="00DB56E1" w:rsidRPr="00E06BC9" w:rsidRDefault="00E06BC9" w:rsidP="00DB56E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raditional Arabic" w:hAnsi="Traditional Arabic" w:cs="Traditional Arabic"/>
          <w:sz w:val="28"/>
          <w:szCs w:val="28"/>
        </w:rPr>
      </w:pPr>
      <w:proofErr w:type="gramStart"/>
      <w:r w:rsidRPr="00E06BC9">
        <w:rPr>
          <w:rFonts w:ascii="Traditional Arabic" w:hAnsi="Traditional Arabic" w:cs="Traditional Arabic" w:hint="cs"/>
          <w:sz w:val="28"/>
          <w:szCs w:val="28"/>
          <w:rtl/>
        </w:rPr>
        <w:t>تطور</w:t>
      </w:r>
      <w:proofErr w:type="gramEnd"/>
      <w:r w:rsidRPr="00E06BC9">
        <w:rPr>
          <w:rFonts w:ascii="Traditional Arabic" w:hAnsi="Traditional Arabic" w:cs="Traditional Arabic" w:hint="cs"/>
          <w:sz w:val="28"/>
          <w:szCs w:val="28"/>
          <w:rtl/>
        </w:rPr>
        <w:t xml:space="preserve"> التربية المقارنة وتطور مناهجها.</w:t>
      </w:r>
    </w:p>
    <w:p w:rsidR="00E06BC9" w:rsidRPr="00E06BC9" w:rsidRDefault="00E06BC9" w:rsidP="00DB56E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raditional Arabic" w:hAnsi="Traditional Arabic" w:cs="Traditional Arabic"/>
          <w:sz w:val="28"/>
          <w:szCs w:val="28"/>
        </w:rPr>
      </w:pPr>
      <w:proofErr w:type="gramStart"/>
      <w:r w:rsidRPr="00E06BC9">
        <w:rPr>
          <w:rFonts w:ascii="Traditional Arabic" w:hAnsi="Traditional Arabic" w:cs="Traditional Arabic" w:hint="cs"/>
          <w:sz w:val="28"/>
          <w:szCs w:val="28"/>
          <w:rtl/>
        </w:rPr>
        <w:t>مصادر</w:t>
      </w:r>
      <w:proofErr w:type="gramEnd"/>
      <w:r w:rsidRPr="00E06BC9">
        <w:rPr>
          <w:rFonts w:ascii="Traditional Arabic" w:hAnsi="Traditional Arabic" w:cs="Traditional Arabic" w:hint="cs"/>
          <w:sz w:val="28"/>
          <w:szCs w:val="28"/>
          <w:rtl/>
        </w:rPr>
        <w:t xml:space="preserve"> الباحث في التربية المقارنة.</w:t>
      </w:r>
    </w:p>
    <w:p w:rsidR="00DB56E1" w:rsidRPr="00E06BC9" w:rsidRDefault="00DB56E1" w:rsidP="00DB56E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raditional Arabic" w:hAnsi="Traditional Arabic" w:cs="Traditional Arabic"/>
          <w:sz w:val="28"/>
          <w:szCs w:val="28"/>
        </w:rPr>
      </w:pPr>
      <w:r w:rsidRPr="00E06BC9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gramStart"/>
      <w:r w:rsidR="00E06BC9" w:rsidRPr="00E06BC9">
        <w:rPr>
          <w:rFonts w:ascii="Traditional Arabic" w:hAnsi="Traditional Arabic" w:cs="Traditional Arabic" w:hint="cs"/>
          <w:sz w:val="28"/>
          <w:szCs w:val="28"/>
          <w:rtl/>
        </w:rPr>
        <w:t>الصعوبات</w:t>
      </w:r>
      <w:proofErr w:type="gramEnd"/>
      <w:r w:rsidR="00E06BC9" w:rsidRPr="00E06BC9">
        <w:rPr>
          <w:rFonts w:ascii="Traditional Arabic" w:hAnsi="Traditional Arabic" w:cs="Traditional Arabic" w:hint="cs"/>
          <w:sz w:val="28"/>
          <w:szCs w:val="28"/>
          <w:rtl/>
        </w:rPr>
        <w:t xml:space="preserve"> التي تواجه الباحث في التربية المقارنة.</w:t>
      </w:r>
    </w:p>
    <w:p w:rsidR="00E06BC9" w:rsidRPr="00E06BC9" w:rsidRDefault="00E06BC9" w:rsidP="00DB56E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raditional Arabic" w:hAnsi="Traditional Arabic" w:cs="Traditional Arabic"/>
          <w:sz w:val="28"/>
          <w:szCs w:val="28"/>
        </w:rPr>
      </w:pPr>
      <w:r w:rsidRPr="00E06BC9">
        <w:rPr>
          <w:rFonts w:ascii="Traditional Arabic" w:hAnsi="Traditional Arabic" w:cs="Traditional Arabic" w:hint="cs"/>
          <w:sz w:val="28"/>
          <w:szCs w:val="28"/>
          <w:rtl/>
        </w:rPr>
        <w:t>القوى والعوامل المؤثرة في تشكيل النظم التعليمية.</w:t>
      </w:r>
    </w:p>
    <w:p w:rsidR="00E06BC9" w:rsidRPr="00E06BC9" w:rsidRDefault="00E06BC9" w:rsidP="00DB56E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raditional Arabic" w:hAnsi="Traditional Arabic" w:cs="Traditional Arabic"/>
          <w:sz w:val="28"/>
          <w:szCs w:val="28"/>
        </w:rPr>
      </w:pPr>
      <w:r w:rsidRPr="00E06BC9">
        <w:rPr>
          <w:rFonts w:ascii="Traditional Arabic" w:hAnsi="Traditional Arabic" w:cs="Traditional Arabic" w:hint="cs"/>
          <w:sz w:val="28"/>
          <w:szCs w:val="28"/>
          <w:rtl/>
        </w:rPr>
        <w:t xml:space="preserve">استعراض نماذج لبعض النظم </w:t>
      </w:r>
      <w:proofErr w:type="gramStart"/>
      <w:r w:rsidRPr="00E06BC9">
        <w:rPr>
          <w:rFonts w:ascii="Traditional Arabic" w:hAnsi="Traditional Arabic" w:cs="Traditional Arabic" w:hint="cs"/>
          <w:sz w:val="28"/>
          <w:szCs w:val="28"/>
          <w:rtl/>
        </w:rPr>
        <w:t>التعليمية</w:t>
      </w:r>
      <w:proofErr w:type="gramEnd"/>
      <w:r w:rsidRPr="00E06BC9">
        <w:rPr>
          <w:rFonts w:ascii="Traditional Arabic" w:hAnsi="Traditional Arabic" w:cs="Traditional Arabic" w:hint="cs"/>
          <w:sz w:val="28"/>
          <w:szCs w:val="28"/>
          <w:rtl/>
        </w:rPr>
        <w:t xml:space="preserve"> في الدول المتقدمة والتركيز على مرحلة رياض الأطفال.</w:t>
      </w:r>
    </w:p>
    <w:p w:rsidR="00E06BC9" w:rsidRPr="00CC52F0" w:rsidRDefault="00E06BC9" w:rsidP="00E06BC9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CC52F0">
        <w:rPr>
          <w:rFonts w:ascii="Traditional Arabic" w:hAnsi="Traditional Arabic" w:cs="Traditional Arabic" w:hint="cs"/>
          <w:sz w:val="28"/>
          <w:szCs w:val="28"/>
          <w:rtl/>
        </w:rPr>
        <w:t xml:space="preserve">استعراض نماذج لبعض النظم </w:t>
      </w:r>
      <w:proofErr w:type="gramStart"/>
      <w:r w:rsidRPr="00CC52F0">
        <w:rPr>
          <w:rFonts w:ascii="Traditional Arabic" w:hAnsi="Traditional Arabic" w:cs="Traditional Arabic" w:hint="cs"/>
          <w:sz w:val="28"/>
          <w:szCs w:val="28"/>
          <w:rtl/>
        </w:rPr>
        <w:t>التعليمية</w:t>
      </w:r>
      <w:proofErr w:type="gramEnd"/>
      <w:r w:rsidRPr="00CC52F0">
        <w:rPr>
          <w:rFonts w:ascii="Traditional Arabic" w:hAnsi="Traditional Arabic" w:cs="Traditional Arabic" w:hint="cs"/>
          <w:sz w:val="28"/>
          <w:szCs w:val="28"/>
          <w:rtl/>
        </w:rPr>
        <w:t xml:space="preserve"> في دول الوطن العربي والتركيز على مرحلة رياض الأطفال.</w:t>
      </w:r>
    </w:p>
    <w:p w:rsidR="003B3D61" w:rsidRPr="00E06BC9" w:rsidRDefault="003B3D61" w:rsidP="00E06BC9">
      <w:pPr>
        <w:rPr>
          <w:rFonts w:ascii="Traditional Arabic" w:hAnsi="Traditional Arabic" w:cs="Traditional Arabic"/>
          <w:b/>
          <w:bCs/>
          <w:sz w:val="28"/>
          <w:szCs w:val="28"/>
        </w:rPr>
      </w:pPr>
      <w:r w:rsidRPr="00E06BC9">
        <w:rPr>
          <w:rFonts w:ascii="Traditional Arabic" w:hAnsi="Traditional Arabic" w:cs="Traditional Arabic"/>
          <w:b/>
          <w:bCs/>
          <w:sz w:val="28"/>
          <w:szCs w:val="28"/>
          <w:rtl/>
        </w:rPr>
        <w:t>مراجع المقرر :</w:t>
      </w:r>
    </w:p>
    <w:p w:rsidR="003B3D61" w:rsidRPr="00A7358C" w:rsidRDefault="008200D9" w:rsidP="003B3D61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أحمد عبد الفتاح </w:t>
      </w:r>
      <w:r w:rsidR="0043271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زكي . </w:t>
      </w:r>
      <w:proofErr w:type="gramStart"/>
      <w:r w:rsidR="00A1596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التربية</w:t>
      </w:r>
      <w:proofErr w:type="gramEnd"/>
      <w:r w:rsidR="00A1596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المقارنة ونظم التعليم "دراسة منهجية ونماذج </w:t>
      </w:r>
      <w:proofErr w:type="spellStart"/>
      <w:r w:rsidR="00A1596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تطبيقية"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proofErr w:type="spellStart"/>
      <w:proofErr w:type="gram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الإسكندرية</w:t>
      </w:r>
      <w:proofErr w:type="gram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دار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الوفاء</w:t>
      </w:r>
      <w:r w:rsidR="003B3D61" w:rsidRPr="00A7358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  <w:proofErr w:type="spellEnd"/>
      <w:r w:rsidR="003B3D61" w:rsidRPr="00A7358C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proofErr w:type="gramStart"/>
      <w:r w:rsidR="003B3D61" w:rsidRPr="00A7358C">
        <w:rPr>
          <w:rFonts w:ascii="Traditional Arabic" w:hAnsi="Traditional Arabic" w:cs="Traditional Arabic"/>
          <w:b/>
          <w:bCs/>
          <w:sz w:val="28"/>
          <w:szCs w:val="28"/>
          <w:rtl/>
        </w:rPr>
        <w:t>المرجع</w:t>
      </w:r>
      <w:proofErr w:type="gramEnd"/>
      <w:r w:rsidR="003B3D61" w:rsidRPr="00A7358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الرئيسي</w:t>
      </w:r>
      <w:proofErr w:type="spellStart"/>
      <w:r w:rsidR="003B3D61" w:rsidRPr="00A7358C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proofErr w:type="spellEnd"/>
    </w:p>
    <w:p w:rsidR="003B3D61" w:rsidRDefault="003B3D61" w:rsidP="008200D9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A7358C">
        <w:rPr>
          <w:rFonts w:ascii="Traditional Arabic" w:hAnsi="Traditional Arabic" w:cs="Traditional Arabic"/>
          <w:b/>
          <w:bCs/>
          <w:sz w:val="28"/>
          <w:szCs w:val="28"/>
          <w:rtl/>
        </w:rPr>
        <w:t>ال</w:t>
      </w:r>
      <w:r w:rsidR="008200D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سيد </w:t>
      </w:r>
      <w:proofErr w:type="spellStart"/>
      <w:r w:rsidR="008200D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عبدالقادر</w:t>
      </w:r>
      <w:proofErr w:type="spellEnd"/>
      <w:r w:rsidR="008200D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شريف. </w:t>
      </w:r>
      <w:proofErr w:type="gramStart"/>
      <w:r w:rsidR="008200D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التربية</w:t>
      </w:r>
      <w:proofErr w:type="gramEnd"/>
      <w:r w:rsidR="008200D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المقارنة. </w:t>
      </w:r>
      <w:proofErr w:type="spellStart"/>
      <w:proofErr w:type="gramStart"/>
      <w:r w:rsidR="008200D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الرياض</w:t>
      </w:r>
      <w:proofErr w:type="gramEnd"/>
      <w:r w:rsidR="008200D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  <w:proofErr w:type="spellEnd"/>
      <w:r w:rsidR="008200D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دار الزهراء للنشر والتوزيع</w:t>
      </w:r>
      <w:r w:rsidRPr="008200D9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  <w:r w:rsidRPr="008200D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 w:rsidRPr="008200D9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proofErr w:type="gramStart"/>
      <w:r w:rsidRPr="008200D9">
        <w:rPr>
          <w:rFonts w:ascii="Traditional Arabic" w:hAnsi="Traditional Arabic" w:cs="Traditional Arabic"/>
          <w:b/>
          <w:bCs/>
          <w:sz w:val="28"/>
          <w:szCs w:val="28"/>
          <w:rtl/>
        </w:rPr>
        <w:t>المرجع</w:t>
      </w:r>
      <w:proofErr w:type="gramEnd"/>
      <w:r w:rsidRPr="008200D9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الرئيسي</w:t>
      </w:r>
      <w:proofErr w:type="spellStart"/>
      <w:r w:rsidRPr="008200D9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proofErr w:type="spellEnd"/>
    </w:p>
    <w:p w:rsidR="008200D9" w:rsidRPr="0096138B" w:rsidRDefault="0096138B" w:rsidP="008200D9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محمد</w:t>
      </w:r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منير مرسي. التربية المقارنة بين الأصول النظرية والتجارب العالمية. </w:t>
      </w:r>
      <w:proofErr w:type="spellStart"/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القاهرة</w:t>
      </w:r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>: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عالم الكتب.</w:t>
      </w:r>
    </w:p>
    <w:p w:rsidR="003B3D61" w:rsidRPr="008210CE" w:rsidRDefault="0096138B" w:rsidP="0096138B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عبدالغني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عبود وآخرون. </w:t>
      </w:r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التربية</w:t>
      </w:r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المقارنة والألفية الثالثة "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الأيديولوجيا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والتربية والنظام العالمي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الجديد".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spellStart"/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القاهرة</w:t>
      </w:r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>: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دار الفكر العربي.</w:t>
      </w:r>
      <w:r w:rsidR="008210CE">
        <w:rPr>
          <w:rFonts w:ascii="Traditional Arabic" w:hAnsi="Traditional Arabic" w:cs="Traditional Arabic" w:hint="cs"/>
          <w:sz w:val="28"/>
          <w:szCs w:val="28"/>
          <w:rtl/>
        </w:rPr>
        <w:t>7</w:t>
      </w:r>
    </w:p>
    <w:p w:rsidR="008210CE" w:rsidRPr="0096138B" w:rsidRDefault="008210CE" w:rsidP="0096138B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الدوريات</w:t>
      </w:r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العلمية والتقارير التنمية البشرية.</w:t>
      </w:r>
    </w:p>
    <w:p w:rsidR="00432712" w:rsidRDefault="00432712" w:rsidP="003B3D61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3B3D61" w:rsidRPr="001325C5" w:rsidRDefault="003B3D61" w:rsidP="003B3D61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lastRenderedPageBreak/>
        <w:t>متطلبات المقرر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3B3D61" w:rsidRPr="001325C5" w:rsidRDefault="003B3D61" w:rsidP="003B3D61">
      <w:pPr>
        <w:numPr>
          <w:ilvl w:val="0"/>
          <w:numId w:val="1"/>
        </w:numPr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1325C5">
        <w:rPr>
          <w:rFonts w:ascii="Traditional Arabic" w:hAnsi="Traditional Arabic" w:cs="Traditional Arabic" w:hint="cs"/>
          <w:sz w:val="28"/>
          <w:szCs w:val="28"/>
          <w:rtl/>
        </w:rPr>
        <w:t>الحضور و</w:t>
      </w:r>
      <w:r>
        <w:rPr>
          <w:rFonts w:ascii="Traditional Arabic" w:hAnsi="Traditional Arabic" w:cs="Traditional Arabic"/>
          <w:sz w:val="28"/>
          <w:szCs w:val="28"/>
          <w:rtl/>
        </w:rPr>
        <w:t>المشاركة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والمناقشة والانضباط داخل </w:t>
      </w:r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القاعة</w:t>
      </w:r>
      <w:r w:rsidRPr="001325C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،</w:t>
      </w:r>
      <w:proofErr w:type="spellEnd"/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وعرض الملخصات المصغرة</w:t>
      </w:r>
      <w:r w:rsidRPr="001325C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9046E0">
        <w:rPr>
          <w:rFonts w:ascii="Traditional Arabic" w:hAnsi="Traditional Arabic" w:cs="Traditional Arabic" w:hint="cs"/>
          <w:sz w:val="28"/>
          <w:szCs w:val="28"/>
          <w:rtl/>
        </w:rPr>
        <w:t>والواجبات</w:t>
      </w:r>
      <w:r w:rsidRPr="001325C5">
        <w:rPr>
          <w:rFonts w:ascii="Traditional Arabic" w:hAnsi="Traditional Arabic" w:cs="Traditional Arabic" w:hint="cs"/>
          <w:sz w:val="28"/>
          <w:szCs w:val="28"/>
          <w:rtl/>
        </w:rPr>
        <w:t xml:space="preserve">  </w:t>
      </w:r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(</w:t>
      </w:r>
      <w:proofErr w:type="spellEnd"/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10</w:t>
      </w:r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درجات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)</w:t>
      </w:r>
      <w:proofErr w:type="spellEnd"/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.</w:t>
      </w:r>
    </w:p>
    <w:p w:rsidR="003B3D61" w:rsidRPr="001325C5" w:rsidRDefault="003B3D61" w:rsidP="003B3D61">
      <w:pPr>
        <w:numPr>
          <w:ilvl w:val="0"/>
          <w:numId w:val="2"/>
        </w:numPr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بحث وعرض </w:t>
      </w:r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تقديمي </w:t>
      </w:r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(</w:t>
      </w:r>
      <w:proofErr w:type="spellEnd"/>
      <w:proofErr w:type="gramEnd"/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20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درج</w:t>
      </w:r>
      <w:r>
        <w:rPr>
          <w:rFonts w:ascii="Traditional Arabic" w:hAnsi="Traditional Arabic" w:cs="Traditional Arabic" w:hint="cs"/>
          <w:sz w:val="28"/>
          <w:szCs w:val="28"/>
          <w:rtl/>
        </w:rPr>
        <w:t>ة</w:t>
      </w:r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)</w:t>
      </w:r>
      <w:proofErr w:type="spellEnd"/>
      <w:r w:rsidR="00324D88">
        <w:rPr>
          <w:rFonts w:ascii="Traditional Arabic" w:hAnsi="Traditional Arabic" w:cs="Traditional Arabic" w:hint="cs"/>
          <w:sz w:val="28"/>
          <w:szCs w:val="28"/>
          <w:rtl/>
        </w:rPr>
        <w:t xml:space="preserve"> عمل بحث عن نظام تعليمي</w:t>
      </w:r>
      <w:r w:rsidR="009046E0">
        <w:rPr>
          <w:rFonts w:ascii="Traditional Arabic" w:hAnsi="Traditional Arabic" w:cs="Traditional Arabic" w:hint="cs"/>
          <w:sz w:val="28"/>
          <w:szCs w:val="28"/>
          <w:rtl/>
        </w:rPr>
        <w:t xml:space="preserve"> لدولة معينة والتركيز على مرحلة رياض </w:t>
      </w:r>
      <w:proofErr w:type="spellStart"/>
      <w:r w:rsidR="009046E0">
        <w:rPr>
          <w:rFonts w:ascii="Traditional Arabic" w:hAnsi="Traditional Arabic" w:cs="Traditional Arabic" w:hint="cs"/>
          <w:sz w:val="28"/>
          <w:szCs w:val="28"/>
          <w:rtl/>
        </w:rPr>
        <w:t>الأطفال،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وعرضه على الطالبات عن طريق برنامج</w:t>
      </w:r>
      <w:r w:rsidR="00BA165A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68324C">
        <w:rPr>
          <w:rFonts w:ascii="Times New Roman" w:hAnsi="Times New Roman" w:cs="Times New Roman"/>
          <w:sz w:val="28"/>
          <w:szCs w:val="28"/>
        </w:rPr>
        <w:t>PowerPoint</w:t>
      </w:r>
      <w:r w:rsidR="00BA165A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BA165A" w:rsidRPr="00BA165A">
        <w:rPr>
          <w:rFonts w:ascii="Traditional Arabic" w:hAnsi="Traditional Arabic" w:cs="Traditional Arabic" w:hint="cs"/>
          <w:sz w:val="28"/>
          <w:szCs w:val="28"/>
          <w:rtl/>
        </w:rPr>
        <w:t>أو</w:t>
      </w:r>
      <w:r w:rsidR="00BA165A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BA165A" w:rsidRPr="00BA165A">
        <w:rPr>
          <w:rFonts w:ascii="Traditional Arabic" w:hAnsi="Traditional Arabic" w:cs="Traditional Arabic" w:hint="cs"/>
          <w:sz w:val="28"/>
          <w:szCs w:val="28"/>
          <w:rtl/>
        </w:rPr>
        <w:t>غيره</w:t>
      </w:r>
      <w:r w:rsidR="001B72F0">
        <w:rPr>
          <w:rFonts w:ascii="Traditional Arabic" w:hAnsi="Traditional Arabic" w:cs="Traditional Arabic" w:hint="cs"/>
          <w:sz w:val="28"/>
          <w:szCs w:val="28"/>
          <w:rtl/>
        </w:rPr>
        <w:t xml:space="preserve"> بالوقت المحدد بالخطة</w:t>
      </w:r>
      <w:r w:rsidR="00BA165A" w:rsidRPr="00BA165A">
        <w:rPr>
          <w:rFonts w:ascii="Traditional Arabic" w:hAnsi="Traditional Arabic" w:cs="Traditional Arabic" w:hint="cs"/>
          <w:sz w:val="28"/>
          <w:szCs w:val="28"/>
          <w:rtl/>
        </w:rPr>
        <w:t>.</w:t>
      </w:r>
      <w:r w:rsidR="0060311B">
        <w:rPr>
          <w:rFonts w:ascii="Traditional Arabic" w:hAnsi="Traditional Arabic" w:cs="Traditional Arabic" w:hint="cs"/>
          <w:sz w:val="28"/>
          <w:szCs w:val="28"/>
          <w:rtl/>
        </w:rPr>
        <w:t xml:space="preserve"> مع ارفاق المادة العلمية</w:t>
      </w:r>
      <w:r w:rsidR="00DD6CDF">
        <w:rPr>
          <w:rFonts w:ascii="Traditional Arabic" w:hAnsi="Traditional Arabic" w:cs="Traditional Arabic" w:hint="cs"/>
          <w:sz w:val="28"/>
          <w:szCs w:val="28"/>
          <w:rtl/>
        </w:rPr>
        <w:t xml:space="preserve"> بشكل</w:t>
      </w:r>
      <w:r w:rsidR="0060311B">
        <w:rPr>
          <w:rFonts w:ascii="Traditional Arabic" w:hAnsi="Traditional Arabic" w:cs="Traditional Arabic" w:hint="cs"/>
          <w:sz w:val="28"/>
          <w:szCs w:val="28"/>
          <w:rtl/>
        </w:rPr>
        <w:t xml:space="preserve"> ورقي</w:t>
      </w:r>
      <w:r w:rsidR="001B72F0">
        <w:rPr>
          <w:rFonts w:ascii="Traditional Arabic" w:hAnsi="Traditional Arabic" w:cs="Traditional Arabic" w:hint="cs"/>
          <w:sz w:val="28"/>
          <w:szCs w:val="28"/>
          <w:rtl/>
        </w:rPr>
        <w:t>"و</w:t>
      </w:r>
      <w:r w:rsidR="00DD6CDF">
        <w:rPr>
          <w:rFonts w:ascii="Traditional Arabic" w:hAnsi="Traditional Arabic" w:cs="Traditional Arabic" w:hint="cs"/>
          <w:sz w:val="28"/>
          <w:szCs w:val="28"/>
          <w:rtl/>
        </w:rPr>
        <w:t>ب</w:t>
      </w:r>
      <w:r w:rsidR="001B72F0">
        <w:rPr>
          <w:rFonts w:ascii="Traditional Arabic" w:hAnsi="Traditional Arabic" w:cs="Traditional Arabic" w:hint="cs"/>
          <w:sz w:val="28"/>
          <w:szCs w:val="28"/>
          <w:rtl/>
        </w:rPr>
        <w:t xml:space="preserve">استخدام الغلاف الموجود على موقع </w:t>
      </w:r>
      <w:proofErr w:type="spellStart"/>
      <w:r w:rsidR="001B72F0">
        <w:rPr>
          <w:rFonts w:ascii="Traditional Arabic" w:hAnsi="Traditional Arabic" w:cs="Traditional Arabic" w:hint="cs"/>
          <w:sz w:val="28"/>
          <w:szCs w:val="28"/>
          <w:rtl/>
        </w:rPr>
        <w:t>الدكتورة"</w:t>
      </w:r>
      <w:r w:rsidR="0060311B">
        <w:rPr>
          <w:rFonts w:ascii="Traditional Arabic" w:hAnsi="Traditional Arabic" w:cs="Traditional Arabic" w:hint="cs"/>
          <w:sz w:val="28"/>
          <w:szCs w:val="28"/>
          <w:rtl/>
        </w:rPr>
        <w:t>،</w:t>
      </w:r>
      <w:proofErr w:type="spellEnd"/>
      <w:r w:rsidR="00DD026E">
        <w:rPr>
          <w:rFonts w:ascii="Traditional Arabic" w:hAnsi="Traditional Arabic" w:cs="Traditional Arabic" w:hint="cs"/>
          <w:sz w:val="28"/>
          <w:szCs w:val="28"/>
          <w:rtl/>
        </w:rPr>
        <w:t xml:space="preserve"> وإ</w:t>
      </w:r>
      <w:r w:rsidR="0060311B">
        <w:rPr>
          <w:rFonts w:ascii="Traditional Arabic" w:hAnsi="Traditional Arabic" w:cs="Traditional Arabic" w:hint="cs"/>
          <w:sz w:val="28"/>
          <w:szCs w:val="28"/>
          <w:rtl/>
        </w:rPr>
        <w:t>رسال</w:t>
      </w:r>
      <w:r w:rsidR="00786C20">
        <w:rPr>
          <w:rFonts w:ascii="Traditional Arabic" w:hAnsi="Traditional Arabic" w:cs="Traditional Arabic" w:hint="cs"/>
          <w:sz w:val="28"/>
          <w:szCs w:val="28"/>
          <w:rtl/>
        </w:rPr>
        <w:t xml:space="preserve"> العرض والمادة العلمية على البريد الإلكتروني لل</w:t>
      </w:r>
      <w:r w:rsidR="0060311B">
        <w:rPr>
          <w:rFonts w:ascii="Traditional Arabic" w:hAnsi="Traditional Arabic" w:cs="Traditional Arabic" w:hint="cs"/>
          <w:sz w:val="28"/>
          <w:szCs w:val="28"/>
          <w:rtl/>
        </w:rPr>
        <w:t>دكتورة.</w:t>
      </w:r>
    </w:p>
    <w:p w:rsidR="003B3D61" w:rsidRPr="00F7207F" w:rsidRDefault="003B3D61" w:rsidP="00324D88">
      <w:pPr>
        <w:numPr>
          <w:ilvl w:val="0"/>
          <w:numId w:val="2"/>
        </w:numPr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اختبار</w:t>
      </w:r>
      <w:r w:rsidRPr="0068324C">
        <w:rPr>
          <w:rFonts w:ascii="Traditional Arabic" w:hAnsi="Traditional Arabic" w:cs="Traditional Arabic" w:hint="cs"/>
          <w:sz w:val="28"/>
          <w:szCs w:val="28"/>
          <w:rtl/>
        </w:rPr>
        <w:t xml:space="preserve"> فصلي </w:t>
      </w:r>
      <w:proofErr w:type="spellStart"/>
      <w:r w:rsidRPr="0068324C">
        <w:rPr>
          <w:rFonts w:ascii="Traditional Arabic" w:hAnsi="Traditional Arabic" w:cs="Traditional Arabic" w:hint="cs"/>
          <w:sz w:val="28"/>
          <w:szCs w:val="28"/>
          <w:rtl/>
        </w:rPr>
        <w:t>(</w:t>
      </w:r>
      <w:proofErr w:type="spellEnd"/>
      <w:r w:rsidRPr="0068324C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30 درجة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324D88">
        <w:rPr>
          <w:rFonts w:ascii="Traditional Arabic" w:hAnsi="Traditional Arabic" w:cs="Traditional Arabic" w:hint="cs"/>
          <w:sz w:val="28"/>
          <w:szCs w:val="28"/>
          <w:rtl/>
        </w:rPr>
        <w:t xml:space="preserve">          </w:t>
      </w:r>
      <w:r w:rsidRPr="00F7207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(موعد الاختبار بالاتفاق</w:t>
      </w:r>
      <w:proofErr w:type="spellStart"/>
      <w:r w:rsidRPr="00F7207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</w:p>
    <w:p w:rsidR="003B3D61" w:rsidRPr="001325C5" w:rsidRDefault="003B3D61" w:rsidP="003B3D61">
      <w:pPr>
        <w:numPr>
          <w:ilvl w:val="0"/>
          <w:numId w:val="2"/>
        </w:numPr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sz w:val="28"/>
          <w:szCs w:val="28"/>
          <w:rtl/>
        </w:rPr>
        <w:t>ا</w:t>
      </w:r>
      <w:r>
        <w:rPr>
          <w:rFonts w:ascii="Traditional Arabic" w:hAnsi="Traditional Arabic" w:cs="Traditional Arabic" w:hint="cs"/>
          <w:sz w:val="28"/>
          <w:szCs w:val="28"/>
          <w:rtl/>
        </w:rPr>
        <w:t>ختبار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نهائي  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(</w:t>
      </w:r>
      <w:proofErr w:type="spellEnd"/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40</w:t>
      </w:r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درجة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)</w:t>
      </w:r>
      <w:proofErr w:type="spellEnd"/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.</w:t>
      </w:r>
    </w:p>
    <w:p w:rsidR="003B3D61" w:rsidRDefault="003B3D61" w:rsidP="003B3D61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CC52F0" w:rsidRDefault="00CC52F0" w:rsidP="003B3D61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3B3D61" w:rsidRDefault="003B3D61" w:rsidP="003B3D61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تمنياتي لكن بالتوفيق والسداد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3B3D61" w:rsidRDefault="003B3D61" w:rsidP="003B3D61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1325C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د</w:t>
      </w: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. </w:t>
      </w:r>
      <w:proofErr w:type="gramStart"/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وف</w:t>
      </w:r>
      <w:r w:rsidRPr="001325C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</w:t>
      </w: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اء</w:t>
      </w:r>
      <w:proofErr w:type="gramEnd"/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الســالم</w:t>
      </w:r>
    </w:p>
    <w:p w:rsidR="003B3D61" w:rsidRPr="00A8720C" w:rsidRDefault="003B3D61" w:rsidP="00A43114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proofErr w:type="spellStart"/>
      <w:proofErr w:type="gramStart"/>
      <w:r w:rsidRPr="00A8720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للتواصل</w:t>
      </w:r>
      <w:proofErr w:type="gramEnd"/>
      <w:r w:rsidRPr="00A8720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/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  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(</w:t>
      </w:r>
      <w:proofErr w:type="spellEnd"/>
      <w:r w:rsidR="00586A46">
        <w:fldChar w:fldCharType="begin"/>
      </w:r>
      <w:r w:rsidR="00A33F91">
        <w:instrText>HYPERLINK "mailto:walsalem@ksu.edu.sa"</w:instrText>
      </w:r>
      <w:r w:rsidR="00586A46">
        <w:fldChar w:fldCharType="separate"/>
      </w:r>
      <w:r w:rsidR="00A43114" w:rsidRPr="000421C7">
        <w:rPr>
          <w:rStyle w:val="Hyperlink"/>
          <w:rFonts w:ascii="Times New Roman" w:hAnsi="Times New Roman" w:cs="Times New Roman"/>
          <w:sz w:val="28"/>
          <w:szCs w:val="28"/>
        </w:rPr>
        <w:t>walsalem@ksu.edu.sa</w:t>
      </w:r>
      <w:r w:rsidR="00586A46">
        <w:fldChar w:fldCharType="end"/>
      </w:r>
      <w:proofErr w:type="spellStart"/>
      <w:r>
        <w:rPr>
          <w:rFonts w:ascii="Times New Roman" w:hAnsi="Times New Roman" w:cs="Times New Roman" w:hint="cs"/>
          <w:sz w:val="28"/>
          <w:szCs w:val="28"/>
          <w:rtl/>
        </w:rPr>
        <w:t>)</w:t>
      </w:r>
      <w:proofErr w:type="spellEnd"/>
    </w:p>
    <w:p w:rsidR="00F32052" w:rsidRDefault="00DD6CDF"/>
    <w:sectPr w:rsidR="00F32052" w:rsidSect="00A8720C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1413D"/>
    <w:multiLevelType w:val="hybridMultilevel"/>
    <w:tmpl w:val="453EC2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4901F1"/>
    <w:multiLevelType w:val="hybridMultilevel"/>
    <w:tmpl w:val="0C709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682462"/>
    <w:multiLevelType w:val="hybridMultilevel"/>
    <w:tmpl w:val="B164D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A97BB2"/>
    <w:multiLevelType w:val="hybridMultilevel"/>
    <w:tmpl w:val="BE741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characterSpacingControl w:val="doNotCompress"/>
  <w:compat/>
  <w:rsids>
    <w:rsidRoot w:val="003B3D61"/>
    <w:rsid w:val="00033363"/>
    <w:rsid w:val="000720B9"/>
    <w:rsid w:val="000D1D28"/>
    <w:rsid w:val="000D2C86"/>
    <w:rsid w:val="00112112"/>
    <w:rsid w:val="00197CAE"/>
    <w:rsid w:val="001A0EB7"/>
    <w:rsid w:val="001B72F0"/>
    <w:rsid w:val="001C581F"/>
    <w:rsid w:val="001C6CDC"/>
    <w:rsid w:val="00263684"/>
    <w:rsid w:val="002B31D5"/>
    <w:rsid w:val="002F4459"/>
    <w:rsid w:val="002F73A2"/>
    <w:rsid w:val="00305838"/>
    <w:rsid w:val="00314138"/>
    <w:rsid w:val="00324D88"/>
    <w:rsid w:val="003B3D61"/>
    <w:rsid w:val="003F3BA8"/>
    <w:rsid w:val="00432712"/>
    <w:rsid w:val="004929F3"/>
    <w:rsid w:val="004E138E"/>
    <w:rsid w:val="004E4EC9"/>
    <w:rsid w:val="00506C9E"/>
    <w:rsid w:val="00522DD5"/>
    <w:rsid w:val="00586A46"/>
    <w:rsid w:val="00594525"/>
    <w:rsid w:val="0060311B"/>
    <w:rsid w:val="00626200"/>
    <w:rsid w:val="00631571"/>
    <w:rsid w:val="00644306"/>
    <w:rsid w:val="00730A9D"/>
    <w:rsid w:val="00750AEF"/>
    <w:rsid w:val="007707C0"/>
    <w:rsid w:val="00786C20"/>
    <w:rsid w:val="007928FA"/>
    <w:rsid w:val="007C5F49"/>
    <w:rsid w:val="008200D9"/>
    <w:rsid w:val="008210CE"/>
    <w:rsid w:val="00851B98"/>
    <w:rsid w:val="009046E0"/>
    <w:rsid w:val="0096138B"/>
    <w:rsid w:val="00A1596D"/>
    <w:rsid w:val="00A33F91"/>
    <w:rsid w:val="00A40287"/>
    <w:rsid w:val="00A43114"/>
    <w:rsid w:val="00A44A7F"/>
    <w:rsid w:val="00A60A32"/>
    <w:rsid w:val="00AF5613"/>
    <w:rsid w:val="00BA165A"/>
    <w:rsid w:val="00BD2927"/>
    <w:rsid w:val="00BE4344"/>
    <w:rsid w:val="00C07C3F"/>
    <w:rsid w:val="00C12666"/>
    <w:rsid w:val="00C14580"/>
    <w:rsid w:val="00CB6ED4"/>
    <w:rsid w:val="00CC52F0"/>
    <w:rsid w:val="00CD7C09"/>
    <w:rsid w:val="00D144E4"/>
    <w:rsid w:val="00D3459F"/>
    <w:rsid w:val="00DB56E1"/>
    <w:rsid w:val="00DD026E"/>
    <w:rsid w:val="00DD6CDF"/>
    <w:rsid w:val="00E06BC9"/>
    <w:rsid w:val="00EA20E9"/>
    <w:rsid w:val="00EC65D6"/>
    <w:rsid w:val="00F04FF1"/>
    <w:rsid w:val="00F21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D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3B3D61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3B3D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وفـــــــــــــــاء</dc:creator>
  <cp:keywords/>
  <dc:description/>
  <cp:lastModifiedBy>وفـــــــــــــــاء</cp:lastModifiedBy>
  <cp:revision>18</cp:revision>
  <dcterms:created xsi:type="dcterms:W3CDTF">2017-09-15T16:02:00Z</dcterms:created>
  <dcterms:modified xsi:type="dcterms:W3CDTF">2017-09-18T16:50:00Z</dcterms:modified>
</cp:coreProperties>
</file>