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link1"/>
    <w:p w:rsidR="00240FEA" w:rsidRDefault="00240FEA" w:rsidP="00240FEA">
      <w:pPr>
        <w:shd w:val="clear" w:color="auto" w:fill="FFFFEA"/>
        <w:spacing w:before="100" w:beforeAutospacing="1" w:after="100" w:afterAutospacing="1" w:line="240" w:lineRule="auto"/>
        <w:outlineLvl w:val="3"/>
      </w:pPr>
      <w:r>
        <w:fldChar w:fldCharType="begin"/>
      </w:r>
      <w:r>
        <w:instrText xml:space="preserve"> HYPERLINK "http://www.asic.co.in/Index_files/verilogexamples.htm" \l "link34" </w:instrText>
      </w:r>
      <w:r>
        <w:fldChar w:fldCharType="separate"/>
      </w:r>
      <w:r>
        <w:rPr>
          <w:rStyle w:val="Hyperlink"/>
        </w:rPr>
        <w:t>http://www.asic.co.in/Index_files/verilogexamples.htm#link34</w:t>
      </w:r>
      <w:r>
        <w:fldChar w:fldCharType="end"/>
      </w:r>
      <w:r>
        <w:t xml:space="preserve"> </w:t>
      </w:r>
    </w:p>
    <w:p w:rsidR="00240FEA" w:rsidRDefault="00240FEA" w:rsidP="00240FEA">
      <w:pPr>
        <w:shd w:val="clear" w:color="auto" w:fill="FFFFEA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40FEA" w:rsidRPr="00240FEA" w:rsidRDefault="00240FEA" w:rsidP="00240FEA">
      <w:pPr>
        <w:shd w:val="clear" w:color="auto" w:fill="FFFFEA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flip-flop with a positive-edge clock.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flop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br/>
        <w:t xml:space="preserve">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" w:name="link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flip-flop with a negative-edge clock and asynchronous clear.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flop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negedge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q &lt;=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" w:name="link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the flip-flop with a positive-edge clock and synchronous set.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flop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s,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" w:name="link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the flip-flop with a positive-edge clock and clock enable.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flop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" w:name="link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register with a positive-edge clock, asynchronous set and clock enable.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flop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pre,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pre;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[3:0]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pre)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(pre)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q &lt;= 4’b1111;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" w:name="link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latch with a positive gate.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latch (g, d,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g,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always @(g or d)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(g)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6" w:name="link7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latch with a positive gate and an asynchronous clear.</w:t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latch (g,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q);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g, 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always @(g or d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 if (g)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7" w:name="link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latch with an inverted gate and an asynchronous preset.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latch (g, d, pre,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g, pre;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@(g or d or pre)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(pre)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4’b1111;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 if (~g)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q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8" w:name="link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tristate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element using a combinatorial process and always block.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three_st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(t,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t,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@(t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(~t)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o = 1’bZ;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9" w:name="link1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tristate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element using a concurrent assignment.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three_st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(t,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t,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o = (~t) ?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: 1’bZ;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0" w:name="link1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 counter with asynchronous clear.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1" w:name="link1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down counter with synchronous set.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4’b1111;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- 1’b1;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2" w:name="link1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 counter with an asynchronous load from the primary input.</w:t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load, d,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load;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load)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(load)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3" w:name="link1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 counter with a synchronous load with a constant.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4" w:name="link1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 counter with an asynchronous clear and a clock enable.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4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5" w:name="link1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up/down counter with an asynchronous clear.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up_down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up_down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up_down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- 1’b1;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6" w:name="link17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signed up counter with an asynchronous reset.</w:t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input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signed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signed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7" w:name="link1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signed up counter with an asynchronous reset and a modulo maximum.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counter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parameter MAX_SQRT = 4, MAX = (MAX_SQRT*MAX_SQRT);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[MAX_SQRT-1:0]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[MAX_SQRT-1:0]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cnt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cnt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cnt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cnt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+ 1) %MAX;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cnt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8" w:name="link1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4-bit unsigned up accumulator with an asynchronous clear.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accum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q);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q;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+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q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19" w:name="link2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serial in and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clk,si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&lt;&lt; 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[0]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1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0" w:name="link2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negative-edge clock, a clock enable, a serial in and a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negedge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&lt;&lt; 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[0]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1" w:name="link2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asynchronous clear, serial in and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8’b00000000;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2" w:name="link2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a synchronous set, a serial in and a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s,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8’b11111111;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3" w:name="link2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a serial in and a parallel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4" w:name="link2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an asynchronous parallel load, a serial in and a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load,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load;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load)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(load)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4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5" w:name="link2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 register with a positive-edge clock, a synchronous parallel load, a serial in and a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[7:0]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     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sload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6" w:name="link27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8-bit shift-left/shift-right register with a positive-edge clock, a serial in and a serial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shift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left_right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left_right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left_right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== 1’b0)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[6:0],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[7:1]};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7" w:name="link2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4-to-1 1-bit MUX using an If statement.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mux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(a, b, c, d, s, 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a,b,c,d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[1:0]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@(a or b or c or d or 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(s == 2’b00)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o 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(s == 2’b01)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o 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(s == 2’b10)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o =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o 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8" w:name="link2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4-to-1 1-bit MUX using a Case statement.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mux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(a, b, c, d, s, 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a, b, c,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[1:0]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@(a or b or c or d or 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case (s)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2’b00   : o 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2’b01   : o 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2’b10   : o =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default : o =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29" w:name="link3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3-to-1 1-bit MUX with a 1-bit latch.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mux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(a, b, c, d, s, 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a, b, c, d;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[1:0] 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@(a or b or c or d or 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(s == 2’b00)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o 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 if (s == 2’b01)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o 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else if (s == 2’b10)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o =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2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0" w:name="link3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1-of-8 decoder.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mux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[2:0]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res)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case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3’b000  : res = 8’b00000001;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3’b001  : res = 8’b00000010;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3’b010  : res = 8’b00000100;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3’b011  : res = 8’b00001000;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3’b100  : res = 8’b00010000;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3’b101  : res = 8’b00100000;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3’b110  : res = 8’b01000000;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default : res = 8’b10000000;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1" w:name="link3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leads to the inference of a 1-of-8 decoder.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mux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[2:0]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res)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case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3’b000  : res = 8’b00000001;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3’b001  : res = 8’b00000010;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3’b010  : res = 8’b00000100;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   3’b011  : res = 8’b00001000;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3’b100  : res = 8’b00010000;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3’b101  : res = 8’b00100000;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// 110 and 111 selector values are unused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default : res = 8’bxxxxxxxx;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2" w:name="link3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3-bit 1-of-9 Priority Encoder.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priority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code);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[2:0] code;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[2:0] code;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[0])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[1])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3’b001;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[2])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[3])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3’b011;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[4])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[5])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3’b101;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[6])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3’b110;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[7])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3’b111;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code = 3’bxxx;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3" w:name="link3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logical shifter.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lshift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[1:0]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so;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case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sel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   2’b00   :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2’b01   :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&lt;&lt; 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2’b10   :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&lt;&lt; 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default : so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&lt;&lt; 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4" w:name="link3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8-bit adder with carry in.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adder(a,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sum);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sum;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sum = a + b +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35" w:name="link37"/>
      <w:bookmarkEnd w:id="3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8-bit adder with carry out.</w:t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adder(a, b, sum, co);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sum;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      co;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wire   [8:0]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a +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sum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[7:0];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co 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[8];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6" w:name="link3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8-bit adder with carry in and carry out.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adder(a,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sum, co);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[7:0] sum;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      co;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wire   [8:0]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a + b +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sum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[7:0];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co 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[8];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7" w:name="link3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8-bit adder/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subtractor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addsub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(a,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always @(a or b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== 1’b0)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res = a +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res = a -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8" w:name="link4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8-bit greater or equal comparator.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compar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(a,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cmp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(a &gt;= b) ?  1’b1 :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39" w:name="link4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unsigned 8x4-bit multiplier.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compar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(a, b,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[7:0] 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[11:0]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res = a *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3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0" w:name="link4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template shows the multiplication operation placed outside the always block and the pipeline stages represented as single registers.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[17:0]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[17:0]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wire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pipe_1, pipe_2,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*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a;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pipe_1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pipe_2 &lt;= pipe_1;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pipe_3 &lt;= pipe_2;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1" w:name="link4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template shows the multiplication operation placed inside the always block and the pipeline stages are represented as single registers.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[17:0]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[17:0]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pipe_2,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a;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*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pipe_2  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   pipe_3   &lt;= pipe_2;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2" w:name="link4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template shows the multiplication operation placed outside the always block and the pipeline stages represented as single registers.</w:t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wire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pipe_1, pipe_2,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*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a;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pipe_1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pipe_2 &lt;= pipe_1;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pipe_3 &lt;= pipe_2;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&lt;=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3" w:name="link4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template shows the multiplication operation placed inside the always block and the pipeline stages are represented as single registers.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pipe_2,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*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pipe_2  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pipe_3   &lt;= pipe_2;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&lt;= pipe_3;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4" w:name="link4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template shows the multiplication operation placed outside the always block and the pipeline stages represented as shift registers.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mult3(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a, b,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[17:0]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[17:0]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wire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[3:0];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mult_res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*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a;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b_in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[3],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[2],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[1],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[0]} &lt;=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{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[3],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[2],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pipe_regs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[1]};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4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5" w:name="link47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templates to implement Multiplier Adder with 2 Register Levels on Multiplier Inputs in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module mvl_multaddsub1(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a, b, c,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[07:0]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[07:0]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[07:0]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[15:0]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[07:0] a_reg1, a_reg2, b_reg1, b_reg2;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wire   [15:0]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multaddsub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a_reg1 &lt;= a;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a_reg2 &lt;= a_reg1;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b_reg1 &lt;= b;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b_reg2 &lt;= b_reg1;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multaddsub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a_reg2 * b_reg2 +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res 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multaddsub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6" w:name="link4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resource sharing.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addsub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(a, b, c,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[7:0]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[7:0] res;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always @(a or b or c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oper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== 1’b0)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res = a + 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res = a - c;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7" w:name="link4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templates show a single-port RAM in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read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-first mode.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en, we,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(en)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do &lt;=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8" w:name="link5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Following templates show a single-port RAM in write-first mode.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en,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(en)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if (we)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do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49" w:name="link5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Following templates show a single-port RAM in no-change mode.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en,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do;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(en) begin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do &lt;=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4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0" w:name="link5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single-port RAM with asynchronous read.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(we)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do = ram[a];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1" w:name="link5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single-port RAM with "false" synchronous read.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do &lt;= ram[a];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2" w:name="link5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single-port RAM with synchronous read (read through).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do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2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3" w:name="link55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single-port block RAM with enable.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en,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do;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(en)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assign do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3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4" w:name="link56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dual-port RAM with asynchronous read.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ram[a];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4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5" w:name="link57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dual-port RAM with false synchronous read.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ram[a];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5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6" w:name="link58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dual-port RAM with synchronous read (read through).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we, a,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 we;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[4:0]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(we)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   ram[a]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dpo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read_dpra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6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7" w:name="link59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dual-port RAM with enable on each port.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wea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doa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dob);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wea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[3:0]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doa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dob;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[3:0] ram [31:0];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wea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]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dia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doa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read_addra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assign dob = ram[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read_addrb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];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7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8" w:name="link60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ROM with registered output.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rominfr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en,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data);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input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output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[3:0] data;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if (en)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case(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4’b0000: data &lt;=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 xml:space="preserve">                 4’b0001: data &lt;=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4’b0010: data &lt;= 4’b1110;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4’b0011: data &lt;=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4’b0100: data &lt;= 4’b0100;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4’b0101: data &lt;=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4’b0110: data &lt;= 4’b1100;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4’b0111: data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4’b1000: data &lt;=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4’b1001: data &lt;=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4’b1010: data &lt;= 4’b1110;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4’b1011: data &lt;=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4’b1100: data &lt;= 4’b0100;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4’b1101: data &lt;=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4’b1110: data &lt;= 4’b1100;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4’b1111: data &lt;=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default: data &lt;= 4’bXXXX;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8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59" w:name="link61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 ROM with registered address.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rominfr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en,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data);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input       en;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[3:0] data;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[4:0]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(en)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)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(en)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case(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raddr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4’b0000: data 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4’b0001: data 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4’b0010: data = 4’b1110;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4’b0011: data 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4’b0100: data = 4’b0100;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4’b0101: data 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4’b0110: data = 4’b1100;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4’b0111: data 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4’b1000: data 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4’b1001: data 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4’b1010: data = 4’b1110;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4’b1011: data = 4’b0010;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4’b1100: data = 4’b0100;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4’b1101: data = 4’b1010;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4’b1110: data = 4’b1100;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4’b1111: data = 4’b0000;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default: data = 4’bXXXX;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59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60" w:name="link62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FSM with a single process.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fsm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reset, x1,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reset, x1;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[1:0] state;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s1 = 2’b00; parameter s2 = 2’b01;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s3 = 2’b10; parameter s4 = 2’b11;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reset)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(reset)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state &lt;= s1;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&lt;=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case (state)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s1: begin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if (x1 == 1’b1)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state &lt;= s2;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&lt;=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else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state &lt;= s3;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&lt;=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s2: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state &lt;= s4;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&lt;=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s3: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state &lt;= s4;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&lt;=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s4: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state &lt;= s1;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    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&lt;=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60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61" w:name="link63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FSM with two processes.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fsm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reset, x1,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reset, x1;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[1:0] state;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s1 = 2’b00; parameter s2 = 2’b01;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s3 = 2’b10; parameter s4 = 2’b11;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reset)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(reset)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state &lt;= s1;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else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case (state)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s1: if (x1 == 1’b1)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state &lt;= s2;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state &lt;= s3;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s2: state &lt;= s4;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s3: state &lt;= s4;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s4: state &lt;= s1;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@(state) 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case (state)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s1: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s2: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1’b1;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s3: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s4: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1’b0;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endmodule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</w:t>
      </w:r>
    </w:p>
    <w:bookmarkEnd w:id="61"/>
    <w:p w:rsidR="00240FEA" w:rsidRPr="00240FEA" w:rsidRDefault="00240FEA" w:rsidP="00240FEA">
      <w:pPr>
        <w:shd w:val="clear" w:color="auto" w:fill="FFFFEA"/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</w:r>
      <w:bookmarkStart w:id="62" w:name="link64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Following is the </w:t>
      </w:r>
      <w:proofErr w:type="spellStart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Verilog</w:t>
      </w:r>
      <w:proofErr w:type="spellEnd"/>
      <w:r w:rsidRPr="00240F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code for an FSM with three processes.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module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fsm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, reset, x1,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);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input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, reset, x1;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output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outp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[1:0] state;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reg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[1:0]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s1 = 2’b00; parameter s2 = 2’b01;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parameter s3 = 2’b10; parameter s4 = 2’b11;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clk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or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posedge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reset)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if (reset)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state &lt;= s1;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lastRenderedPageBreak/>
        <w:tab/>
        <w:t xml:space="preserve">   else 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state &lt;=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end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always @(state or x1)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>begin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case (state)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s1: if (x1 == 1’b1)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s2;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else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</w: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s3;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s2: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s4;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s3: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s4;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   s4: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next_state</w:t>
      </w:r>
      <w:proofErr w:type="spellEnd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= s1;</w:t>
      </w:r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ab/>
        <w:t xml:space="preserve">   </w:t>
      </w:r>
      <w:proofErr w:type="spellStart"/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endcase</w:t>
      </w:r>
      <w:proofErr w:type="spellEnd"/>
    </w:p>
    <w:p w:rsidR="00240FEA" w:rsidRPr="00240FEA" w:rsidRDefault="00240FEA" w:rsidP="00240FEA">
      <w:pPr>
        <w:shd w:val="clear" w:color="auto" w:fill="FFFFE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4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240FEA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 xml:space="preserve">        end</w:t>
      </w:r>
    </w:p>
    <w:bookmarkEnd w:id="62"/>
    <w:p w:rsidR="005E76CD" w:rsidRPr="00240FEA" w:rsidRDefault="005E76CD" w:rsidP="00240FEA"/>
    <w:sectPr w:rsidR="005E76CD" w:rsidRPr="00240FEA" w:rsidSect="00210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5CF5"/>
    <w:multiLevelType w:val="hybridMultilevel"/>
    <w:tmpl w:val="0264FAE8"/>
    <w:lvl w:ilvl="0" w:tplc="2388A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5E76CD"/>
    <w:rsid w:val="00210F3F"/>
    <w:rsid w:val="00240FEA"/>
    <w:rsid w:val="005E76CD"/>
    <w:rsid w:val="00EB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F3F"/>
  </w:style>
  <w:style w:type="paragraph" w:styleId="Heading4">
    <w:name w:val="heading 4"/>
    <w:basedOn w:val="Normal"/>
    <w:link w:val="Heading4Char"/>
    <w:uiPriority w:val="9"/>
    <w:qFormat/>
    <w:rsid w:val="00240F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7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76C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E76C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40F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240FEA"/>
  </w:style>
  <w:style w:type="character" w:styleId="Hyperlink">
    <w:name w:val="Hyperlink"/>
    <w:basedOn w:val="DefaultParagraphFont"/>
    <w:uiPriority w:val="99"/>
    <w:semiHidden/>
    <w:unhideWhenUsed/>
    <w:rsid w:val="00240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4373</Words>
  <Characters>24927</Characters>
  <Application>Microsoft Office Word</Application>
  <DocSecurity>0</DocSecurity>
  <Lines>207</Lines>
  <Paragraphs>58</Paragraphs>
  <ScaleCrop>false</ScaleCrop>
  <Company/>
  <LinksUpToDate>false</LinksUpToDate>
  <CharactersWithSpaces>29242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</dc:creator>
  <cp:lastModifiedBy>amr</cp:lastModifiedBy>
  <cp:revision>3</cp:revision>
  <dcterms:created xsi:type="dcterms:W3CDTF">2013-02-14T07:38:00Z</dcterms:created>
  <dcterms:modified xsi:type="dcterms:W3CDTF">2013-04-10T06:38:00Z</dcterms:modified>
</cp:coreProperties>
</file>