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05E" w:rsidRPr="002E534C" w:rsidRDefault="002E534C" w:rsidP="002E534C">
      <w:pPr>
        <w:tabs>
          <w:tab w:val="left" w:pos="5678"/>
        </w:tabs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ab/>
      </w:r>
      <w:r w:rsidRPr="002E534C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هدف التعرف على الفواكه " العنب "</w:t>
      </w:r>
    </w:p>
    <w:p w:rsidR="003D7E83" w:rsidRDefault="002E534C" w:rsidP="002E534C">
      <w:pPr>
        <w:rPr>
          <w:rFonts w:ascii="Traditional Arabic" w:hAnsi="Traditional Arabic" w:cs="Traditional Arabic" w:hint="cs"/>
          <w:rtl/>
        </w:rPr>
      </w:pPr>
      <w:r w:rsidRPr="002E534C">
        <w:rPr>
          <w:rFonts w:ascii="Traditional Arabic" w:hAnsi="Traditional Arabic" w:cs="Traditional Arabic" w:hint="cs"/>
          <w:b/>
          <w:bCs/>
          <w:color w:val="76923C" w:themeColor="accent3" w:themeShade="BF"/>
          <w:sz w:val="28"/>
          <w:szCs w:val="28"/>
          <w:rtl/>
        </w:rPr>
        <w:t>الهدف السلوكي :</w:t>
      </w:r>
      <w:r>
        <w:rPr>
          <w:rFonts w:ascii="Traditional Arabic" w:hAnsi="Traditional Arabic" w:cs="Traditional Arabic" w:hint="cs"/>
          <w:rtl/>
        </w:rPr>
        <w:t xml:space="preserve"> </w:t>
      </w:r>
      <w:r w:rsidRPr="002E53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أن يستخرج </w:t>
      </w:r>
      <w:proofErr w:type="spellStart"/>
      <w:r w:rsidRPr="002E534C">
        <w:rPr>
          <w:rFonts w:ascii="Traditional Arabic" w:hAnsi="Traditional Arabic" w:cs="Traditional Arabic"/>
          <w:b/>
          <w:bCs/>
          <w:sz w:val="28"/>
          <w:szCs w:val="28"/>
          <w:rtl/>
        </w:rPr>
        <w:t>عبدالرحمن</w:t>
      </w:r>
      <w:proofErr w:type="spellEnd"/>
      <w:r w:rsidRPr="002E53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صورة (العنب) عندما يطلب منه ذلك في الركن الفردي في 3 محاولات ناجحة من أصل 4</w:t>
      </w:r>
      <w:r w:rsidRPr="00F5782F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.</w:t>
      </w:r>
    </w:p>
    <w:p w:rsidR="002E534C" w:rsidRPr="00F5782F" w:rsidRDefault="002E534C" w:rsidP="002E534C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1891665</wp:posOffset>
            </wp:positionH>
            <wp:positionV relativeFrom="paragraph">
              <wp:posOffset>325755</wp:posOffset>
            </wp:positionV>
            <wp:extent cx="1301115" cy="2348865"/>
            <wp:effectExtent l="704850" t="0" r="680085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SizeRender (5).jpg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429" t="7027" r="4952" b="2648"/>
                    <a:stretch/>
                  </pic:blipFill>
                  <pic:spPr bwMode="auto">
                    <a:xfrm rot="16200000">
                      <a:off x="0" y="0"/>
                      <a:ext cx="1301115" cy="234886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3D7E83" w:rsidRDefault="00DC2560" w:rsidP="002E534C">
      <w:pPr>
        <w:rPr>
          <w:rFonts w:ascii="Traditional Arabic" w:hAnsi="Traditional Arabic" w:cs="Traditional Arabic"/>
          <w:b/>
          <w:bCs/>
          <w:color w:val="4F81BD" w:themeColor="accent1"/>
          <w:sz w:val="28"/>
          <w:szCs w:val="28"/>
          <w:rtl/>
        </w:rPr>
      </w:pPr>
      <w:r w:rsidRPr="00DC2560">
        <w:rPr>
          <w:rFonts w:ascii="Traditional Arabic" w:hAnsi="Traditional Arabic" w:cs="Traditional Arabic" w:hint="cs"/>
          <w:b/>
          <w:bCs/>
          <w:color w:val="4F81BD" w:themeColor="accent1"/>
          <w:sz w:val="28"/>
          <w:szCs w:val="28"/>
          <w:rtl/>
        </w:rPr>
        <w:t>صور الوسائل :</w:t>
      </w:r>
    </w:p>
    <w:p w:rsidR="008E6573" w:rsidRDefault="002E534C" w:rsidP="00DC2560">
      <w:pPr>
        <w:jc w:val="center"/>
        <w:rPr>
          <w:rFonts w:ascii="Traditional Arabic" w:hAnsi="Traditional Arabic" w:cs="Traditional Arabic"/>
          <w:b/>
          <w:bCs/>
          <w:color w:val="4F81BD" w:themeColor="accent1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noProof/>
          <w:color w:val="4F81BD" w:themeColor="accent1"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86360</wp:posOffset>
            </wp:positionV>
            <wp:extent cx="2669540" cy="1552575"/>
            <wp:effectExtent l="133350" t="133350" r="149860" b="10477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8460.JPG"/>
                    <pic:cNvPicPr/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1484" t="11562" r="11172" b="4999"/>
                    <a:stretch/>
                  </pic:blipFill>
                  <pic:spPr bwMode="auto">
                    <a:xfrm>
                      <a:off x="0" y="0"/>
                      <a:ext cx="2669540" cy="155257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8E6573" w:rsidRDefault="008E6573" w:rsidP="00DC2560">
      <w:pPr>
        <w:jc w:val="center"/>
        <w:rPr>
          <w:rFonts w:ascii="Traditional Arabic" w:hAnsi="Traditional Arabic" w:cs="Traditional Arabic"/>
          <w:b/>
          <w:bCs/>
          <w:color w:val="4F81BD" w:themeColor="accent1"/>
          <w:sz w:val="28"/>
          <w:szCs w:val="28"/>
          <w:rtl/>
        </w:rPr>
      </w:pPr>
    </w:p>
    <w:p w:rsidR="00DC2560" w:rsidRDefault="00DC2560" w:rsidP="00DC2560">
      <w:pPr>
        <w:jc w:val="center"/>
        <w:rPr>
          <w:rFonts w:ascii="Traditional Arabic" w:hAnsi="Traditional Arabic" w:cs="Traditional Arabic"/>
          <w:b/>
          <w:bCs/>
          <w:color w:val="4F81BD" w:themeColor="accent1"/>
          <w:sz w:val="28"/>
          <w:szCs w:val="28"/>
          <w:rtl/>
        </w:rPr>
      </w:pPr>
    </w:p>
    <w:p w:rsidR="002E534C" w:rsidRDefault="002E534C" w:rsidP="008E6573">
      <w:pPr>
        <w:jc w:val="center"/>
        <w:rPr>
          <w:rFonts w:ascii="Traditional Arabic" w:hAnsi="Traditional Arabic" w:cs="Traditional Arabic"/>
          <w:b/>
          <w:bCs/>
          <w:color w:val="4F81BD" w:themeColor="accent1"/>
          <w:sz w:val="28"/>
          <w:szCs w:val="28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b/>
          <w:bCs/>
          <w:noProof/>
          <w:color w:val="4F81BD" w:themeColor="accent1"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908685</wp:posOffset>
            </wp:positionV>
            <wp:extent cx="3850005" cy="1238250"/>
            <wp:effectExtent l="152400" t="133350" r="131445" b="9525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SizeRender (4).jpg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0005" cy="123825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b/>
          <w:bCs/>
          <w:noProof/>
          <w:color w:val="4F81BD" w:themeColor="accent1"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6" o:spid="_x0000_s1028" type="#_x0000_t202" style="position:absolute;left:0;text-align:left;margin-left:94.5pt;margin-top:25.05pt;width:195pt;height:27pt;z-index:25166438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" fillcolor="white [3201]" stroked="f" strokeweight=".5pt">
            <v:textbox>
              <w:txbxContent>
                <w:p w:rsidR="008E6573" w:rsidRPr="00DC2560" w:rsidRDefault="008E6573" w:rsidP="008E6573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4F81BD" w:themeColor="accent1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4F81BD" w:themeColor="accent1"/>
                      <w:sz w:val="28"/>
                      <w:szCs w:val="28"/>
                      <w:rtl/>
                    </w:rPr>
                    <w:t>وسيلة الإشارة ،،</w:t>
                  </w:r>
                </w:p>
                <w:p w:rsidR="008E6573" w:rsidRDefault="008E6573" w:rsidP="008E6573"/>
              </w:txbxContent>
            </v:textbox>
          </v:shape>
        </w:pict>
      </w:r>
      <w:r>
        <w:rPr>
          <w:rFonts w:ascii="Traditional Arabic" w:hAnsi="Traditional Arabic" w:cs="Traditional Arabic"/>
          <w:b/>
          <w:bCs/>
          <w:noProof/>
          <w:color w:val="4F81BD" w:themeColor="accent1"/>
          <w:sz w:val="28"/>
          <w:szCs w:val="28"/>
          <w:rtl/>
        </w:rPr>
        <w:pict>
          <v:shape id="مربع نص 5" o:spid="_x0000_s1029" type="#_x0000_t202" style="position:absolute;left:0;text-align:left;margin-left:381.75pt;margin-top:36.3pt;width:195pt;height:27pt;z-index:25166233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" fillcolor="white [3201]" stroked="f" strokeweight=".5pt">
            <v:textbox>
              <w:txbxContent>
                <w:p w:rsidR="008E6573" w:rsidRPr="00DC2560" w:rsidRDefault="008E6573" w:rsidP="008E6573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4F81BD" w:themeColor="accent1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4F81BD" w:themeColor="accent1"/>
                      <w:sz w:val="28"/>
                      <w:szCs w:val="28"/>
                      <w:rtl/>
                    </w:rPr>
                    <w:t>وسيلة المطابقة ،،</w:t>
                  </w:r>
                </w:p>
                <w:p w:rsidR="008E6573" w:rsidRDefault="008E6573"/>
              </w:txbxContent>
            </v:textbox>
          </v:shape>
        </w:pict>
      </w:r>
      <w:r w:rsidR="00F37C54">
        <w:rPr>
          <w:rFonts w:ascii="Traditional Arabic" w:hAnsi="Traditional Arabic" w:cs="Traditional Arabic"/>
          <w:b/>
          <w:bCs/>
          <w:noProof/>
          <w:color w:val="4F81BD" w:themeColor="accent1"/>
          <w:sz w:val="28"/>
          <w:szCs w:val="28"/>
          <w:rtl/>
        </w:rPr>
        <w:pict>
          <v:shape id="مربع نص 8" o:spid="_x0000_s1026" type="#_x0000_t202" style="position:absolute;left:0;text-align:left;margin-left:71.25pt;margin-top:320.1pt;width:195pt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" fillcolor="white [3201]" stroked="f" strokeweight=".5pt">
            <v:textbox style="mso-next-textbox:#مربع نص 8">
              <w:txbxContent>
                <w:p w:rsidR="008E6573" w:rsidRPr="00DC2560" w:rsidRDefault="008E6573" w:rsidP="008E6573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4F81BD" w:themeColor="accent1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4F81BD" w:themeColor="accent1"/>
                      <w:sz w:val="28"/>
                      <w:szCs w:val="28"/>
                      <w:rtl/>
                    </w:rPr>
                    <w:t>وسيلة التقييم ،،</w:t>
                  </w:r>
                </w:p>
                <w:p w:rsidR="008E6573" w:rsidRDefault="008E6573" w:rsidP="008E6573"/>
              </w:txbxContent>
            </v:textbox>
          </v:shape>
        </w:pict>
      </w:r>
      <w:r w:rsidR="00F37C54">
        <w:rPr>
          <w:rFonts w:ascii="Traditional Arabic" w:hAnsi="Traditional Arabic" w:cs="Traditional Arabic"/>
          <w:b/>
          <w:bCs/>
          <w:noProof/>
          <w:color w:val="4F81BD" w:themeColor="accent1"/>
          <w:sz w:val="28"/>
          <w:szCs w:val="28"/>
          <w:rtl/>
        </w:rPr>
        <w:pict>
          <v:shape id="مربع نص 7" o:spid="_x0000_s1027" type="#_x0000_t202" style="position:absolute;left:0;text-align:left;margin-left:456.75pt;margin-top:328.35pt;width:195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" fillcolor="white [3201]" stroked="f" strokeweight=".5pt">
            <v:textbox>
              <w:txbxContent>
                <w:p w:rsidR="008E6573" w:rsidRPr="00DC2560" w:rsidRDefault="008E6573" w:rsidP="008E6573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4F81BD" w:themeColor="accent1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4F81BD" w:themeColor="accent1"/>
                      <w:sz w:val="28"/>
                      <w:szCs w:val="28"/>
                      <w:rtl/>
                    </w:rPr>
                    <w:t>وسيلة الإشارة ،،</w:t>
                  </w:r>
                </w:p>
                <w:p w:rsidR="008E6573" w:rsidRDefault="008E6573" w:rsidP="008E6573"/>
              </w:txbxContent>
            </v:textbox>
          </v:shape>
        </w:pict>
      </w:r>
    </w:p>
    <w:p w:rsidR="002E534C" w:rsidRPr="002E534C" w:rsidRDefault="002E534C" w:rsidP="002E534C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2E534C" w:rsidRDefault="002E534C" w:rsidP="002E534C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8E6573" w:rsidRPr="002E534C" w:rsidRDefault="002E534C" w:rsidP="002E534C">
      <w:pPr>
        <w:tabs>
          <w:tab w:val="left" w:pos="12038"/>
        </w:tabs>
        <w:rPr>
          <w:rFonts w:ascii="Traditional Arabic" w:hAnsi="Traditional Arabic" w:cs="Traditional Arabic"/>
          <w:b/>
          <w:bCs/>
          <w:color w:val="548DD4" w:themeColor="text2" w:themeTint="99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ab/>
      </w:r>
      <w:r w:rsidRPr="002E534C">
        <w:rPr>
          <w:rFonts w:ascii="Traditional Arabic" w:hAnsi="Traditional Arabic" w:cs="Traditional Arabic" w:hint="cs"/>
          <w:b/>
          <w:bCs/>
          <w:color w:val="548DD4" w:themeColor="text2" w:themeTint="99"/>
          <w:sz w:val="28"/>
          <w:szCs w:val="28"/>
          <w:rtl/>
        </w:rPr>
        <w:t>وسيلة الاستخراج ،،</w:t>
      </w:r>
    </w:p>
    <w:sectPr w:rsidR="008E6573" w:rsidRPr="002E534C" w:rsidSect="00262527">
      <w:footerReference w:type="default" r:id="rId16"/>
      <w:pgSz w:w="16838" w:h="11906" w:orient="landscape"/>
      <w:pgMar w:top="709" w:right="1440" w:bottom="180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41B" w:rsidRDefault="0037341B">
      <w:pPr>
        <w:spacing w:after="0" w:line="240" w:lineRule="auto"/>
      </w:pPr>
      <w:r>
        <w:separator/>
      </w:r>
    </w:p>
  </w:endnote>
  <w:endnote w:type="continuationSeparator" w:id="1">
    <w:p w:rsidR="0037341B" w:rsidRDefault="00373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069" w:rsidRDefault="00F37C54">
    <w:pPr>
      <w:pStyle w:val="a3"/>
      <w:jc w:val="center"/>
    </w:pPr>
    <w:r>
      <w:fldChar w:fldCharType="begin"/>
    </w:r>
    <w:r w:rsidR="008963B8">
      <w:instrText xml:space="preserve"> PAGE   \* MERGEFORMAT </w:instrText>
    </w:r>
    <w:r>
      <w:fldChar w:fldCharType="separate"/>
    </w:r>
    <w:r w:rsidR="002E534C" w:rsidRPr="002E534C">
      <w:rPr>
        <w:rFonts w:cs="Calibri"/>
        <w:noProof/>
        <w:rtl/>
        <w:lang w:val="ar-SA"/>
      </w:rPr>
      <w:t>1</w:t>
    </w:r>
    <w:r>
      <w:fldChar w:fldCharType="end"/>
    </w:r>
  </w:p>
  <w:p w:rsidR="008D3069" w:rsidRDefault="002E534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41B" w:rsidRDefault="0037341B">
      <w:pPr>
        <w:spacing w:after="0" w:line="240" w:lineRule="auto"/>
      </w:pPr>
      <w:r>
        <w:separator/>
      </w:r>
    </w:p>
  </w:footnote>
  <w:footnote w:type="continuationSeparator" w:id="1">
    <w:p w:rsidR="0037341B" w:rsidRDefault="00373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7F6F"/>
    <w:multiLevelType w:val="hybridMultilevel"/>
    <w:tmpl w:val="2CA4F85C"/>
    <w:lvl w:ilvl="0" w:tplc="A9B899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D6E42"/>
    <w:multiLevelType w:val="hybridMultilevel"/>
    <w:tmpl w:val="0890C258"/>
    <w:lvl w:ilvl="0" w:tplc="F962B4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C0F5E"/>
    <w:multiLevelType w:val="hybridMultilevel"/>
    <w:tmpl w:val="6ECAD3B6"/>
    <w:lvl w:ilvl="0" w:tplc="B016D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05E"/>
    <w:rsid w:val="00010DEB"/>
    <w:rsid w:val="000420BD"/>
    <w:rsid w:val="00073D18"/>
    <w:rsid w:val="00085448"/>
    <w:rsid w:val="00091C7A"/>
    <w:rsid w:val="000F505E"/>
    <w:rsid w:val="00160ADA"/>
    <w:rsid w:val="00237FBA"/>
    <w:rsid w:val="002673BB"/>
    <w:rsid w:val="00270340"/>
    <w:rsid w:val="002E534C"/>
    <w:rsid w:val="00356BAD"/>
    <w:rsid w:val="0037341B"/>
    <w:rsid w:val="003D7E83"/>
    <w:rsid w:val="004047A8"/>
    <w:rsid w:val="00441103"/>
    <w:rsid w:val="004545F6"/>
    <w:rsid w:val="004B5F54"/>
    <w:rsid w:val="00533EC7"/>
    <w:rsid w:val="00643AB4"/>
    <w:rsid w:val="00650111"/>
    <w:rsid w:val="006959AD"/>
    <w:rsid w:val="006A44B0"/>
    <w:rsid w:val="006B5498"/>
    <w:rsid w:val="0073247D"/>
    <w:rsid w:val="00771D6F"/>
    <w:rsid w:val="00771FBF"/>
    <w:rsid w:val="007C5F62"/>
    <w:rsid w:val="008963B8"/>
    <w:rsid w:val="00897225"/>
    <w:rsid w:val="008E6573"/>
    <w:rsid w:val="00907612"/>
    <w:rsid w:val="009212CB"/>
    <w:rsid w:val="009B2C28"/>
    <w:rsid w:val="00A618FF"/>
    <w:rsid w:val="00AE188C"/>
    <w:rsid w:val="00B05208"/>
    <w:rsid w:val="00B15712"/>
    <w:rsid w:val="00B20047"/>
    <w:rsid w:val="00C53175"/>
    <w:rsid w:val="00D5090E"/>
    <w:rsid w:val="00DB5429"/>
    <w:rsid w:val="00DC2560"/>
    <w:rsid w:val="00EC3D55"/>
    <w:rsid w:val="00F061B4"/>
    <w:rsid w:val="00F1530A"/>
    <w:rsid w:val="00F37C54"/>
    <w:rsid w:val="00F5782F"/>
    <w:rsid w:val="00F70858"/>
    <w:rsid w:val="00FB2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5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F50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3"/>
    <w:uiPriority w:val="99"/>
    <w:rsid w:val="000F505E"/>
    <w:rPr>
      <w:rFonts w:ascii="Calibri" w:eastAsia="Calibri" w:hAnsi="Calibri" w:cs="Arial"/>
    </w:rPr>
  </w:style>
  <w:style w:type="table" w:styleId="a4">
    <w:name w:val="Table Grid"/>
    <w:basedOn w:val="a1"/>
    <w:uiPriority w:val="59"/>
    <w:rsid w:val="003D7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05208"/>
    <w:pPr>
      <w:ind w:left="720"/>
      <w:contextualSpacing/>
    </w:pPr>
  </w:style>
  <w:style w:type="paragraph" w:styleId="a6">
    <w:name w:val="Balloon Text"/>
    <w:basedOn w:val="a"/>
    <w:link w:val="Char0"/>
    <w:uiPriority w:val="99"/>
    <w:semiHidden/>
    <w:unhideWhenUsed/>
    <w:rsid w:val="008E6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8E6573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semiHidden/>
    <w:unhideWhenUsed/>
    <w:rsid w:val="002E53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7"/>
    <w:uiPriority w:val="99"/>
    <w:semiHidden/>
    <w:rsid w:val="002E534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5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F50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rsid w:val="000F505E"/>
    <w:rPr>
      <w:rFonts w:ascii="Calibri" w:eastAsia="Calibri" w:hAnsi="Calibri" w:cs="Arial"/>
    </w:rPr>
  </w:style>
  <w:style w:type="table" w:styleId="a4">
    <w:name w:val="Table Grid"/>
    <w:basedOn w:val="a1"/>
    <w:uiPriority w:val="59"/>
    <w:rsid w:val="003D7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05208"/>
    <w:pPr>
      <w:ind w:left="720"/>
      <w:contextualSpacing/>
    </w:pPr>
  </w:style>
  <w:style w:type="paragraph" w:styleId="a6">
    <w:name w:val="Balloon Text"/>
    <w:basedOn w:val="a"/>
    <w:link w:val="Char0"/>
    <w:uiPriority w:val="99"/>
    <w:semiHidden/>
    <w:unhideWhenUsed/>
    <w:rsid w:val="008E6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8E65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10" Type="http://schemas.microsoft.com/office/2007/relationships/hdphoto" Target="media/hdphoto1.wdp"/><Relationship Id="rId19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C8689-64A7-4F71-9495-DA158E69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Fatimah Ibrahim Shabi</dc:creator>
  <cp:lastModifiedBy>DELL</cp:lastModifiedBy>
  <cp:revision>18</cp:revision>
  <cp:lastPrinted>2016-02-27T21:53:00Z</cp:lastPrinted>
  <dcterms:created xsi:type="dcterms:W3CDTF">2015-11-30T21:22:00Z</dcterms:created>
  <dcterms:modified xsi:type="dcterms:W3CDTF">2016-10-15T15:08:00Z</dcterms:modified>
</cp:coreProperties>
</file>