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E1D" w:rsidRDefault="00DE4E1D" w:rsidP="00EE17ED">
      <w:pPr>
        <w:spacing w:before="100" w:beforeAutospacing="1" w:after="100" w:afterAutospacing="1" w:line="240" w:lineRule="auto"/>
        <w:jc w:val="center"/>
        <w:rPr>
          <w:rFonts w:ascii="Simplified Arabic" w:eastAsia="Times New Roman" w:hAnsi="Simplified Arabic" w:cs="Simplified Arabic"/>
          <w:b/>
          <w:bCs/>
          <w:sz w:val="28"/>
          <w:szCs w:val="28"/>
          <w:u w:val="single"/>
          <w:rtl/>
        </w:rPr>
      </w:pPr>
      <w:r>
        <w:rPr>
          <w:rFonts w:ascii="Simplified Arabic" w:eastAsia="Times New Roman" w:hAnsi="Simplified Arabic" w:cs="Simplified Arabic" w:hint="cs"/>
          <w:b/>
          <w:bCs/>
          <w:sz w:val="28"/>
          <w:szCs w:val="28"/>
          <w:u w:val="single"/>
          <w:rtl/>
        </w:rPr>
        <w:t>الخطة الدراسية لمقرر ( 34</w:t>
      </w:r>
      <w:r w:rsidR="00EE17ED">
        <w:rPr>
          <w:rFonts w:ascii="Simplified Arabic" w:eastAsia="Times New Roman" w:hAnsi="Simplified Arabic" w:cs="Simplified Arabic" w:hint="cs"/>
          <w:b/>
          <w:bCs/>
          <w:sz w:val="28"/>
          <w:szCs w:val="28"/>
          <w:u w:val="single"/>
          <w:rtl/>
        </w:rPr>
        <w:t>2</w:t>
      </w:r>
      <w:r>
        <w:rPr>
          <w:rFonts w:ascii="Simplified Arabic" w:eastAsia="Times New Roman" w:hAnsi="Simplified Arabic" w:cs="Simplified Arabic" w:hint="cs"/>
          <w:b/>
          <w:bCs/>
          <w:sz w:val="28"/>
          <w:szCs w:val="28"/>
          <w:u w:val="single"/>
          <w:rtl/>
        </w:rPr>
        <w:t xml:space="preserve"> </w:t>
      </w:r>
      <w:r w:rsidR="005A4A7A" w:rsidRPr="003C712E">
        <w:rPr>
          <w:rFonts w:ascii="Simplified Arabic" w:eastAsia="Times New Roman" w:hAnsi="Simplified Arabic" w:cs="Simplified Arabic"/>
          <w:b/>
          <w:bCs/>
          <w:sz w:val="28"/>
          <w:szCs w:val="28"/>
          <w:u w:val="single"/>
          <w:rtl/>
        </w:rPr>
        <w:t>نفس</w:t>
      </w:r>
      <w:r>
        <w:rPr>
          <w:rFonts w:ascii="Simplified Arabic" w:eastAsia="Times New Roman" w:hAnsi="Simplified Arabic" w:cs="Simplified Arabic" w:hint="cs"/>
          <w:b/>
          <w:bCs/>
          <w:sz w:val="28"/>
          <w:szCs w:val="28"/>
          <w:u w:val="single"/>
          <w:rtl/>
        </w:rPr>
        <w:t xml:space="preserve"> ) </w:t>
      </w:r>
    </w:p>
    <w:p w:rsidR="005A4A7A" w:rsidRPr="003C712E" w:rsidRDefault="005A4A7A" w:rsidP="006441C4">
      <w:pPr>
        <w:spacing w:before="100" w:beforeAutospacing="1" w:after="100" w:afterAutospacing="1" w:line="240" w:lineRule="auto"/>
        <w:jc w:val="center"/>
        <w:rPr>
          <w:rFonts w:ascii="Simplified Arabic" w:eastAsia="Times New Roman" w:hAnsi="Simplified Arabic" w:cs="Simplified Arabic"/>
          <w:b/>
          <w:bCs/>
          <w:sz w:val="28"/>
          <w:szCs w:val="28"/>
        </w:rPr>
      </w:pPr>
      <w:r w:rsidRPr="003C712E">
        <w:rPr>
          <w:rFonts w:ascii="Simplified Arabic" w:eastAsia="Times New Roman" w:hAnsi="Simplified Arabic" w:cs="Simplified Arabic"/>
          <w:b/>
          <w:bCs/>
          <w:sz w:val="28"/>
          <w:szCs w:val="28"/>
          <w:u w:val="single"/>
          <w:rtl/>
        </w:rPr>
        <w:t xml:space="preserve">(مقاييس </w:t>
      </w:r>
      <w:r w:rsidR="006441C4">
        <w:rPr>
          <w:rFonts w:ascii="Simplified Arabic" w:eastAsia="Times New Roman" w:hAnsi="Simplified Arabic" w:cs="Simplified Arabic" w:hint="cs"/>
          <w:b/>
          <w:bCs/>
          <w:sz w:val="28"/>
          <w:szCs w:val="28"/>
          <w:u w:val="single"/>
          <w:rtl/>
        </w:rPr>
        <w:t xml:space="preserve">الشخصية </w:t>
      </w:r>
      <w:r w:rsidRPr="003C712E">
        <w:rPr>
          <w:rFonts w:ascii="Simplified Arabic" w:eastAsia="Times New Roman" w:hAnsi="Simplified Arabic" w:cs="Simplified Arabic"/>
          <w:b/>
          <w:bCs/>
          <w:sz w:val="28"/>
          <w:szCs w:val="28"/>
          <w:u w:val="single"/>
          <w:rtl/>
        </w:rPr>
        <w:t>- الجزء العملي)</w:t>
      </w:r>
    </w:p>
    <w:p w:rsidR="006441C4" w:rsidRDefault="006441C4" w:rsidP="006441C4">
      <w:pPr>
        <w:spacing w:before="100" w:beforeAutospacing="1" w:after="100" w:afterAutospacing="1" w:line="240" w:lineRule="auto"/>
        <w:rPr>
          <w:rFonts w:ascii="Simplified Arabic" w:eastAsia="Times New Roman" w:hAnsi="Simplified Arabic" w:cs="Simplified Arabic"/>
          <w:b/>
          <w:bCs/>
          <w:sz w:val="28"/>
          <w:szCs w:val="28"/>
          <w:u w:val="single"/>
          <w:rtl/>
        </w:rPr>
      </w:pPr>
      <w:r>
        <w:rPr>
          <w:rFonts w:ascii="Simplified Arabic" w:eastAsia="Times New Roman" w:hAnsi="Simplified Arabic" w:cs="Simplified Arabic" w:hint="cs"/>
          <w:b/>
          <w:bCs/>
          <w:sz w:val="28"/>
          <w:szCs w:val="28"/>
          <w:u w:val="single"/>
          <w:rtl/>
        </w:rPr>
        <w:t>الهدف من تدريس</w:t>
      </w:r>
      <w:r w:rsidR="005A4A7A" w:rsidRPr="003C712E">
        <w:rPr>
          <w:rFonts w:ascii="Simplified Arabic" w:eastAsia="Times New Roman" w:hAnsi="Simplified Arabic" w:cs="Simplified Arabic"/>
          <w:b/>
          <w:bCs/>
          <w:sz w:val="28"/>
          <w:szCs w:val="28"/>
          <w:u w:val="single"/>
          <w:rtl/>
        </w:rPr>
        <w:t xml:space="preserve"> المقرر:</w:t>
      </w:r>
    </w:p>
    <w:p w:rsidR="005A4A7A" w:rsidRPr="006441C4" w:rsidRDefault="006441C4" w:rsidP="006441C4">
      <w:pPr>
        <w:spacing w:before="100" w:beforeAutospacing="1" w:after="100" w:afterAutospacing="1" w:line="240" w:lineRule="auto"/>
        <w:rPr>
          <w:rFonts w:ascii="Simplified Arabic" w:eastAsia="Times New Roman" w:hAnsi="Simplified Arabic" w:cs="Simplified Arabic"/>
          <w:b/>
          <w:bCs/>
          <w:sz w:val="28"/>
          <w:szCs w:val="28"/>
          <w:u w:val="single"/>
          <w:rtl/>
        </w:rPr>
      </w:pPr>
      <w:r>
        <w:rPr>
          <w:rFonts w:ascii="Simplified Arabic" w:eastAsia="Times New Roman" w:hAnsi="Simplified Arabic" w:cs="Simplified Arabic" w:hint="cs"/>
          <w:b/>
          <w:bCs/>
          <w:sz w:val="28"/>
          <w:szCs w:val="28"/>
          <w:rtl/>
        </w:rPr>
        <w:t xml:space="preserve">     </w:t>
      </w:r>
      <w:r>
        <w:rPr>
          <w:rFonts w:ascii="Simplified Arabic" w:eastAsia="Times New Roman" w:hAnsi="Simplified Arabic" w:cs="Simplified Arabic" w:hint="cs"/>
          <w:sz w:val="28"/>
          <w:szCs w:val="28"/>
          <w:rtl/>
        </w:rPr>
        <w:t>يهدف هذا المقرر من تعريف الطالبة على عدد من مقاييس الشخصية الهامة في الميدان، وتوضيح ماهية ومجالات استخدامها التطبيقية والمهنية، وتدريب الطالبة على اكتساب مهارات استخدام مقاييس الشخصية واستخلاص النتائج وكتابة التقرير النفسي، لتأهيلها لمرحلة التدريب الميداني، والحياة المهنية لاحقاً.</w:t>
      </w:r>
    </w:p>
    <w:p w:rsidR="005A4A7A" w:rsidRPr="003C712E" w:rsidRDefault="005A4A7A" w:rsidP="006441C4">
      <w:pPr>
        <w:pStyle w:val="a4"/>
        <w:spacing w:before="100" w:beforeAutospacing="1" w:after="100" w:afterAutospacing="1" w:line="240" w:lineRule="auto"/>
        <w:ind w:left="1080"/>
        <w:rPr>
          <w:rFonts w:ascii="Simplified Arabic" w:eastAsia="Times New Roman" w:hAnsi="Simplified Arabic" w:cs="Simplified Arabic"/>
          <w:sz w:val="28"/>
          <w:szCs w:val="28"/>
          <w:rtl/>
        </w:rPr>
      </w:pPr>
    </w:p>
    <w:tbl>
      <w:tblPr>
        <w:tblStyle w:val="a3"/>
        <w:bidiVisual/>
        <w:tblW w:w="9073" w:type="dxa"/>
        <w:tblInd w:w="50" w:type="dxa"/>
        <w:tblLook w:val="04A0"/>
      </w:tblPr>
      <w:tblGrid>
        <w:gridCol w:w="3261"/>
        <w:gridCol w:w="5812"/>
      </w:tblGrid>
      <w:tr w:rsidR="005A4A7A" w:rsidRPr="003C712E" w:rsidTr="003C712E">
        <w:tc>
          <w:tcPr>
            <w:tcW w:w="9073" w:type="dxa"/>
            <w:gridSpan w:val="2"/>
            <w:shd w:val="clear" w:color="auto" w:fill="D9D9D9" w:themeFill="background1" w:themeFillShade="D9"/>
          </w:tcPr>
          <w:p w:rsidR="006441C4" w:rsidRPr="006441C4" w:rsidRDefault="005A4A7A" w:rsidP="006441C4">
            <w:pPr>
              <w:spacing w:before="100" w:beforeAutospacing="1" w:after="100" w:afterAutospacing="1"/>
              <w:ind w:left="360"/>
              <w:jc w:val="center"/>
              <w:rPr>
                <w:rFonts w:ascii="Simplified Arabic" w:eastAsia="Times New Roman" w:hAnsi="Simplified Arabic" w:cs="Simplified Arabic"/>
                <w:b/>
                <w:bCs/>
                <w:sz w:val="16"/>
                <w:szCs w:val="16"/>
                <w:rtl/>
              </w:rPr>
            </w:pPr>
            <w:r w:rsidRPr="003C712E">
              <w:rPr>
                <w:rFonts w:ascii="Simplified Arabic" w:eastAsia="Times New Roman" w:hAnsi="Simplified Arabic" w:cs="Simplified Arabic"/>
                <w:b/>
                <w:bCs/>
                <w:sz w:val="28"/>
                <w:szCs w:val="28"/>
                <w:rtl/>
              </w:rPr>
              <w:t>توزيع مفردات المقرر</w:t>
            </w:r>
          </w:p>
        </w:tc>
      </w:tr>
      <w:tr w:rsidR="005A4A7A" w:rsidRPr="003C712E" w:rsidTr="003C712E">
        <w:tc>
          <w:tcPr>
            <w:tcW w:w="3261" w:type="dxa"/>
            <w:shd w:val="clear" w:color="auto" w:fill="D9D9D9" w:themeFill="background1" w:themeFillShade="D9"/>
          </w:tcPr>
          <w:p w:rsidR="005A4A7A" w:rsidRPr="003C712E" w:rsidRDefault="008B19C2" w:rsidP="008B19C2">
            <w:pPr>
              <w:spacing w:before="100" w:beforeAutospacing="1" w:after="100" w:afterAutospacing="1"/>
              <w:jc w:val="center"/>
              <w:rPr>
                <w:rFonts w:ascii="Simplified Arabic" w:eastAsia="Times New Roman" w:hAnsi="Simplified Arabic" w:cs="Simplified Arabic"/>
                <w:b/>
                <w:bCs/>
                <w:sz w:val="28"/>
                <w:szCs w:val="28"/>
                <w:rtl/>
              </w:rPr>
            </w:pPr>
            <w:r w:rsidRPr="003C712E">
              <w:rPr>
                <w:rFonts w:ascii="Simplified Arabic" w:eastAsia="Times New Roman" w:hAnsi="Simplified Arabic" w:cs="Simplified Arabic"/>
                <w:b/>
                <w:bCs/>
                <w:sz w:val="28"/>
                <w:szCs w:val="28"/>
                <w:rtl/>
              </w:rPr>
              <w:t>الأسبوع الأول</w:t>
            </w:r>
            <w:r>
              <w:rPr>
                <w:rFonts w:ascii="Simplified Arabic" w:eastAsia="Times New Roman" w:hAnsi="Simplified Arabic" w:cs="Simplified Arabic" w:hint="cs"/>
                <w:b/>
                <w:bCs/>
                <w:sz w:val="28"/>
                <w:szCs w:val="28"/>
                <w:rtl/>
              </w:rPr>
              <w:t>5</w:t>
            </w:r>
            <w:r w:rsidRPr="003C712E">
              <w:rPr>
                <w:rFonts w:ascii="Simplified Arabic" w:eastAsia="Times New Roman" w:hAnsi="Simplified Arabic" w:cs="Simplified Arabic"/>
                <w:b/>
                <w:bCs/>
                <w:sz w:val="28"/>
                <w:szCs w:val="28"/>
                <w:rtl/>
              </w:rPr>
              <w:t>-</w:t>
            </w:r>
            <w:r>
              <w:rPr>
                <w:rFonts w:ascii="Simplified Arabic" w:eastAsia="Times New Roman" w:hAnsi="Simplified Arabic" w:cs="Simplified Arabic" w:hint="cs"/>
                <w:b/>
                <w:bCs/>
                <w:sz w:val="28"/>
                <w:szCs w:val="28"/>
                <w:rtl/>
              </w:rPr>
              <w:t>9</w:t>
            </w:r>
            <w:r w:rsidRPr="003C712E">
              <w:rPr>
                <w:rFonts w:ascii="Simplified Arabic" w:eastAsia="Times New Roman" w:hAnsi="Simplified Arabic" w:cs="Simplified Arabic"/>
                <w:b/>
                <w:bCs/>
                <w:sz w:val="28"/>
                <w:szCs w:val="28"/>
                <w:rtl/>
              </w:rPr>
              <w:t>/3</w:t>
            </w:r>
          </w:p>
        </w:tc>
        <w:tc>
          <w:tcPr>
            <w:tcW w:w="5812" w:type="dxa"/>
          </w:tcPr>
          <w:p w:rsidR="005A4A7A" w:rsidRPr="003C712E" w:rsidRDefault="006441C4" w:rsidP="00274F8C">
            <w:pPr>
              <w:spacing w:before="100" w:beforeAutospacing="1" w:after="100" w:afterAutospacing="1"/>
              <w:jc w:val="center"/>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 xml:space="preserve">تسجيل </w:t>
            </w:r>
            <w:r w:rsidR="005A4A7A" w:rsidRPr="003C712E">
              <w:rPr>
                <w:rFonts w:ascii="Simplified Arabic" w:eastAsia="Times New Roman" w:hAnsi="Simplified Arabic" w:cs="Simplified Arabic"/>
                <w:sz w:val="28"/>
                <w:szCs w:val="28"/>
                <w:rtl/>
              </w:rPr>
              <w:t>جداول</w:t>
            </w:r>
          </w:p>
        </w:tc>
      </w:tr>
      <w:tr w:rsidR="008B19C2" w:rsidRPr="003C712E" w:rsidTr="003C712E">
        <w:tc>
          <w:tcPr>
            <w:tcW w:w="3261" w:type="dxa"/>
            <w:shd w:val="clear" w:color="auto" w:fill="D9D9D9" w:themeFill="background1" w:themeFillShade="D9"/>
          </w:tcPr>
          <w:p w:rsidR="008B19C2" w:rsidRPr="003C712E" w:rsidRDefault="008B19C2" w:rsidP="006C37B3">
            <w:pPr>
              <w:spacing w:before="100" w:beforeAutospacing="1" w:after="100" w:afterAutospacing="1"/>
              <w:jc w:val="center"/>
              <w:rPr>
                <w:rFonts w:ascii="Simplified Arabic" w:eastAsia="Times New Roman" w:hAnsi="Simplified Arabic" w:cs="Simplified Arabic"/>
                <w:b/>
                <w:bCs/>
                <w:sz w:val="28"/>
                <w:szCs w:val="28"/>
                <w:rtl/>
              </w:rPr>
            </w:pPr>
            <w:r w:rsidRPr="003C712E">
              <w:rPr>
                <w:rFonts w:ascii="Simplified Arabic" w:eastAsia="Times New Roman" w:hAnsi="Simplified Arabic" w:cs="Simplified Arabic"/>
                <w:b/>
                <w:bCs/>
                <w:sz w:val="28"/>
                <w:szCs w:val="28"/>
                <w:rtl/>
              </w:rPr>
              <w:t xml:space="preserve">الأسبوع </w:t>
            </w:r>
            <w:r>
              <w:rPr>
                <w:rFonts w:ascii="Simplified Arabic" w:eastAsia="Times New Roman" w:hAnsi="Simplified Arabic" w:cs="Simplified Arabic" w:hint="cs"/>
                <w:b/>
                <w:bCs/>
                <w:sz w:val="28"/>
                <w:szCs w:val="28"/>
                <w:rtl/>
              </w:rPr>
              <w:t>الثاني</w:t>
            </w:r>
            <w:r w:rsidRPr="003C712E">
              <w:rPr>
                <w:rFonts w:ascii="Simplified Arabic" w:eastAsia="Times New Roman" w:hAnsi="Simplified Arabic" w:cs="Simplified Arabic"/>
                <w:b/>
                <w:bCs/>
                <w:sz w:val="28"/>
                <w:szCs w:val="28"/>
                <w:rtl/>
              </w:rPr>
              <w:t>12-16/3</w:t>
            </w:r>
          </w:p>
        </w:tc>
        <w:tc>
          <w:tcPr>
            <w:tcW w:w="5812" w:type="dxa"/>
          </w:tcPr>
          <w:p w:rsidR="008B19C2" w:rsidRPr="003C712E" w:rsidRDefault="008B19C2" w:rsidP="00274F8C">
            <w:pPr>
              <w:spacing w:before="100" w:beforeAutospacing="1" w:after="100" w:afterAutospacing="1"/>
              <w:jc w:val="center"/>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تعريف المقرر</w:t>
            </w:r>
            <w:r w:rsidRPr="003C712E">
              <w:rPr>
                <w:rFonts w:ascii="Simplified Arabic" w:eastAsia="Times New Roman" w:hAnsi="Simplified Arabic" w:cs="Simplified Arabic"/>
                <w:sz w:val="28"/>
                <w:szCs w:val="28"/>
                <w:rtl/>
              </w:rPr>
              <w:t xml:space="preserve"> </w:t>
            </w:r>
          </w:p>
        </w:tc>
      </w:tr>
      <w:tr w:rsidR="008B19C2" w:rsidRPr="003C712E" w:rsidTr="003C712E">
        <w:tc>
          <w:tcPr>
            <w:tcW w:w="3261" w:type="dxa"/>
            <w:shd w:val="clear" w:color="auto" w:fill="D9D9D9" w:themeFill="background1" w:themeFillShade="D9"/>
          </w:tcPr>
          <w:p w:rsidR="008B19C2" w:rsidRPr="003C712E" w:rsidRDefault="008B19C2" w:rsidP="006C37B3">
            <w:pPr>
              <w:spacing w:before="100" w:beforeAutospacing="1" w:after="100" w:afterAutospacing="1"/>
              <w:jc w:val="center"/>
              <w:rPr>
                <w:rFonts w:ascii="Simplified Arabic" w:eastAsia="Times New Roman" w:hAnsi="Simplified Arabic" w:cs="Simplified Arabic"/>
                <w:b/>
                <w:bCs/>
                <w:sz w:val="28"/>
                <w:szCs w:val="28"/>
                <w:rtl/>
              </w:rPr>
            </w:pPr>
            <w:r>
              <w:rPr>
                <w:rFonts w:ascii="Simplified Arabic" w:eastAsia="Times New Roman" w:hAnsi="Simplified Arabic" w:cs="Simplified Arabic"/>
                <w:b/>
                <w:bCs/>
                <w:sz w:val="28"/>
                <w:szCs w:val="28"/>
                <w:rtl/>
              </w:rPr>
              <w:t>الأسبوع الثا</w:t>
            </w:r>
            <w:r>
              <w:rPr>
                <w:rFonts w:ascii="Simplified Arabic" w:eastAsia="Times New Roman" w:hAnsi="Simplified Arabic" w:cs="Simplified Arabic" w:hint="cs"/>
                <w:b/>
                <w:bCs/>
                <w:sz w:val="28"/>
                <w:szCs w:val="28"/>
                <w:rtl/>
              </w:rPr>
              <w:t>لث</w:t>
            </w:r>
            <w:r w:rsidRPr="003C712E">
              <w:rPr>
                <w:rFonts w:ascii="Simplified Arabic" w:eastAsia="Times New Roman" w:hAnsi="Simplified Arabic" w:cs="Simplified Arabic"/>
                <w:b/>
                <w:bCs/>
                <w:sz w:val="28"/>
                <w:szCs w:val="28"/>
                <w:rtl/>
              </w:rPr>
              <w:t>19-23/3</w:t>
            </w:r>
          </w:p>
        </w:tc>
        <w:tc>
          <w:tcPr>
            <w:tcW w:w="5812" w:type="dxa"/>
          </w:tcPr>
          <w:p w:rsidR="008B19C2" w:rsidRPr="003C712E" w:rsidRDefault="008B19C2" w:rsidP="00274F8C">
            <w:pPr>
              <w:spacing w:before="100" w:beforeAutospacing="1" w:after="100" w:afterAutospacing="1"/>
              <w:jc w:val="center"/>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كتابة التقرير</w:t>
            </w:r>
          </w:p>
        </w:tc>
      </w:tr>
      <w:tr w:rsidR="008B19C2" w:rsidRPr="003C712E" w:rsidTr="003C712E">
        <w:tc>
          <w:tcPr>
            <w:tcW w:w="3261" w:type="dxa"/>
            <w:shd w:val="clear" w:color="auto" w:fill="D9D9D9" w:themeFill="background1" w:themeFillShade="D9"/>
          </w:tcPr>
          <w:p w:rsidR="008B19C2" w:rsidRPr="003C712E" w:rsidRDefault="008B19C2" w:rsidP="006C37B3">
            <w:pPr>
              <w:spacing w:before="100" w:beforeAutospacing="1" w:after="100" w:afterAutospacing="1"/>
              <w:jc w:val="center"/>
              <w:rPr>
                <w:rFonts w:ascii="Simplified Arabic" w:eastAsia="Times New Roman" w:hAnsi="Simplified Arabic" w:cs="Simplified Arabic"/>
                <w:b/>
                <w:bCs/>
                <w:sz w:val="28"/>
                <w:szCs w:val="28"/>
                <w:rtl/>
              </w:rPr>
            </w:pPr>
            <w:r>
              <w:rPr>
                <w:rFonts w:ascii="Simplified Arabic" w:eastAsia="Times New Roman" w:hAnsi="Simplified Arabic" w:cs="Simplified Arabic"/>
                <w:b/>
                <w:bCs/>
                <w:sz w:val="28"/>
                <w:szCs w:val="28"/>
                <w:rtl/>
              </w:rPr>
              <w:t>الأسبوع ال</w:t>
            </w:r>
            <w:r>
              <w:rPr>
                <w:rFonts w:ascii="Simplified Arabic" w:eastAsia="Times New Roman" w:hAnsi="Simplified Arabic" w:cs="Simplified Arabic" w:hint="cs"/>
                <w:b/>
                <w:bCs/>
                <w:sz w:val="28"/>
                <w:szCs w:val="28"/>
                <w:rtl/>
              </w:rPr>
              <w:t>رابع</w:t>
            </w:r>
            <w:r w:rsidRPr="003C712E">
              <w:rPr>
                <w:rFonts w:ascii="Simplified Arabic" w:eastAsia="Times New Roman" w:hAnsi="Simplified Arabic" w:cs="Simplified Arabic"/>
                <w:b/>
                <w:bCs/>
                <w:sz w:val="28"/>
                <w:szCs w:val="28"/>
                <w:rtl/>
              </w:rPr>
              <w:t>26-30/3</w:t>
            </w:r>
          </w:p>
        </w:tc>
        <w:tc>
          <w:tcPr>
            <w:tcW w:w="5812" w:type="dxa"/>
          </w:tcPr>
          <w:p w:rsidR="008B19C2" w:rsidRPr="003C712E" w:rsidRDefault="008B19C2" w:rsidP="006441C4">
            <w:pPr>
              <w:spacing w:before="100" w:beforeAutospacing="1" w:after="100" w:afterAutospacing="1"/>
              <w:jc w:val="center"/>
              <w:rPr>
                <w:rFonts w:ascii="Simplified Arabic" w:eastAsia="Times New Roman" w:hAnsi="Simplified Arabic" w:cs="Simplified Arabic"/>
                <w:sz w:val="28"/>
                <w:szCs w:val="28"/>
                <w:rtl/>
              </w:rPr>
            </w:pPr>
            <w:r w:rsidRPr="003C712E">
              <w:rPr>
                <w:rFonts w:ascii="Simplified Arabic" w:eastAsia="Times New Roman" w:hAnsi="Simplified Arabic" w:cs="Simplified Arabic"/>
                <w:sz w:val="28"/>
                <w:szCs w:val="28"/>
                <w:rtl/>
              </w:rPr>
              <w:t>مقياس</w:t>
            </w:r>
            <w:r>
              <w:rPr>
                <w:rFonts w:ascii="Simplified Arabic" w:eastAsia="Times New Roman" w:hAnsi="Simplified Arabic" w:cs="Simplified Arabic" w:hint="cs"/>
                <w:sz w:val="28"/>
                <w:szCs w:val="28"/>
                <w:rtl/>
              </w:rPr>
              <w:t>ي القلق والاكتئاب</w:t>
            </w:r>
          </w:p>
        </w:tc>
      </w:tr>
      <w:tr w:rsidR="008B19C2" w:rsidRPr="003C712E" w:rsidTr="003C712E">
        <w:tc>
          <w:tcPr>
            <w:tcW w:w="3261" w:type="dxa"/>
            <w:shd w:val="clear" w:color="auto" w:fill="D9D9D9" w:themeFill="background1" w:themeFillShade="D9"/>
          </w:tcPr>
          <w:p w:rsidR="008B19C2" w:rsidRPr="003C712E" w:rsidRDefault="008B19C2" w:rsidP="006C37B3">
            <w:pPr>
              <w:spacing w:before="100" w:beforeAutospacing="1" w:after="100" w:afterAutospacing="1"/>
              <w:jc w:val="center"/>
              <w:rPr>
                <w:rFonts w:ascii="Simplified Arabic" w:eastAsia="Times New Roman" w:hAnsi="Simplified Arabic" w:cs="Simplified Arabic"/>
                <w:b/>
                <w:bCs/>
                <w:sz w:val="28"/>
                <w:szCs w:val="28"/>
                <w:rtl/>
              </w:rPr>
            </w:pPr>
            <w:r>
              <w:rPr>
                <w:rFonts w:ascii="Simplified Arabic" w:eastAsia="Times New Roman" w:hAnsi="Simplified Arabic" w:cs="Simplified Arabic"/>
                <w:b/>
                <w:bCs/>
                <w:sz w:val="28"/>
                <w:szCs w:val="28"/>
                <w:rtl/>
              </w:rPr>
              <w:t>الأسبوع ال</w:t>
            </w:r>
            <w:r>
              <w:rPr>
                <w:rFonts w:ascii="Simplified Arabic" w:eastAsia="Times New Roman" w:hAnsi="Simplified Arabic" w:cs="Simplified Arabic" w:hint="cs"/>
                <w:b/>
                <w:bCs/>
                <w:sz w:val="28"/>
                <w:szCs w:val="28"/>
                <w:rtl/>
              </w:rPr>
              <w:t>خامس</w:t>
            </w:r>
            <w:r w:rsidRPr="003C712E">
              <w:rPr>
                <w:rFonts w:ascii="Simplified Arabic" w:eastAsia="Times New Roman" w:hAnsi="Simplified Arabic" w:cs="Simplified Arabic"/>
                <w:b/>
                <w:bCs/>
                <w:sz w:val="28"/>
                <w:szCs w:val="28"/>
                <w:rtl/>
              </w:rPr>
              <w:t>3-7/4</w:t>
            </w:r>
          </w:p>
        </w:tc>
        <w:tc>
          <w:tcPr>
            <w:tcW w:w="5812" w:type="dxa"/>
          </w:tcPr>
          <w:p w:rsidR="008B19C2" w:rsidRPr="003C712E" w:rsidRDefault="008B19C2" w:rsidP="006441C4">
            <w:pPr>
              <w:spacing w:before="100" w:beforeAutospacing="1" w:after="100" w:afterAutospacing="1"/>
              <w:jc w:val="center"/>
              <w:rPr>
                <w:rFonts w:ascii="Simplified Arabic" w:eastAsia="Times New Roman" w:hAnsi="Simplified Arabic" w:cs="Simplified Arabic"/>
                <w:sz w:val="28"/>
                <w:szCs w:val="28"/>
                <w:rtl/>
              </w:rPr>
            </w:pPr>
            <w:r w:rsidRPr="003C712E">
              <w:rPr>
                <w:rFonts w:ascii="Simplified Arabic" w:eastAsia="Times New Roman" w:hAnsi="Simplified Arabic" w:cs="Simplified Arabic"/>
                <w:sz w:val="28"/>
                <w:szCs w:val="28"/>
                <w:rtl/>
              </w:rPr>
              <w:t>مقياس</w:t>
            </w:r>
            <w:r>
              <w:rPr>
                <w:rFonts w:ascii="Simplified Arabic" w:eastAsia="Times New Roman" w:hAnsi="Simplified Arabic" w:cs="Simplified Arabic" w:hint="cs"/>
                <w:sz w:val="28"/>
                <w:szCs w:val="28"/>
                <w:rtl/>
              </w:rPr>
              <w:t>ي المخاوف للأطفال والراشدين</w:t>
            </w:r>
          </w:p>
        </w:tc>
      </w:tr>
      <w:tr w:rsidR="008B19C2" w:rsidRPr="003C712E" w:rsidTr="003C712E">
        <w:tc>
          <w:tcPr>
            <w:tcW w:w="3261" w:type="dxa"/>
            <w:shd w:val="clear" w:color="auto" w:fill="D9D9D9" w:themeFill="background1" w:themeFillShade="D9"/>
          </w:tcPr>
          <w:p w:rsidR="008B19C2" w:rsidRPr="003C712E" w:rsidRDefault="008B19C2" w:rsidP="006C37B3">
            <w:pPr>
              <w:spacing w:before="100" w:beforeAutospacing="1" w:after="100" w:afterAutospacing="1"/>
              <w:jc w:val="center"/>
              <w:rPr>
                <w:rFonts w:ascii="Simplified Arabic" w:eastAsia="Times New Roman" w:hAnsi="Simplified Arabic" w:cs="Simplified Arabic"/>
                <w:b/>
                <w:bCs/>
                <w:sz w:val="28"/>
                <w:szCs w:val="28"/>
                <w:rtl/>
              </w:rPr>
            </w:pPr>
            <w:r w:rsidRPr="003C712E">
              <w:rPr>
                <w:rFonts w:ascii="Simplified Arabic" w:eastAsia="Times New Roman" w:hAnsi="Simplified Arabic" w:cs="Simplified Arabic"/>
                <w:b/>
                <w:bCs/>
                <w:sz w:val="28"/>
                <w:szCs w:val="28"/>
                <w:rtl/>
              </w:rPr>
              <w:t>الأسبوع ال</w:t>
            </w:r>
            <w:r>
              <w:rPr>
                <w:rFonts w:ascii="Simplified Arabic" w:eastAsia="Times New Roman" w:hAnsi="Simplified Arabic" w:cs="Simplified Arabic" w:hint="cs"/>
                <w:b/>
                <w:bCs/>
                <w:sz w:val="28"/>
                <w:szCs w:val="28"/>
                <w:rtl/>
              </w:rPr>
              <w:t>سادس</w:t>
            </w:r>
            <w:r w:rsidRPr="003C712E">
              <w:rPr>
                <w:rFonts w:ascii="Simplified Arabic" w:eastAsia="Times New Roman" w:hAnsi="Simplified Arabic" w:cs="Simplified Arabic"/>
                <w:b/>
                <w:bCs/>
                <w:sz w:val="28"/>
                <w:szCs w:val="28"/>
                <w:rtl/>
              </w:rPr>
              <w:t>10-14/4</w:t>
            </w:r>
          </w:p>
        </w:tc>
        <w:tc>
          <w:tcPr>
            <w:tcW w:w="5812" w:type="dxa"/>
          </w:tcPr>
          <w:p w:rsidR="008B19C2" w:rsidRPr="003C712E" w:rsidRDefault="008B19C2" w:rsidP="006441C4">
            <w:pPr>
              <w:spacing w:before="100" w:beforeAutospacing="1" w:after="100" w:afterAutospacing="1"/>
              <w:jc w:val="center"/>
              <w:rPr>
                <w:rFonts w:ascii="Simplified Arabic" w:eastAsia="Times New Roman" w:hAnsi="Simplified Arabic" w:cs="Simplified Arabic"/>
                <w:sz w:val="28"/>
                <w:szCs w:val="28"/>
                <w:rtl/>
              </w:rPr>
            </w:pPr>
            <w:r w:rsidRPr="003C712E">
              <w:rPr>
                <w:rFonts w:ascii="Simplified Arabic" w:eastAsia="Times New Roman" w:hAnsi="Simplified Arabic" w:cs="Simplified Arabic"/>
                <w:sz w:val="28"/>
                <w:szCs w:val="28"/>
                <w:rtl/>
              </w:rPr>
              <w:t xml:space="preserve">مقياس </w:t>
            </w:r>
            <w:r>
              <w:rPr>
                <w:rFonts w:ascii="Simplified Arabic" w:eastAsia="Times New Roman" w:hAnsi="Simplified Arabic" w:cs="Simplified Arabic" w:hint="cs"/>
                <w:sz w:val="28"/>
                <w:szCs w:val="28"/>
                <w:rtl/>
              </w:rPr>
              <w:t>الطموح</w:t>
            </w:r>
          </w:p>
        </w:tc>
      </w:tr>
      <w:tr w:rsidR="008B19C2" w:rsidRPr="003C712E" w:rsidTr="003C712E">
        <w:tc>
          <w:tcPr>
            <w:tcW w:w="3261" w:type="dxa"/>
            <w:shd w:val="clear" w:color="auto" w:fill="D9D9D9" w:themeFill="background1" w:themeFillShade="D9"/>
          </w:tcPr>
          <w:p w:rsidR="008B19C2" w:rsidRPr="003C712E" w:rsidRDefault="008B19C2" w:rsidP="006C37B3">
            <w:pPr>
              <w:spacing w:before="100" w:beforeAutospacing="1" w:after="100" w:afterAutospacing="1"/>
              <w:jc w:val="center"/>
              <w:rPr>
                <w:rFonts w:ascii="Simplified Arabic" w:eastAsia="Times New Roman" w:hAnsi="Simplified Arabic" w:cs="Simplified Arabic"/>
                <w:b/>
                <w:bCs/>
                <w:sz w:val="28"/>
                <w:szCs w:val="28"/>
                <w:rtl/>
                <w:lang w:bidi="ar-KW"/>
              </w:rPr>
            </w:pPr>
            <w:r>
              <w:rPr>
                <w:rFonts w:ascii="Simplified Arabic" w:eastAsia="Times New Roman" w:hAnsi="Simplified Arabic" w:cs="Simplified Arabic"/>
                <w:b/>
                <w:bCs/>
                <w:sz w:val="28"/>
                <w:szCs w:val="28"/>
                <w:rtl/>
                <w:lang w:bidi="ar-KW"/>
              </w:rPr>
              <w:t>الأسبوع السا</w:t>
            </w:r>
            <w:r>
              <w:rPr>
                <w:rFonts w:ascii="Simplified Arabic" w:eastAsia="Times New Roman" w:hAnsi="Simplified Arabic" w:cs="Simplified Arabic" w:hint="cs"/>
                <w:b/>
                <w:bCs/>
                <w:sz w:val="28"/>
                <w:szCs w:val="28"/>
                <w:rtl/>
                <w:lang w:bidi="ar-KW"/>
              </w:rPr>
              <w:t>بع</w:t>
            </w:r>
            <w:r w:rsidRPr="003C712E">
              <w:rPr>
                <w:rFonts w:ascii="Simplified Arabic" w:eastAsia="Times New Roman" w:hAnsi="Simplified Arabic" w:cs="Simplified Arabic"/>
                <w:b/>
                <w:bCs/>
                <w:sz w:val="28"/>
                <w:szCs w:val="28"/>
                <w:rtl/>
                <w:lang w:bidi="ar-KW"/>
              </w:rPr>
              <w:t>17-21/4</w:t>
            </w:r>
          </w:p>
        </w:tc>
        <w:tc>
          <w:tcPr>
            <w:tcW w:w="5812" w:type="dxa"/>
          </w:tcPr>
          <w:p w:rsidR="008B19C2" w:rsidRPr="003C712E" w:rsidRDefault="008B19C2" w:rsidP="006441C4">
            <w:pPr>
              <w:spacing w:before="100" w:beforeAutospacing="1" w:after="100" w:afterAutospacing="1"/>
              <w:jc w:val="center"/>
              <w:rPr>
                <w:rFonts w:ascii="Simplified Arabic" w:eastAsia="Times New Roman" w:hAnsi="Simplified Arabic" w:cs="Simplified Arabic"/>
                <w:sz w:val="28"/>
                <w:szCs w:val="28"/>
                <w:rtl/>
              </w:rPr>
            </w:pPr>
            <w:r w:rsidRPr="003C712E">
              <w:rPr>
                <w:rFonts w:ascii="Simplified Arabic" w:eastAsia="Times New Roman" w:hAnsi="Simplified Arabic" w:cs="Simplified Arabic"/>
                <w:sz w:val="28"/>
                <w:szCs w:val="28"/>
                <w:rtl/>
              </w:rPr>
              <w:t xml:space="preserve">مقياس </w:t>
            </w:r>
            <w:r>
              <w:rPr>
                <w:rFonts w:ascii="Simplified Arabic" w:eastAsia="Times New Roman" w:hAnsi="Simplified Arabic" w:cs="Simplified Arabic" w:hint="cs"/>
                <w:sz w:val="28"/>
                <w:szCs w:val="28"/>
                <w:rtl/>
              </w:rPr>
              <w:t>الدافع للإنجاز</w:t>
            </w:r>
          </w:p>
        </w:tc>
      </w:tr>
      <w:tr w:rsidR="008B19C2" w:rsidRPr="003C712E" w:rsidTr="003C712E">
        <w:tc>
          <w:tcPr>
            <w:tcW w:w="3261" w:type="dxa"/>
            <w:shd w:val="clear" w:color="auto" w:fill="D9D9D9" w:themeFill="background1" w:themeFillShade="D9"/>
          </w:tcPr>
          <w:p w:rsidR="008B19C2" w:rsidRPr="003C712E" w:rsidRDefault="008B19C2" w:rsidP="006C37B3">
            <w:pPr>
              <w:spacing w:before="100" w:beforeAutospacing="1" w:after="100" w:afterAutospacing="1"/>
              <w:jc w:val="center"/>
              <w:rPr>
                <w:rFonts w:ascii="Simplified Arabic" w:eastAsia="Times New Roman" w:hAnsi="Simplified Arabic" w:cs="Simplified Arabic"/>
                <w:b/>
                <w:bCs/>
                <w:sz w:val="28"/>
                <w:szCs w:val="28"/>
                <w:rtl/>
              </w:rPr>
            </w:pPr>
            <w:r w:rsidRPr="003C712E">
              <w:rPr>
                <w:rFonts w:ascii="Simplified Arabic" w:eastAsia="Times New Roman" w:hAnsi="Simplified Arabic" w:cs="Simplified Arabic"/>
                <w:b/>
                <w:bCs/>
                <w:sz w:val="28"/>
                <w:szCs w:val="28"/>
                <w:rtl/>
              </w:rPr>
              <w:t>الأسبوع ال</w:t>
            </w:r>
            <w:r>
              <w:rPr>
                <w:rFonts w:ascii="Simplified Arabic" w:eastAsia="Times New Roman" w:hAnsi="Simplified Arabic" w:cs="Simplified Arabic" w:hint="cs"/>
                <w:b/>
                <w:bCs/>
                <w:sz w:val="28"/>
                <w:szCs w:val="28"/>
                <w:rtl/>
              </w:rPr>
              <w:t>ثامن</w:t>
            </w:r>
            <w:r w:rsidRPr="003C712E">
              <w:rPr>
                <w:rFonts w:ascii="Simplified Arabic" w:eastAsia="Times New Roman" w:hAnsi="Simplified Arabic" w:cs="Simplified Arabic"/>
                <w:b/>
                <w:bCs/>
                <w:sz w:val="28"/>
                <w:szCs w:val="28"/>
                <w:rtl/>
              </w:rPr>
              <w:t>24-28/4</w:t>
            </w:r>
          </w:p>
        </w:tc>
        <w:tc>
          <w:tcPr>
            <w:tcW w:w="5812" w:type="dxa"/>
          </w:tcPr>
          <w:p w:rsidR="008B19C2" w:rsidRPr="003C712E" w:rsidRDefault="008B19C2" w:rsidP="006441C4">
            <w:pPr>
              <w:spacing w:before="100" w:beforeAutospacing="1" w:after="100" w:afterAutospacing="1"/>
              <w:jc w:val="center"/>
              <w:rPr>
                <w:rFonts w:ascii="Simplified Arabic" w:eastAsia="Times New Roman" w:hAnsi="Simplified Arabic" w:cs="Simplified Arabic"/>
                <w:sz w:val="28"/>
                <w:szCs w:val="28"/>
                <w:rtl/>
              </w:rPr>
            </w:pPr>
            <w:r w:rsidRPr="003C712E">
              <w:rPr>
                <w:rFonts w:ascii="Simplified Arabic" w:eastAsia="Times New Roman" w:hAnsi="Simplified Arabic" w:cs="Simplified Arabic"/>
                <w:sz w:val="28"/>
                <w:szCs w:val="28"/>
                <w:rtl/>
              </w:rPr>
              <w:t xml:space="preserve">مقياس </w:t>
            </w:r>
            <w:r>
              <w:rPr>
                <w:rFonts w:ascii="Simplified Arabic" w:eastAsia="Times New Roman" w:hAnsi="Simplified Arabic" w:cs="Simplified Arabic" w:hint="cs"/>
                <w:sz w:val="28"/>
                <w:szCs w:val="28"/>
                <w:rtl/>
              </w:rPr>
              <w:t xml:space="preserve">المهارات </w:t>
            </w:r>
            <w:proofErr w:type="spellStart"/>
            <w:r>
              <w:rPr>
                <w:rFonts w:ascii="Simplified Arabic" w:eastAsia="Times New Roman" w:hAnsi="Simplified Arabic" w:cs="Simplified Arabic" w:hint="cs"/>
                <w:sz w:val="28"/>
                <w:szCs w:val="28"/>
                <w:rtl/>
              </w:rPr>
              <w:t>التوكيدية</w:t>
            </w:r>
            <w:proofErr w:type="spellEnd"/>
          </w:p>
        </w:tc>
      </w:tr>
      <w:tr w:rsidR="008B19C2" w:rsidRPr="003C712E" w:rsidTr="003C712E">
        <w:tc>
          <w:tcPr>
            <w:tcW w:w="3261" w:type="dxa"/>
            <w:shd w:val="clear" w:color="auto" w:fill="D9D9D9" w:themeFill="background1" w:themeFillShade="D9"/>
          </w:tcPr>
          <w:p w:rsidR="008B19C2" w:rsidRPr="003C712E" w:rsidRDefault="008B19C2" w:rsidP="006C37B3">
            <w:pPr>
              <w:spacing w:before="100" w:beforeAutospacing="1" w:after="100" w:afterAutospacing="1"/>
              <w:jc w:val="center"/>
              <w:rPr>
                <w:rFonts w:ascii="Simplified Arabic" w:eastAsia="Times New Roman" w:hAnsi="Simplified Arabic" w:cs="Simplified Arabic"/>
                <w:b/>
                <w:bCs/>
                <w:sz w:val="28"/>
                <w:szCs w:val="28"/>
                <w:rtl/>
              </w:rPr>
            </w:pPr>
            <w:r w:rsidRPr="003C712E">
              <w:rPr>
                <w:rFonts w:ascii="Simplified Arabic" w:eastAsia="Times New Roman" w:hAnsi="Simplified Arabic" w:cs="Simplified Arabic"/>
                <w:b/>
                <w:bCs/>
                <w:sz w:val="28"/>
                <w:szCs w:val="28"/>
                <w:rtl/>
              </w:rPr>
              <w:t>الأسبوع ال</w:t>
            </w:r>
            <w:r>
              <w:rPr>
                <w:rFonts w:ascii="Simplified Arabic" w:eastAsia="Times New Roman" w:hAnsi="Simplified Arabic" w:cs="Simplified Arabic" w:hint="cs"/>
                <w:b/>
                <w:bCs/>
                <w:sz w:val="28"/>
                <w:szCs w:val="28"/>
                <w:rtl/>
              </w:rPr>
              <w:t xml:space="preserve">تاسع </w:t>
            </w:r>
            <w:r w:rsidRPr="003C712E">
              <w:rPr>
                <w:rFonts w:ascii="Simplified Arabic" w:eastAsia="Times New Roman" w:hAnsi="Simplified Arabic" w:cs="Simplified Arabic"/>
                <w:b/>
                <w:bCs/>
                <w:sz w:val="28"/>
                <w:szCs w:val="28"/>
                <w:rtl/>
              </w:rPr>
              <w:t>8-12/5</w:t>
            </w:r>
          </w:p>
        </w:tc>
        <w:tc>
          <w:tcPr>
            <w:tcW w:w="5812" w:type="dxa"/>
          </w:tcPr>
          <w:p w:rsidR="008B19C2" w:rsidRPr="003C712E" w:rsidRDefault="008B19C2" w:rsidP="006441C4">
            <w:pPr>
              <w:spacing w:before="100" w:beforeAutospacing="1" w:after="100" w:afterAutospacing="1"/>
              <w:jc w:val="center"/>
              <w:rPr>
                <w:rFonts w:ascii="Simplified Arabic" w:eastAsia="Times New Roman" w:hAnsi="Simplified Arabic" w:cs="Simplified Arabic"/>
                <w:sz w:val="28"/>
                <w:szCs w:val="28"/>
                <w:rtl/>
              </w:rPr>
            </w:pPr>
            <w:r w:rsidRPr="003C712E">
              <w:rPr>
                <w:rFonts w:ascii="Simplified Arabic" w:eastAsia="Times New Roman" w:hAnsi="Simplified Arabic" w:cs="Simplified Arabic"/>
                <w:sz w:val="28"/>
                <w:szCs w:val="28"/>
                <w:rtl/>
              </w:rPr>
              <w:t xml:space="preserve">مقياس </w:t>
            </w:r>
            <w:r>
              <w:rPr>
                <w:rFonts w:ascii="Simplified Arabic" w:eastAsia="Times New Roman" w:hAnsi="Simplified Arabic" w:cs="Simplified Arabic" w:hint="cs"/>
                <w:sz w:val="28"/>
                <w:szCs w:val="28"/>
                <w:rtl/>
              </w:rPr>
              <w:t>العوامل الخمس الكبرى في الشخصية</w:t>
            </w:r>
          </w:p>
        </w:tc>
      </w:tr>
      <w:tr w:rsidR="008B19C2" w:rsidRPr="003C712E" w:rsidTr="003C712E">
        <w:tc>
          <w:tcPr>
            <w:tcW w:w="3261" w:type="dxa"/>
            <w:shd w:val="clear" w:color="auto" w:fill="D9D9D9" w:themeFill="background1" w:themeFillShade="D9"/>
          </w:tcPr>
          <w:p w:rsidR="008B19C2" w:rsidRPr="003C712E" w:rsidRDefault="008B19C2" w:rsidP="006C37B3">
            <w:pPr>
              <w:spacing w:before="100" w:beforeAutospacing="1" w:after="100" w:afterAutospacing="1"/>
              <w:jc w:val="center"/>
              <w:rPr>
                <w:rFonts w:ascii="Simplified Arabic" w:eastAsia="Times New Roman" w:hAnsi="Simplified Arabic" w:cs="Simplified Arabic"/>
                <w:b/>
                <w:bCs/>
                <w:sz w:val="28"/>
                <w:szCs w:val="28"/>
                <w:rtl/>
              </w:rPr>
            </w:pPr>
            <w:r w:rsidRPr="003C712E">
              <w:rPr>
                <w:rFonts w:ascii="Simplified Arabic" w:eastAsia="Times New Roman" w:hAnsi="Simplified Arabic" w:cs="Simplified Arabic"/>
                <w:b/>
                <w:bCs/>
                <w:sz w:val="28"/>
                <w:szCs w:val="28"/>
                <w:rtl/>
              </w:rPr>
              <w:t>الأسبوع ال</w:t>
            </w:r>
            <w:r>
              <w:rPr>
                <w:rFonts w:ascii="Simplified Arabic" w:eastAsia="Times New Roman" w:hAnsi="Simplified Arabic" w:cs="Simplified Arabic" w:hint="cs"/>
                <w:b/>
                <w:bCs/>
                <w:sz w:val="28"/>
                <w:szCs w:val="28"/>
                <w:rtl/>
              </w:rPr>
              <w:t xml:space="preserve">عاشر </w:t>
            </w:r>
            <w:r w:rsidRPr="003C712E">
              <w:rPr>
                <w:rFonts w:ascii="Simplified Arabic" w:eastAsia="Times New Roman" w:hAnsi="Simplified Arabic" w:cs="Simplified Arabic"/>
                <w:b/>
                <w:bCs/>
                <w:sz w:val="28"/>
                <w:szCs w:val="28"/>
                <w:rtl/>
              </w:rPr>
              <w:t>15-19/5</w:t>
            </w:r>
          </w:p>
        </w:tc>
        <w:tc>
          <w:tcPr>
            <w:tcW w:w="5812" w:type="dxa"/>
          </w:tcPr>
          <w:p w:rsidR="008B19C2" w:rsidRPr="003C712E" w:rsidRDefault="008B19C2" w:rsidP="005A4A7A">
            <w:pPr>
              <w:spacing w:before="100" w:beforeAutospacing="1" w:after="100" w:afterAutospacing="1"/>
              <w:jc w:val="center"/>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الاختبار الشهري</w:t>
            </w:r>
            <w:r w:rsidRPr="003C712E">
              <w:rPr>
                <w:rFonts w:ascii="Simplified Arabic" w:eastAsia="Times New Roman" w:hAnsi="Simplified Arabic" w:cs="Simplified Arabic"/>
                <w:sz w:val="28"/>
                <w:szCs w:val="28"/>
                <w:rtl/>
              </w:rPr>
              <w:t xml:space="preserve"> </w:t>
            </w:r>
          </w:p>
        </w:tc>
      </w:tr>
      <w:tr w:rsidR="008B19C2" w:rsidRPr="003C712E" w:rsidTr="003C712E">
        <w:tc>
          <w:tcPr>
            <w:tcW w:w="3261" w:type="dxa"/>
            <w:shd w:val="clear" w:color="auto" w:fill="D9D9D9" w:themeFill="background1" w:themeFillShade="D9"/>
          </w:tcPr>
          <w:p w:rsidR="008B19C2" w:rsidRPr="003C712E" w:rsidRDefault="008B19C2" w:rsidP="006C37B3">
            <w:pPr>
              <w:spacing w:before="100" w:beforeAutospacing="1" w:after="100" w:afterAutospacing="1"/>
              <w:jc w:val="center"/>
              <w:rPr>
                <w:rFonts w:ascii="Simplified Arabic" w:eastAsia="Times New Roman" w:hAnsi="Simplified Arabic" w:cs="Simplified Arabic"/>
                <w:b/>
                <w:bCs/>
                <w:sz w:val="28"/>
                <w:szCs w:val="28"/>
                <w:rtl/>
              </w:rPr>
            </w:pPr>
            <w:r w:rsidRPr="003C712E">
              <w:rPr>
                <w:rFonts w:ascii="Simplified Arabic" w:eastAsia="Times New Roman" w:hAnsi="Simplified Arabic" w:cs="Simplified Arabic"/>
                <w:b/>
                <w:bCs/>
                <w:sz w:val="28"/>
                <w:szCs w:val="28"/>
                <w:rtl/>
              </w:rPr>
              <w:t>الأسبوع الحادي عشر 22-26/5</w:t>
            </w:r>
          </w:p>
        </w:tc>
        <w:tc>
          <w:tcPr>
            <w:tcW w:w="5812" w:type="dxa"/>
          </w:tcPr>
          <w:p w:rsidR="008B19C2" w:rsidRPr="003C712E" w:rsidRDefault="008B19C2" w:rsidP="006441C4">
            <w:pPr>
              <w:spacing w:before="100" w:beforeAutospacing="1" w:after="100" w:afterAutospacing="1"/>
              <w:jc w:val="center"/>
              <w:rPr>
                <w:rFonts w:ascii="Simplified Arabic" w:eastAsia="Times New Roman" w:hAnsi="Simplified Arabic" w:cs="Simplified Arabic"/>
                <w:sz w:val="28"/>
                <w:szCs w:val="28"/>
                <w:rtl/>
              </w:rPr>
            </w:pPr>
            <w:r w:rsidRPr="003C712E">
              <w:rPr>
                <w:rFonts w:ascii="Simplified Arabic" w:eastAsia="Times New Roman" w:hAnsi="Simplified Arabic" w:cs="Simplified Arabic"/>
                <w:sz w:val="28"/>
                <w:szCs w:val="28"/>
                <w:rtl/>
              </w:rPr>
              <w:t xml:space="preserve">مقياس </w:t>
            </w:r>
            <w:r>
              <w:rPr>
                <w:rFonts w:ascii="Simplified Arabic" w:eastAsia="Times New Roman" w:hAnsi="Simplified Arabic" w:cs="Simplified Arabic" w:hint="cs"/>
                <w:sz w:val="28"/>
                <w:szCs w:val="28"/>
                <w:rtl/>
              </w:rPr>
              <w:t>مينيسوتا المتعدد الأوجه</w:t>
            </w:r>
          </w:p>
        </w:tc>
      </w:tr>
      <w:tr w:rsidR="008B19C2" w:rsidRPr="003C712E" w:rsidTr="003C712E">
        <w:tc>
          <w:tcPr>
            <w:tcW w:w="3261" w:type="dxa"/>
            <w:shd w:val="clear" w:color="auto" w:fill="D9D9D9" w:themeFill="background1" w:themeFillShade="D9"/>
          </w:tcPr>
          <w:p w:rsidR="008B19C2" w:rsidRPr="003C712E" w:rsidRDefault="008B19C2" w:rsidP="006C37B3">
            <w:pPr>
              <w:spacing w:before="100" w:beforeAutospacing="1" w:after="100" w:afterAutospacing="1"/>
              <w:jc w:val="center"/>
              <w:rPr>
                <w:rFonts w:ascii="Simplified Arabic" w:eastAsia="Times New Roman" w:hAnsi="Simplified Arabic" w:cs="Simplified Arabic"/>
                <w:b/>
                <w:bCs/>
                <w:sz w:val="28"/>
                <w:szCs w:val="28"/>
                <w:rtl/>
              </w:rPr>
            </w:pPr>
            <w:r w:rsidRPr="003C712E">
              <w:rPr>
                <w:rFonts w:ascii="Simplified Arabic" w:eastAsia="Times New Roman" w:hAnsi="Simplified Arabic" w:cs="Simplified Arabic"/>
                <w:b/>
                <w:bCs/>
                <w:sz w:val="28"/>
                <w:szCs w:val="28"/>
                <w:rtl/>
              </w:rPr>
              <w:t>الأسبوع ال</w:t>
            </w:r>
            <w:r>
              <w:rPr>
                <w:rFonts w:ascii="Simplified Arabic" w:eastAsia="Times New Roman" w:hAnsi="Simplified Arabic" w:cs="Simplified Arabic" w:hint="cs"/>
                <w:b/>
                <w:bCs/>
                <w:sz w:val="28"/>
                <w:szCs w:val="28"/>
                <w:rtl/>
              </w:rPr>
              <w:t>ثاني</w:t>
            </w:r>
            <w:r w:rsidRPr="003C712E">
              <w:rPr>
                <w:rFonts w:ascii="Simplified Arabic" w:eastAsia="Times New Roman" w:hAnsi="Simplified Arabic" w:cs="Simplified Arabic"/>
                <w:b/>
                <w:bCs/>
                <w:sz w:val="28"/>
                <w:szCs w:val="28"/>
                <w:rtl/>
              </w:rPr>
              <w:t xml:space="preserve"> عشر29-4/6</w:t>
            </w:r>
          </w:p>
        </w:tc>
        <w:tc>
          <w:tcPr>
            <w:tcW w:w="5812" w:type="dxa"/>
          </w:tcPr>
          <w:p w:rsidR="008B19C2" w:rsidRDefault="008B19C2" w:rsidP="006441C4">
            <w:pPr>
              <w:jc w:val="center"/>
            </w:pPr>
            <w:r w:rsidRPr="00E60CB5">
              <w:rPr>
                <w:rFonts w:ascii="Simplified Arabic" w:eastAsia="Times New Roman" w:hAnsi="Simplified Arabic" w:cs="Simplified Arabic"/>
                <w:sz w:val="28"/>
                <w:szCs w:val="28"/>
                <w:rtl/>
              </w:rPr>
              <w:t xml:space="preserve">مقياس </w:t>
            </w:r>
            <w:r w:rsidRPr="00E60CB5">
              <w:rPr>
                <w:rFonts w:ascii="Simplified Arabic" w:eastAsia="Times New Roman" w:hAnsi="Simplified Arabic" w:cs="Simplified Arabic" w:hint="cs"/>
                <w:sz w:val="28"/>
                <w:szCs w:val="28"/>
                <w:rtl/>
              </w:rPr>
              <w:t>مينيسوتا المتعدد الأوجه</w:t>
            </w:r>
          </w:p>
        </w:tc>
      </w:tr>
      <w:tr w:rsidR="008B19C2" w:rsidRPr="003C712E" w:rsidTr="003C712E">
        <w:tc>
          <w:tcPr>
            <w:tcW w:w="3261" w:type="dxa"/>
            <w:shd w:val="clear" w:color="auto" w:fill="D9D9D9" w:themeFill="background1" w:themeFillShade="D9"/>
          </w:tcPr>
          <w:p w:rsidR="008B19C2" w:rsidRPr="003C712E" w:rsidRDefault="008B19C2" w:rsidP="006C37B3">
            <w:pPr>
              <w:spacing w:before="100" w:beforeAutospacing="1" w:after="100" w:afterAutospacing="1"/>
              <w:jc w:val="center"/>
              <w:rPr>
                <w:rFonts w:ascii="Simplified Arabic" w:eastAsia="Times New Roman" w:hAnsi="Simplified Arabic" w:cs="Simplified Arabic"/>
                <w:b/>
                <w:bCs/>
                <w:sz w:val="28"/>
                <w:szCs w:val="28"/>
                <w:rtl/>
              </w:rPr>
            </w:pPr>
            <w:r>
              <w:rPr>
                <w:rFonts w:ascii="Simplified Arabic" w:eastAsia="Times New Roman" w:hAnsi="Simplified Arabic" w:cs="Simplified Arabic"/>
                <w:b/>
                <w:bCs/>
                <w:sz w:val="28"/>
                <w:szCs w:val="28"/>
                <w:rtl/>
              </w:rPr>
              <w:t>الأسبوع الثا</w:t>
            </w:r>
            <w:r>
              <w:rPr>
                <w:rFonts w:ascii="Simplified Arabic" w:eastAsia="Times New Roman" w:hAnsi="Simplified Arabic" w:cs="Simplified Arabic" w:hint="cs"/>
                <w:b/>
                <w:bCs/>
                <w:sz w:val="28"/>
                <w:szCs w:val="28"/>
                <w:rtl/>
              </w:rPr>
              <w:t>لث</w:t>
            </w:r>
            <w:r w:rsidRPr="003C712E">
              <w:rPr>
                <w:rFonts w:ascii="Simplified Arabic" w:eastAsia="Times New Roman" w:hAnsi="Simplified Arabic" w:cs="Simplified Arabic"/>
                <w:b/>
                <w:bCs/>
                <w:sz w:val="28"/>
                <w:szCs w:val="28"/>
                <w:rtl/>
              </w:rPr>
              <w:t xml:space="preserve"> عشر7-11/6</w:t>
            </w:r>
          </w:p>
        </w:tc>
        <w:tc>
          <w:tcPr>
            <w:tcW w:w="5812" w:type="dxa"/>
          </w:tcPr>
          <w:p w:rsidR="008B19C2" w:rsidRDefault="008B19C2" w:rsidP="006441C4">
            <w:pPr>
              <w:jc w:val="center"/>
            </w:pPr>
            <w:r w:rsidRPr="00E60CB5">
              <w:rPr>
                <w:rFonts w:ascii="Simplified Arabic" w:eastAsia="Times New Roman" w:hAnsi="Simplified Arabic" w:cs="Simplified Arabic"/>
                <w:sz w:val="28"/>
                <w:szCs w:val="28"/>
                <w:rtl/>
              </w:rPr>
              <w:t xml:space="preserve">مقياس </w:t>
            </w:r>
            <w:r w:rsidRPr="00E60CB5">
              <w:rPr>
                <w:rFonts w:ascii="Simplified Arabic" w:eastAsia="Times New Roman" w:hAnsi="Simplified Arabic" w:cs="Simplified Arabic" w:hint="cs"/>
                <w:sz w:val="28"/>
                <w:szCs w:val="28"/>
                <w:rtl/>
              </w:rPr>
              <w:t>مينيسوتا المتعدد الأوجه</w:t>
            </w:r>
          </w:p>
        </w:tc>
      </w:tr>
    </w:tbl>
    <w:p w:rsidR="006441C4" w:rsidRDefault="006441C4" w:rsidP="003C712E">
      <w:pPr>
        <w:spacing w:before="100" w:beforeAutospacing="1" w:after="100" w:afterAutospacing="1" w:line="240" w:lineRule="auto"/>
        <w:rPr>
          <w:rFonts w:ascii="Simplified Arabic" w:eastAsia="Times New Roman" w:hAnsi="Simplified Arabic" w:cs="Simplified Arabic"/>
          <w:b/>
          <w:bCs/>
          <w:sz w:val="28"/>
          <w:szCs w:val="28"/>
          <w:u w:val="single"/>
          <w:rtl/>
        </w:rPr>
      </w:pPr>
    </w:p>
    <w:p w:rsidR="006441C4" w:rsidRDefault="006441C4" w:rsidP="003C712E">
      <w:pPr>
        <w:spacing w:before="100" w:beforeAutospacing="1" w:after="100" w:afterAutospacing="1" w:line="240" w:lineRule="auto"/>
        <w:rPr>
          <w:rFonts w:ascii="Simplified Arabic" w:eastAsia="Times New Roman" w:hAnsi="Simplified Arabic" w:cs="Simplified Arabic"/>
          <w:b/>
          <w:bCs/>
          <w:sz w:val="28"/>
          <w:szCs w:val="28"/>
          <w:u w:val="single"/>
          <w:rtl/>
        </w:rPr>
      </w:pPr>
    </w:p>
    <w:p w:rsidR="005A4A7A" w:rsidRPr="003C712E" w:rsidRDefault="005A4A7A" w:rsidP="003C712E">
      <w:pPr>
        <w:spacing w:before="100" w:beforeAutospacing="1" w:after="100" w:afterAutospacing="1" w:line="240" w:lineRule="auto"/>
        <w:rPr>
          <w:rFonts w:ascii="Simplified Arabic" w:eastAsia="Times New Roman" w:hAnsi="Simplified Arabic" w:cs="Simplified Arabic"/>
          <w:b/>
          <w:bCs/>
          <w:sz w:val="28"/>
          <w:szCs w:val="28"/>
          <w:u w:val="single"/>
          <w:rtl/>
        </w:rPr>
      </w:pPr>
      <w:r w:rsidRPr="003C712E">
        <w:rPr>
          <w:rFonts w:ascii="Simplified Arabic" w:eastAsia="Times New Roman" w:hAnsi="Simplified Arabic" w:cs="Simplified Arabic"/>
          <w:b/>
          <w:bCs/>
          <w:sz w:val="28"/>
          <w:szCs w:val="28"/>
          <w:u w:val="single"/>
          <w:rtl/>
        </w:rPr>
        <w:lastRenderedPageBreak/>
        <w:t>تقييم الطالبة :</w:t>
      </w:r>
    </w:p>
    <w:p w:rsidR="005A4A7A" w:rsidRPr="003C712E" w:rsidRDefault="005A4A7A" w:rsidP="005A4A7A">
      <w:pPr>
        <w:pStyle w:val="a4"/>
        <w:numPr>
          <w:ilvl w:val="0"/>
          <w:numId w:val="1"/>
        </w:numPr>
        <w:spacing w:before="100" w:beforeAutospacing="1" w:after="100" w:afterAutospacing="1" w:line="240" w:lineRule="auto"/>
        <w:rPr>
          <w:rFonts w:ascii="Simplified Arabic" w:eastAsia="Times New Roman" w:hAnsi="Simplified Arabic" w:cs="Simplified Arabic"/>
          <w:sz w:val="28"/>
          <w:szCs w:val="28"/>
        </w:rPr>
      </w:pPr>
      <w:r w:rsidRPr="003C712E">
        <w:rPr>
          <w:rFonts w:ascii="Simplified Arabic" w:eastAsia="Times New Roman" w:hAnsi="Simplified Arabic" w:cs="Simplified Arabic"/>
          <w:sz w:val="28"/>
          <w:szCs w:val="28"/>
          <w:rtl/>
        </w:rPr>
        <w:t xml:space="preserve">الدرجة الكلية للمقرر </w:t>
      </w:r>
      <w:r w:rsidRPr="00E2436F">
        <w:rPr>
          <w:rFonts w:ascii="Simplified Arabic" w:eastAsia="Times New Roman" w:hAnsi="Simplified Arabic" w:cs="Simplified Arabic"/>
          <w:b/>
          <w:bCs/>
          <w:sz w:val="28"/>
          <w:szCs w:val="28"/>
          <w:u w:val="single"/>
          <w:rtl/>
        </w:rPr>
        <w:t>20 درجة</w:t>
      </w:r>
      <w:r w:rsidRPr="003C712E">
        <w:rPr>
          <w:rFonts w:ascii="Simplified Arabic" w:eastAsia="Times New Roman" w:hAnsi="Simplified Arabic" w:cs="Simplified Arabic"/>
          <w:sz w:val="28"/>
          <w:szCs w:val="28"/>
          <w:rtl/>
        </w:rPr>
        <w:t xml:space="preserve"> تضاف إلى درجات الطالبة في المقرر النظري.</w:t>
      </w:r>
    </w:p>
    <w:p w:rsidR="005A4A7A" w:rsidRPr="003C712E" w:rsidRDefault="006441C4" w:rsidP="006441C4">
      <w:pPr>
        <w:pStyle w:val="a4"/>
        <w:numPr>
          <w:ilvl w:val="0"/>
          <w:numId w:val="1"/>
        </w:numPr>
        <w:spacing w:before="100" w:beforeAutospacing="1" w:after="100" w:afterAutospacing="1" w:line="240" w:lineRule="auto"/>
        <w:rPr>
          <w:rFonts w:ascii="Simplified Arabic" w:eastAsia="Times New Roman" w:hAnsi="Simplified Arabic" w:cs="Simplified Arabic"/>
          <w:sz w:val="28"/>
          <w:szCs w:val="28"/>
        </w:rPr>
      </w:pPr>
      <w:r w:rsidRPr="00E2436F">
        <w:rPr>
          <w:rFonts w:ascii="Simplified Arabic" w:eastAsia="Times New Roman" w:hAnsi="Simplified Arabic" w:cs="Simplified Arabic" w:hint="cs"/>
          <w:b/>
          <w:bCs/>
          <w:sz w:val="28"/>
          <w:szCs w:val="28"/>
          <w:u w:val="single"/>
          <w:rtl/>
        </w:rPr>
        <w:t>درجتان</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لحضور الطالبة</w:t>
      </w:r>
      <w:r w:rsidR="005A4A7A" w:rsidRPr="003C712E">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والتزامها أثناء المحاضرة</w:t>
      </w:r>
      <w:r w:rsidR="005A4A7A" w:rsidRPr="003C712E">
        <w:rPr>
          <w:rFonts w:ascii="Simplified Arabic" w:eastAsia="Times New Roman" w:hAnsi="Simplified Arabic" w:cs="Simplified Arabic"/>
          <w:sz w:val="28"/>
          <w:szCs w:val="28"/>
          <w:rtl/>
        </w:rPr>
        <w:t xml:space="preserve"> .</w:t>
      </w:r>
    </w:p>
    <w:p w:rsidR="005A4A7A" w:rsidRPr="003C712E" w:rsidRDefault="006441C4" w:rsidP="006441C4">
      <w:pPr>
        <w:pStyle w:val="a4"/>
        <w:numPr>
          <w:ilvl w:val="0"/>
          <w:numId w:val="1"/>
        </w:numPr>
        <w:spacing w:before="100" w:beforeAutospacing="1" w:after="100" w:afterAutospacing="1" w:line="240" w:lineRule="auto"/>
        <w:rPr>
          <w:rFonts w:ascii="Simplified Arabic" w:eastAsia="Times New Roman" w:hAnsi="Simplified Arabic" w:cs="Simplified Arabic"/>
          <w:sz w:val="28"/>
          <w:szCs w:val="28"/>
        </w:rPr>
      </w:pPr>
      <w:r w:rsidRPr="00E2436F">
        <w:rPr>
          <w:rFonts w:ascii="Simplified Arabic" w:eastAsia="Times New Roman" w:hAnsi="Simplified Arabic" w:cs="Simplified Arabic" w:hint="cs"/>
          <w:b/>
          <w:bCs/>
          <w:sz w:val="28"/>
          <w:szCs w:val="28"/>
          <w:u w:val="single"/>
          <w:rtl/>
        </w:rPr>
        <w:t>4</w:t>
      </w:r>
      <w:r w:rsidR="005A4A7A" w:rsidRPr="00E2436F">
        <w:rPr>
          <w:rFonts w:ascii="Simplified Arabic" w:eastAsia="Times New Roman" w:hAnsi="Simplified Arabic" w:cs="Simplified Arabic"/>
          <w:b/>
          <w:bCs/>
          <w:sz w:val="28"/>
          <w:szCs w:val="28"/>
          <w:u w:val="single"/>
          <w:rtl/>
        </w:rPr>
        <w:t xml:space="preserve"> درجات</w:t>
      </w:r>
      <w:r w:rsidR="005A4A7A" w:rsidRPr="003C712E">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ل</w:t>
      </w:r>
      <w:r w:rsidR="005A4A7A" w:rsidRPr="003C712E">
        <w:rPr>
          <w:rFonts w:ascii="Simplified Arabic" w:eastAsia="Times New Roman" w:hAnsi="Simplified Arabic" w:cs="Simplified Arabic"/>
          <w:sz w:val="28"/>
          <w:szCs w:val="28"/>
          <w:rtl/>
        </w:rPr>
        <w:t>تطبيق</w:t>
      </w:r>
      <w:r>
        <w:rPr>
          <w:rFonts w:ascii="Simplified Arabic" w:eastAsia="Times New Roman" w:hAnsi="Simplified Arabic" w:cs="Simplified Arabic" w:hint="cs"/>
          <w:sz w:val="28"/>
          <w:szCs w:val="28"/>
          <w:rtl/>
        </w:rPr>
        <w:t>ها</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ل</w:t>
      </w:r>
      <w:r w:rsidR="005A4A7A" w:rsidRPr="003C712E">
        <w:rPr>
          <w:rFonts w:ascii="Simplified Arabic" w:eastAsia="Times New Roman" w:hAnsi="Simplified Arabic" w:cs="Simplified Arabic"/>
          <w:sz w:val="28"/>
          <w:szCs w:val="28"/>
          <w:rtl/>
        </w:rPr>
        <w:t xml:space="preserve">لمقاييس </w:t>
      </w:r>
      <w:r>
        <w:rPr>
          <w:rFonts w:ascii="Simplified Arabic" w:eastAsia="Times New Roman" w:hAnsi="Simplified Arabic" w:cs="Simplified Arabic" w:hint="cs"/>
          <w:sz w:val="28"/>
          <w:szCs w:val="28"/>
          <w:rtl/>
        </w:rPr>
        <w:t>ومدى صحة التطبيق</w:t>
      </w:r>
      <w:r w:rsidR="005A4A7A" w:rsidRPr="003C712E">
        <w:rPr>
          <w:rFonts w:ascii="Simplified Arabic" w:eastAsia="Times New Roman" w:hAnsi="Simplified Arabic" w:cs="Simplified Arabic"/>
          <w:sz w:val="28"/>
          <w:szCs w:val="28"/>
          <w:rtl/>
        </w:rPr>
        <w:t>.</w:t>
      </w:r>
    </w:p>
    <w:p w:rsidR="006441C4" w:rsidRDefault="006441C4" w:rsidP="003C712E">
      <w:pPr>
        <w:pStyle w:val="a4"/>
        <w:numPr>
          <w:ilvl w:val="0"/>
          <w:numId w:val="1"/>
        </w:numPr>
        <w:spacing w:before="100" w:beforeAutospacing="1" w:after="100" w:afterAutospacing="1" w:line="240" w:lineRule="auto"/>
        <w:rPr>
          <w:rFonts w:ascii="Simplified Arabic" w:eastAsia="Times New Roman" w:hAnsi="Simplified Arabic" w:cs="Simplified Arabic"/>
          <w:sz w:val="28"/>
          <w:szCs w:val="28"/>
        </w:rPr>
      </w:pPr>
      <w:r w:rsidRPr="00E2436F">
        <w:rPr>
          <w:rFonts w:ascii="Simplified Arabic" w:eastAsia="Times New Roman" w:hAnsi="Simplified Arabic" w:cs="Simplified Arabic" w:hint="cs"/>
          <w:b/>
          <w:bCs/>
          <w:sz w:val="28"/>
          <w:szCs w:val="28"/>
          <w:u w:val="single"/>
          <w:rtl/>
        </w:rPr>
        <w:t>درجة واحدة</w:t>
      </w:r>
      <w:r>
        <w:rPr>
          <w:rFonts w:ascii="Simplified Arabic" w:eastAsia="Times New Roman" w:hAnsi="Simplified Arabic" w:cs="Simplified Arabic" w:hint="cs"/>
          <w:sz w:val="28"/>
          <w:szCs w:val="28"/>
          <w:rtl/>
        </w:rPr>
        <w:t xml:space="preserve"> لكتابة التقرير.</w:t>
      </w:r>
    </w:p>
    <w:p w:rsidR="006441C4" w:rsidRDefault="006441C4" w:rsidP="003C712E">
      <w:pPr>
        <w:pStyle w:val="a4"/>
        <w:numPr>
          <w:ilvl w:val="0"/>
          <w:numId w:val="1"/>
        </w:numPr>
        <w:spacing w:before="100" w:beforeAutospacing="1" w:after="100" w:afterAutospacing="1" w:line="240" w:lineRule="auto"/>
        <w:rPr>
          <w:rFonts w:ascii="Simplified Arabic" w:eastAsia="Times New Roman" w:hAnsi="Simplified Arabic" w:cs="Simplified Arabic"/>
          <w:sz w:val="28"/>
          <w:szCs w:val="28"/>
        </w:rPr>
      </w:pPr>
      <w:r w:rsidRPr="00E2436F">
        <w:rPr>
          <w:rFonts w:ascii="Simplified Arabic" w:eastAsia="Times New Roman" w:hAnsi="Simplified Arabic" w:cs="Simplified Arabic" w:hint="cs"/>
          <w:b/>
          <w:bCs/>
          <w:sz w:val="28"/>
          <w:szCs w:val="28"/>
          <w:u w:val="single"/>
          <w:rtl/>
        </w:rPr>
        <w:t>3 درجات</w:t>
      </w:r>
      <w:r>
        <w:rPr>
          <w:rFonts w:ascii="Simplified Arabic" w:eastAsia="Times New Roman" w:hAnsi="Simplified Arabic" w:cs="Simplified Arabic" w:hint="cs"/>
          <w:sz w:val="28"/>
          <w:szCs w:val="28"/>
          <w:rtl/>
        </w:rPr>
        <w:t xml:space="preserve"> لتطبيق مقياس مينيسوتا المتعدد الأوجه.</w:t>
      </w:r>
    </w:p>
    <w:p w:rsidR="003C712E" w:rsidRPr="003C712E" w:rsidRDefault="00E2436F" w:rsidP="00E2436F">
      <w:pPr>
        <w:pStyle w:val="a4"/>
        <w:numPr>
          <w:ilvl w:val="0"/>
          <w:numId w:val="1"/>
        </w:numPr>
        <w:spacing w:before="100" w:beforeAutospacing="1" w:after="100" w:afterAutospacing="1" w:line="240" w:lineRule="auto"/>
        <w:rPr>
          <w:rFonts w:ascii="Simplified Arabic" w:eastAsia="Times New Roman" w:hAnsi="Simplified Arabic" w:cs="Simplified Arabic"/>
          <w:sz w:val="28"/>
          <w:szCs w:val="28"/>
          <w:rtl/>
        </w:rPr>
      </w:pPr>
      <w:r w:rsidRPr="00E2436F">
        <w:rPr>
          <w:rFonts w:ascii="Simplified Arabic" w:eastAsia="Times New Roman" w:hAnsi="Simplified Arabic" w:cs="Simplified Arabic" w:hint="cs"/>
          <w:b/>
          <w:bCs/>
          <w:sz w:val="28"/>
          <w:szCs w:val="28"/>
          <w:u w:val="single"/>
          <w:rtl/>
        </w:rPr>
        <w:t>( 10 ) درجات</w:t>
      </w:r>
      <w:r>
        <w:rPr>
          <w:rFonts w:ascii="Simplified Arabic" w:eastAsia="Times New Roman" w:hAnsi="Simplified Arabic" w:cs="Simplified Arabic" w:hint="cs"/>
          <w:sz w:val="28"/>
          <w:szCs w:val="28"/>
          <w:rtl/>
        </w:rPr>
        <w:t xml:space="preserve"> للاختبار الشهري</w:t>
      </w:r>
      <w:r w:rsidR="005A4A7A" w:rsidRPr="003C712E">
        <w:rPr>
          <w:rFonts w:ascii="Simplified Arabic" w:eastAsia="Times New Roman" w:hAnsi="Simplified Arabic" w:cs="Simplified Arabic"/>
          <w:sz w:val="28"/>
          <w:szCs w:val="28"/>
          <w:rtl/>
        </w:rPr>
        <w:t xml:space="preserve"> .</w:t>
      </w:r>
    </w:p>
    <w:p w:rsidR="001217DB" w:rsidRDefault="005A4A7A" w:rsidP="001217DB">
      <w:pPr>
        <w:spacing w:before="100" w:beforeAutospacing="1" w:after="100" w:afterAutospacing="1" w:line="240" w:lineRule="auto"/>
        <w:rPr>
          <w:rFonts w:ascii="Simplified Arabic" w:eastAsia="Times New Roman" w:hAnsi="Simplified Arabic" w:cs="Simplified Arabic"/>
          <w:sz w:val="28"/>
          <w:szCs w:val="28"/>
          <w:u w:val="single"/>
          <w:rtl/>
          <w:lang w:bidi="ar-KW"/>
        </w:rPr>
      </w:pPr>
      <w:r w:rsidRPr="003C712E">
        <w:rPr>
          <w:rFonts w:ascii="Simplified Arabic" w:eastAsia="Times New Roman" w:hAnsi="Simplified Arabic" w:cs="Simplified Arabic"/>
          <w:b/>
          <w:bCs/>
          <w:sz w:val="28"/>
          <w:szCs w:val="28"/>
          <w:u w:val="single"/>
          <w:rtl/>
        </w:rPr>
        <w:t>المراجع:</w:t>
      </w:r>
    </w:p>
    <w:p w:rsidR="001217DB" w:rsidRPr="001217DB" w:rsidRDefault="001217DB" w:rsidP="001217DB">
      <w:pPr>
        <w:pStyle w:val="a4"/>
        <w:numPr>
          <w:ilvl w:val="0"/>
          <w:numId w:val="1"/>
        </w:numPr>
        <w:spacing w:before="100" w:beforeAutospacing="1" w:after="100" w:afterAutospacing="1" w:line="240" w:lineRule="auto"/>
        <w:rPr>
          <w:rFonts w:ascii="Simplified Arabic" w:eastAsia="Times New Roman" w:hAnsi="Simplified Arabic" w:cs="Simplified Arabic"/>
          <w:sz w:val="28"/>
          <w:szCs w:val="28"/>
          <w:u w:val="single"/>
          <w:rtl/>
          <w:lang w:bidi="ar-KW"/>
        </w:rPr>
      </w:pPr>
      <w:r w:rsidRPr="001217DB">
        <w:rPr>
          <w:rFonts w:ascii="Simplified Arabic" w:eastAsia="Times New Roman" w:hAnsi="Simplified Arabic" w:cs="Simplified Arabic" w:hint="cs"/>
          <w:sz w:val="28"/>
          <w:szCs w:val="28"/>
          <w:rtl/>
        </w:rPr>
        <w:t>م</w:t>
      </w:r>
      <w:r w:rsidRPr="001217DB">
        <w:rPr>
          <w:rFonts w:ascii="Simplified Arabic" w:eastAsia="Times New Roman" w:hAnsi="Simplified Arabic" w:cs="Simplified Arabic"/>
          <w:sz w:val="28"/>
          <w:szCs w:val="28"/>
          <w:rtl/>
        </w:rPr>
        <w:t>ذكرة مقاييس الشخصية (عملي)/ مذكرة مقياس مينيسوتا المتعدد الأوجه</w:t>
      </w:r>
      <w:r w:rsidRPr="001217DB">
        <w:rPr>
          <w:rFonts w:ascii="Simplified Arabic" w:eastAsia="Times New Roman" w:hAnsi="Simplified Arabic" w:cs="Simplified Arabic" w:hint="cs"/>
          <w:sz w:val="28"/>
          <w:szCs w:val="28"/>
          <w:rtl/>
        </w:rPr>
        <w:t xml:space="preserve"> </w:t>
      </w:r>
      <w:r w:rsidRPr="001217DB">
        <w:rPr>
          <w:rFonts w:ascii="Simplified Arabic" w:eastAsia="Times New Roman" w:hAnsi="Simplified Arabic" w:cs="Simplified Arabic"/>
          <w:b/>
          <w:bCs/>
          <w:i/>
          <w:iCs/>
          <w:sz w:val="28"/>
          <w:szCs w:val="28"/>
          <w:u w:val="single"/>
          <w:rtl/>
        </w:rPr>
        <w:t>متوفرة لدى خدمات الطالب بجوار الجامعة.</w:t>
      </w:r>
      <w:r w:rsidRPr="001217DB">
        <w:rPr>
          <w:rFonts w:ascii="Simplified Arabic" w:eastAsia="Times New Roman" w:hAnsi="Simplified Arabic" w:cs="Simplified Arabic"/>
          <w:sz w:val="28"/>
          <w:szCs w:val="28"/>
          <w:rtl/>
        </w:rPr>
        <w:t xml:space="preserve">      </w:t>
      </w:r>
    </w:p>
    <w:p w:rsidR="003C712E" w:rsidRDefault="003C712E" w:rsidP="005A4A7A">
      <w:pPr>
        <w:spacing w:before="100" w:beforeAutospacing="1" w:after="100" w:afterAutospacing="1" w:line="240" w:lineRule="auto"/>
        <w:jc w:val="center"/>
        <w:rPr>
          <w:rFonts w:ascii="Simplified Arabic" w:eastAsia="Times New Roman" w:hAnsi="Simplified Arabic" w:cs="Simplified Arabic"/>
          <w:b/>
          <w:bCs/>
          <w:sz w:val="28"/>
          <w:szCs w:val="28"/>
          <w:rtl/>
        </w:rPr>
      </w:pPr>
    </w:p>
    <w:p w:rsidR="005A4A7A" w:rsidRPr="003C712E" w:rsidRDefault="005A4A7A" w:rsidP="003C712E">
      <w:pPr>
        <w:spacing w:before="100" w:beforeAutospacing="1" w:after="100" w:afterAutospacing="1" w:line="240" w:lineRule="auto"/>
        <w:rPr>
          <w:rFonts w:ascii="Simplified Arabic" w:eastAsia="Times New Roman" w:hAnsi="Simplified Arabic" w:cs="Simplified Arabic"/>
          <w:b/>
          <w:bCs/>
          <w:sz w:val="28"/>
          <w:szCs w:val="28"/>
          <w:rtl/>
        </w:rPr>
      </w:pPr>
      <w:r w:rsidRPr="003C712E">
        <w:rPr>
          <w:rFonts w:ascii="Simplified Arabic" w:eastAsia="Times New Roman" w:hAnsi="Simplified Arabic" w:cs="Simplified Arabic"/>
          <w:b/>
          <w:bCs/>
          <w:sz w:val="28"/>
          <w:szCs w:val="28"/>
          <w:rtl/>
        </w:rPr>
        <w:t>طرق التواصل مع أستاذة المقرر:</w:t>
      </w:r>
    </w:p>
    <w:p w:rsidR="00621287" w:rsidRPr="003C712E" w:rsidRDefault="00621287" w:rsidP="00271EF7">
      <w:pPr>
        <w:pStyle w:val="a4"/>
        <w:numPr>
          <w:ilvl w:val="0"/>
          <w:numId w:val="1"/>
        </w:numPr>
        <w:spacing w:before="100" w:beforeAutospacing="1" w:after="100" w:afterAutospacing="1" w:line="240" w:lineRule="auto"/>
        <w:rPr>
          <w:rFonts w:ascii="Simplified Arabic" w:eastAsia="Times New Roman" w:hAnsi="Simplified Arabic" w:cs="Simplified Arabic"/>
          <w:sz w:val="28"/>
          <w:szCs w:val="28"/>
        </w:rPr>
      </w:pPr>
      <w:r w:rsidRPr="003C712E">
        <w:rPr>
          <w:rFonts w:ascii="Simplified Arabic" w:eastAsia="Times New Roman" w:hAnsi="Simplified Arabic" w:cs="Simplified Arabic"/>
          <w:sz w:val="28"/>
          <w:szCs w:val="28"/>
          <w:rtl/>
        </w:rPr>
        <w:t>الساعات المكتبية يوم</w:t>
      </w:r>
      <w:r>
        <w:rPr>
          <w:rFonts w:ascii="Simplified Arabic" w:eastAsia="Times New Roman" w:hAnsi="Simplified Arabic" w:cs="Simplified Arabic" w:hint="cs"/>
          <w:sz w:val="28"/>
          <w:szCs w:val="28"/>
          <w:rtl/>
        </w:rPr>
        <w:t xml:space="preserve"> الأحد من 11 </w:t>
      </w:r>
      <w:r>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 xml:space="preserve"> 12 ويوم الثلاثاء من 9 </w:t>
      </w:r>
      <w:r>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 xml:space="preserve"> 10  (</w:t>
      </w:r>
      <w:r w:rsidRPr="003C712E">
        <w:rPr>
          <w:rFonts w:ascii="Simplified Arabic" w:eastAsia="Times New Roman" w:hAnsi="Simplified Arabic" w:cs="Simplified Arabic"/>
          <w:sz w:val="28"/>
          <w:szCs w:val="28"/>
          <w:rtl/>
        </w:rPr>
        <w:t xml:space="preserve"> مكتب 148</w:t>
      </w:r>
      <w:r>
        <w:rPr>
          <w:rFonts w:ascii="Simplified Arabic" w:eastAsia="Times New Roman" w:hAnsi="Simplified Arabic" w:cs="Simplified Arabic" w:hint="cs"/>
          <w:sz w:val="28"/>
          <w:szCs w:val="28"/>
          <w:rtl/>
        </w:rPr>
        <w:t>)</w:t>
      </w:r>
    </w:p>
    <w:p w:rsidR="00621287" w:rsidRDefault="00621287" w:rsidP="00621287">
      <w:pPr>
        <w:pStyle w:val="a4"/>
        <w:numPr>
          <w:ilvl w:val="0"/>
          <w:numId w:val="1"/>
        </w:numPr>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البريد الالكتروني/ </w:t>
      </w:r>
      <w:r w:rsidRPr="003C712E">
        <w:rPr>
          <w:rFonts w:ascii="Simplified Arabic" w:eastAsia="Times New Roman" w:hAnsi="Simplified Arabic" w:cs="Simplified Arabic" w:hint="cs"/>
          <w:sz w:val="28"/>
          <w:szCs w:val="28"/>
          <w:rtl/>
        </w:rPr>
        <w:t xml:space="preserve"> </w:t>
      </w:r>
      <w:hyperlink r:id="rId5" w:history="1">
        <w:r w:rsidRPr="000B57F0">
          <w:rPr>
            <w:rStyle w:val="Hyperlink"/>
            <w:rFonts w:ascii="Simplified Arabic" w:eastAsia="Times New Roman" w:hAnsi="Simplified Arabic" w:cs="Simplified Arabic"/>
            <w:sz w:val="28"/>
            <w:szCs w:val="28"/>
          </w:rPr>
          <w:t>kazalotaibi@ksu.edu.sa</w:t>
        </w:r>
      </w:hyperlink>
      <w:r>
        <w:rPr>
          <w:rFonts w:ascii="Simplified Arabic" w:eastAsia="Times New Roman" w:hAnsi="Simplified Arabic" w:cs="Simplified Arabic" w:hint="cs"/>
          <w:sz w:val="28"/>
          <w:szCs w:val="28"/>
          <w:rtl/>
        </w:rPr>
        <w:t xml:space="preserve"> </w:t>
      </w:r>
    </w:p>
    <w:p w:rsidR="00621287" w:rsidRPr="00540922" w:rsidRDefault="00621287" w:rsidP="00621287">
      <w:pPr>
        <w:pStyle w:val="a4"/>
        <w:numPr>
          <w:ilvl w:val="0"/>
          <w:numId w:val="3"/>
        </w:numPr>
        <w:spacing w:before="100" w:beforeAutospacing="1" w:after="100" w:afterAutospacing="1" w:line="240" w:lineRule="auto"/>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عن طريق الموقع الالكتروني / </w:t>
      </w:r>
      <w:hyperlink r:id="rId6" w:history="1">
        <w:r w:rsidRPr="00540922">
          <w:rPr>
            <w:rStyle w:val="Hyperlink"/>
            <w:rFonts w:ascii="Simplified Arabic" w:hAnsi="Simplified Arabic" w:cs="Simplified Arabic"/>
            <w:sz w:val="28"/>
            <w:szCs w:val="28"/>
          </w:rPr>
          <w:t>http://portal.ksu.edu.sa/kazalotaibi</w:t>
        </w:r>
      </w:hyperlink>
    </w:p>
    <w:p w:rsidR="003C712E" w:rsidRPr="00621287" w:rsidRDefault="003C712E" w:rsidP="002A73FF">
      <w:pPr>
        <w:spacing w:before="100" w:beforeAutospacing="1" w:after="100" w:afterAutospacing="1" w:line="240" w:lineRule="auto"/>
        <w:rPr>
          <w:rFonts w:ascii="Simplified Arabic" w:eastAsia="Times New Roman" w:hAnsi="Simplified Arabic" w:cs="Simplified Arabic"/>
          <w:sz w:val="28"/>
          <w:szCs w:val="28"/>
        </w:rPr>
      </w:pPr>
    </w:p>
    <w:p w:rsidR="00F34FF3" w:rsidRPr="00F34FF3" w:rsidRDefault="00F34FF3" w:rsidP="00F34FF3">
      <w:pPr>
        <w:pStyle w:val="a4"/>
        <w:spacing w:before="100" w:beforeAutospacing="1" w:after="100" w:afterAutospacing="1" w:line="240" w:lineRule="auto"/>
        <w:rPr>
          <w:rFonts w:ascii="Simplified Arabic" w:eastAsia="Times New Roman" w:hAnsi="Simplified Arabic" w:cs="Simplified Arabic"/>
          <w:sz w:val="28"/>
          <w:szCs w:val="28"/>
        </w:rPr>
      </w:pPr>
    </w:p>
    <w:p w:rsidR="00E2436F" w:rsidRDefault="005A4A7A" w:rsidP="003C712E">
      <w:pPr>
        <w:spacing w:before="100" w:beforeAutospacing="1" w:after="100" w:afterAutospacing="1" w:line="240" w:lineRule="auto"/>
        <w:jc w:val="right"/>
        <w:rPr>
          <w:rFonts w:ascii="Simplified Arabic" w:eastAsia="Times New Roman" w:hAnsi="Simplified Arabic" w:cs="Simplified Arabic"/>
          <w:sz w:val="28"/>
          <w:szCs w:val="28"/>
        </w:rPr>
      </w:pPr>
      <w:r w:rsidRPr="003C712E">
        <w:rPr>
          <w:rFonts w:ascii="Simplified Arabic" w:eastAsia="Times New Roman" w:hAnsi="Simplified Arabic" w:cs="Simplified Arabic"/>
          <w:sz w:val="28"/>
          <w:szCs w:val="28"/>
        </w:rPr>
        <w:t xml:space="preserve">                                           </w:t>
      </w:r>
    </w:p>
    <w:p w:rsidR="005A4A7A" w:rsidRPr="003C712E" w:rsidRDefault="005A4A7A" w:rsidP="003C712E">
      <w:pPr>
        <w:spacing w:before="100" w:beforeAutospacing="1" w:after="100" w:afterAutospacing="1" w:line="240" w:lineRule="auto"/>
        <w:jc w:val="right"/>
        <w:rPr>
          <w:rFonts w:ascii="Simplified Arabic" w:eastAsia="Times New Roman" w:hAnsi="Simplified Arabic" w:cs="Simplified Arabic"/>
          <w:b/>
          <w:bCs/>
          <w:sz w:val="28"/>
          <w:szCs w:val="28"/>
          <w:rtl/>
          <w:lang w:bidi="ar-KW"/>
        </w:rPr>
      </w:pPr>
      <w:r w:rsidRPr="003C712E">
        <w:rPr>
          <w:rFonts w:ascii="Simplified Arabic" w:eastAsia="Times New Roman" w:hAnsi="Simplified Arabic" w:cs="Simplified Arabic"/>
          <w:sz w:val="28"/>
          <w:szCs w:val="28"/>
        </w:rPr>
        <w:t xml:space="preserve">                                                  </w:t>
      </w:r>
      <w:r w:rsidR="003C712E">
        <w:rPr>
          <w:rFonts w:ascii="Simplified Arabic" w:eastAsia="Times New Roman" w:hAnsi="Simplified Arabic" w:cs="Simplified Arabic"/>
          <w:sz w:val="28"/>
          <w:szCs w:val="28"/>
        </w:rPr>
        <w:t xml:space="preserve">   </w:t>
      </w:r>
      <w:r w:rsidRPr="003C712E">
        <w:rPr>
          <w:rFonts w:ascii="Simplified Arabic" w:eastAsia="Times New Roman" w:hAnsi="Simplified Arabic" w:cs="Simplified Arabic"/>
          <w:sz w:val="28"/>
          <w:szCs w:val="28"/>
        </w:rPr>
        <w:t xml:space="preserve"> </w:t>
      </w:r>
      <w:r w:rsidRPr="003C712E">
        <w:rPr>
          <w:rFonts w:ascii="Simplified Arabic" w:eastAsia="Times New Roman" w:hAnsi="Simplified Arabic" w:cs="Simplified Arabic"/>
          <w:b/>
          <w:bCs/>
          <w:sz w:val="28"/>
          <w:szCs w:val="28"/>
          <w:rtl/>
          <w:lang w:bidi="ar-KW"/>
        </w:rPr>
        <w:t xml:space="preserve">مع </w:t>
      </w:r>
      <w:r w:rsidR="003C712E">
        <w:rPr>
          <w:rFonts w:ascii="Simplified Arabic" w:eastAsia="Times New Roman" w:hAnsi="Simplified Arabic" w:cs="Simplified Arabic"/>
          <w:b/>
          <w:bCs/>
          <w:sz w:val="28"/>
          <w:szCs w:val="28"/>
          <w:rtl/>
          <w:lang w:bidi="ar-KW"/>
        </w:rPr>
        <w:t>تمنياتي للجميع بالتوفيق والنجاح</w:t>
      </w:r>
      <w:r w:rsidR="003C712E">
        <w:rPr>
          <w:rFonts w:ascii="Simplified Arabic" w:eastAsia="Times New Roman" w:hAnsi="Simplified Arabic" w:cs="Simplified Arabic" w:hint="cs"/>
          <w:b/>
          <w:bCs/>
          <w:sz w:val="28"/>
          <w:szCs w:val="28"/>
          <w:rtl/>
          <w:lang w:bidi="ar-KW"/>
        </w:rPr>
        <w:t>،،،</w:t>
      </w:r>
    </w:p>
    <w:p w:rsidR="005A4A7A" w:rsidRPr="003C712E" w:rsidRDefault="005A4A7A" w:rsidP="003C712E">
      <w:pPr>
        <w:pStyle w:val="a4"/>
        <w:spacing w:before="100" w:beforeAutospacing="1" w:after="100" w:afterAutospacing="1" w:line="240" w:lineRule="auto"/>
        <w:jc w:val="right"/>
        <w:rPr>
          <w:rFonts w:ascii="Simplified Arabic" w:eastAsia="Times New Roman" w:hAnsi="Simplified Arabic" w:cs="Simplified Arabic"/>
          <w:b/>
          <w:bCs/>
          <w:sz w:val="28"/>
          <w:szCs w:val="28"/>
          <w:lang w:bidi="ar-KW"/>
        </w:rPr>
      </w:pPr>
      <w:r w:rsidRPr="003C712E">
        <w:rPr>
          <w:rFonts w:ascii="Simplified Arabic" w:eastAsia="Times New Roman" w:hAnsi="Simplified Arabic" w:cs="Simplified Arabic"/>
          <w:b/>
          <w:bCs/>
          <w:sz w:val="28"/>
          <w:szCs w:val="28"/>
          <w:rtl/>
          <w:lang w:bidi="ar-KW"/>
        </w:rPr>
        <w:t xml:space="preserve">أستاذة </w:t>
      </w:r>
      <w:r w:rsidR="003C712E" w:rsidRPr="003C712E">
        <w:rPr>
          <w:rFonts w:ascii="Simplified Arabic" w:eastAsia="Times New Roman" w:hAnsi="Simplified Arabic" w:cs="Simplified Arabic" w:hint="cs"/>
          <w:b/>
          <w:bCs/>
          <w:sz w:val="28"/>
          <w:szCs w:val="28"/>
          <w:rtl/>
          <w:lang w:bidi="ar-KW"/>
        </w:rPr>
        <w:t xml:space="preserve">المادة/ </w:t>
      </w:r>
      <w:r w:rsidRPr="003C712E">
        <w:rPr>
          <w:rFonts w:ascii="Simplified Arabic" w:eastAsia="Times New Roman" w:hAnsi="Simplified Arabic" w:cs="Simplified Arabic"/>
          <w:b/>
          <w:bCs/>
          <w:sz w:val="28"/>
          <w:szCs w:val="28"/>
          <w:rtl/>
          <w:lang w:bidi="ar-KW"/>
        </w:rPr>
        <w:t xml:space="preserve">خزنة العتيبي </w:t>
      </w:r>
    </w:p>
    <w:p w:rsidR="00D11656" w:rsidRPr="003C712E" w:rsidRDefault="00D11656">
      <w:pPr>
        <w:rPr>
          <w:rFonts w:ascii="Simplified Arabic" w:hAnsi="Simplified Arabic" w:cs="Simplified Arabic"/>
          <w:sz w:val="28"/>
          <w:szCs w:val="28"/>
        </w:rPr>
      </w:pPr>
    </w:p>
    <w:sectPr w:rsidR="00D11656" w:rsidRPr="003C712E" w:rsidSect="00FD09DD">
      <w:pgSz w:w="11906" w:h="16838"/>
      <w:pgMar w:top="1440" w:right="1800" w:bottom="1440" w:left="1800" w:header="708" w:footer="708" w:gutter="0"/>
      <w:pgBorders w:offsetFrom="page">
        <w:top w:val="single" w:sz="24" w:space="24" w:color="auto"/>
        <w:left w:val="single" w:sz="24" w:space="24" w:color="auto"/>
        <w:bottom w:val="single" w:sz="24" w:space="24" w:color="auto"/>
        <w:right w:val="single"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70B08"/>
    <w:multiLevelType w:val="hybridMultilevel"/>
    <w:tmpl w:val="CA247214"/>
    <w:lvl w:ilvl="0" w:tplc="84E4AB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0096868"/>
    <w:multiLevelType w:val="hybridMultilevel"/>
    <w:tmpl w:val="7DF83A96"/>
    <w:lvl w:ilvl="0" w:tplc="84E4AB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A4A7A"/>
    <w:rsid w:val="001217DB"/>
    <w:rsid w:val="00271EF7"/>
    <w:rsid w:val="002A73FF"/>
    <w:rsid w:val="002E636E"/>
    <w:rsid w:val="003C712E"/>
    <w:rsid w:val="003C7FDE"/>
    <w:rsid w:val="003D6CF8"/>
    <w:rsid w:val="003E5118"/>
    <w:rsid w:val="00597967"/>
    <w:rsid w:val="005A4A7A"/>
    <w:rsid w:val="00603D65"/>
    <w:rsid w:val="0061622D"/>
    <w:rsid w:val="00621287"/>
    <w:rsid w:val="006441C4"/>
    <w:rsid w:val="00787043"/>
    <w:rsid w:val="00792053"/>
    <w:rsid w:val="00842868"/>
    <w:rsid w:val="008B19C2"/>
    <w:rsid w:val="00C75B6E"/>
    <w:rsid w:val="00D11656"/>
    <w:rsid w:val="00D20C2D"/>
    <w:rsid w:val="00DE4E1D"/>
    <w:rsid w:val="00E2436F"/>
    <w:rsid w:val="00E55089"/>
    <w:rsid w:val="00EE17ED"/>
    <w:rsid w:val="00F34F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A7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4A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A4A7A"/>
    <w:pPr>
      <w:ind w:left="720"/>
      <w:contextualSpacing/>
    </w:pPr>
  </w:style>
  <w:style w:type="character" w:styleId="Hyperlink">
    <w:name w:val="Hyperlink"/>
    <w:basedOn w:val="a0"/>
    <w:uiPriority w:val="99"/>
    <w:unhideWhenUsed/>
    <w:rsid w:val="003C71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6316743">
      <w:bodyDiv w:val="1"/>
      <w:marLeft w:val="0"/>
      <w:marRight w:val="0"/>
      <w:marTop w:val="0"/>
      <w:marBottom w:val="0"/>
      <w:divBdr>
        <w:top w:val="none" w:sz="0" w:space="0" w:color="auto"/>
        <w:left w:val="none" w:sz="0" w:space="0" w:color="auto"/>
        <w:bottom w:val="none" w:sz="0" w:space="0" w:color="auto"/>
        <w:right w:val="none" w:sz="0" w:space="0" w:color="auto"/>
      </w:divBdr>
      <w:divsChild>
        <w:div w:id="1405449900">
          <w:marLeft w:val="0"/>
          <w:marRight w:val="0"/>
          <w:marTop w:val="0"/>
          <w:marBottom w:val="0"/>
          <w:divBdr>
            <w:top w:val="none" w:sz="0" w:space="0" w:color="auto"/>
            <w:left w:val="none" w:sz="0" w:space="0" w:color="auto"/>
            <w:bottom w:val="none" w:sz="0" w:space="0" w:color="auto"/>
            <w:right w:val="none" w:sz="0" w:space="0" w:color="auto"/>
          </w:divBdr>
          <w:divsChild>
            <w:div w:id="1526870872">
              <w:marLeft w:val="0"/>
              <w:marRight w:val="0"/>
              <w:marTop w:val="0"/>
              <w:marBottom w:val="0"/>
              <w:divBdr>
                <w:top w:val="none" w:sz="0" w:space="0" w:color="auto"/>
                <w:left w:val="none" w:sz="0" w:space="0" w:color="auto"/>
                <w:bottom w:val="none" w:sz="0" w:space="0" w:color="auto"/>
                <w:right w:val="none" w:sz="0" w:space="0" w:color="auto"/>
              </w:divBdr>
              <w:divsChild>
                <w:div w:id="1499811961">
                  <w:marLeft w:val="0"/>
                  <w:marRight w:val="0"/>
                  <w:marTop w:val="0"/>
                  <w:marBottom w:val="0"/>
                  <w:divBdr>
                    <w:top w:val="none" w:sz="0" w:space="0" w:color="auto"/>
                    <w:left w:val="none" w:sz="0" w:space="0" w:color="auto"/>
                    <w:bottom w:val="none" w:sz="0" w:space="0" w:color="auto"/>
                    <w:right w:val="none" w:sz="0" w:space="0" w:color="auto"/>
                  </w:divBdr>
                  <w:divsChild>
                    <w:div w:id="817067682">
                      <w:marLeft w:val="0"/>
                      <w:marRight w:val="0"/>
                      <w:marTop w:val="0"/>
                      <w:marBottom w:val="0"/>
                      <w:divBdr>
                        <w:top w:val="none" w:sz="0" w:space="0" w:color="auto"/>
                        <w:left w:val="none" w:sz="0" w:space="0" w:color="auto"/>
                        <w:bottom w:val="none" w:sz="0" w:space="0" w:color="auto"/>
                        <w:right w:val="none" w:sz="0" w:space="0" w:color="auto"/>
                      </w:divBdr>
                      <w:divsChild>
                        <w:div w:id="1344551468">
                          <w:marLeft w:val="0"/>
                          <w:marRight w:val="0"/>
                          <w:marTop w:val="0"/>
                          <w:marBottom w:val="0"/>
                          <w:divBdr>
                            <w:top w:val="none" w:sz="0" w:space="0" w:color="auto"/>
                            <w:left w:val="none" w:sz="0" w:space="0" w:color="auto"/>
                            <w:bottom w:val="none" w:sz="0" w:space="0" w:color="auto"/>
                            <w:right w:val="none" w:sz="0" w:space="0" w:color="auto"/>
                          </w:divBdr>
                          <w:divsChild>
                            <w:div w:id="1322002103">
                              <w:marLeft w:val="0"/>
                              <w:marRight w:val="0"/>
                              <w:marTop w:val="0"/>
                              <w:marBottom w:val="0"/>
                              <w:divBdr>
                                <w:top w:val="none" w:sz="0" w:space="0" w:color="auto"/>
                                <w:left w:val="none" w:sz="0" w:space="0" w:color="auto"/>
                                <w:bottom w:val="none" w:sz="0" w:space="0" w:color="auto"/>
                                <w:right w:val="none" w:sz="0" w:space="0" w:color="auto"/>
                              </w:divBdr>
                              <w:divsChild>
                                <w:div w:id="229847029">
                                  <w:marLeft w:val="0"/>
                                  <w:marRight w:val="0"/>
                                  <w:marTop w:val="0"/>
                                  <w:marBottom w:val="0"/>
                                  <w:divBdr>
                                    <w:top w:val="none" w:sz="0" w:space="0" w:color="auto"/>
                                    <w:left w:val="none" w:sz="0" w:space="0" w:color="auto"/>
                                    <w:bottom w:val="none" w:sz="0" w:space="0" w:color="auto"/>
                                    <w:right w:val="none" w:sz="0" w:space="0" w:color="auto"/>
                                  </w:divBdr>
                                  <w:divsChild>
                                    <w:div w:id="1562868535">
                                      <w:marLeft w:val="0"/>
                                      <w:marRight w:val="0"/>
                                      <w:marTop w:val="0"/>
                                      <w:marBottom w:val="0"/>
                                      <w:divBdr>
                                        <w:top w:val="none" w:sz="0" w:space="0" w:color="auto"/>
                                        <w:left w:val="none" w:sz="0" w:space="0" w:color="auto"/>
                                        <w:bottom w:val="none" w:sz="0" w:space="0" w:color="auto"/>
                                        <w:right w:val="none" w:sz="0" w:space="0" w:color="auto"/>
                                      </w:divBdr>
                                      <w:divsChild>
                                        <w:div w:id="1567765203">
                                          <w:marLeft w:val="0"/>
                                          <w:marRight w:val="0"/>
                                          <w:marTop w:val="0"/>
                                          <w:marBottom w:val="0"/>
                                          <w:divBdr>
                                            <w:top w:val="none" w:sz="0" w:space="0" w:color="auto"/>
                                            <w:left w:val="none" w:sz="0" w:space="0" w:color="auto"/>
                                            <w:bottom w:val="none" w:sz="0" w:space="0" w:color="auto"/>
                                            <w:right w:val="none" w:sz="0" w:space="0" w:color="auto"/>
                                          </w:divBdr>
                                          <w:divsChild>
                                            <w:div w:id="12834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698862">
      <w:bodyDiv w:val="1"/>
      <w:marLeft w:val="0"/>
      <w:marRight w:val="0"/>
      <w:marTop w:val="0"/>
      <w:marBottom w:val="0"/>
      <w:divBdr>
        <w:top w:val="none" w:sz="0" w:space="0" w:color="auto"/>
        <w:left w:val="none" w:sz="0" w:space="0" w:color="auto"/>
        <w:bottom w:val="none" w:sz="0" w:space="0" w:color="auto"/>
        <w:right w:val="none" w:sz="0" w:space="0" w:color="auto"/>
      </w:divBdr>
    </w:div>
    <w:div w:id="203333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ksu.edu.sa/kazalotaibi" TargetMode="External"/><Relationship Id="rId5" Type="http://schemas.openxmlformats.org/officeDocument/2006/relationships/hyperlink" Target="mailto:kazalotaibi@ksu.edu.sa"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2</Pages>
  <Words>281</Words>
  <Characters>1605</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Last Need</cp:lastModifiedBy>
  <cp:revision>9</cp:revision>
  <cp:lastPrinted>2012-02-05T04:56:00Z</cp:lastPrinted>
  <dcterms:created xsi:type="dcterms:W3CDTF">2012-02-02T04:27:00Z</dcterms:created>
  <dcterms:modified xsi:type="dcterms:W3CDTF">2012-02-09T05:36:00Z</dcterms:modified>
</cp:coreProperties>
</file>