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7267" w14:textId="77777777" w:rsidR="001B6111" w:rsidRDefault="00925AB3" w:rsidP="00925AB3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1B6111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14:paraId="30D4A552" w14:textId="42E902DC" w:rsidR="001B6111" w:rsidRDefault="001B6111" w:rsidP="001B6111">
      <w:pPr>
        <w:spacing w:line="360" w:lineRule="auto"/>
        <w:rPr>
          <w:b/>
          <w:bCs/>
          <w:sz w:val="28"/>
          <w:szCs w:val="28"/>
          <w:rtl/>
        </w:rPr>
      </w:pPr>
      <w:r>
        <w:fldChar w:fldCharType="begin"/>
      </w:r>
      <w:r>
        <w:instrText xml:space="preserve"> INCLUDEPICTURE "http://www.m5zn.com/newuploads/2014/05/22/png/e7a19612002c61a.png" \* MERGEFORMATINET </w:instrText>
      </w:r>
      <w:r>
        <w:fldChar w:fldCharType="separate"/>
      </w:r>
      <w:r w:rsidR="00A048D4">
        <w:fldChar w:fldCharType="begin"/>
      </w:r>
      <w:r w:rsidR="00A048D4">
        <w:instrText xml:space="preserve"> INCLUDEPICTURE  "http://www.m5zn.com/newuploads/2014/05/22/png/e7a19612002c61a.png" \* MERGEFORMATINET </w:instrText>
      </w:r>
      <w:r w:rsidR="00A048D4">
        <w:fldChar w:fldCharType="separate"/>
      </w:r>
      <w:r w:rsidR="000242CB">
        <w:fldChar w:fldCharType="begin"/>
      </w:r>
      <w:r w:rsidR="000242CB">
        <w:instrText xml:space="preserve"> INCLUDEPICTURE  "http://www.m5zn.com/newuploads/2014/05/22/png/e7a19612002c61a.png" \* MERGEFORMATINET </w:instrText>
      </w:r>
      <w:r w:rsidR="000242CB">
        <w:fldChar w:fldCharType="separate"/>
      </w:r>
      <w:r w:rsidR="00D85A59">
        <w:fldChar w:fldCharType="begin"/>
      </w:r>
      <w:r w:rsidR="00D85A59">
        <w:instrText xml:space="preserve"> INCLUDEPICTURE  "http://www.m5zn.com/newuploads/2014/05/22/png/e7a19612002c61a.png" \* MERGEFORMATINET </w:instrText>
      </w:r>
      <w:r w:rsidR="00D85A59">
        <w:fldChar w:fldCharType="separate"/>
      </w:r>
      <w:r w:rsidR="00BC0810">
        <w:fldChar w:fldCharType="begin"/>
      </w:r>
      <w:r w:rsidR="00BC0810">
        <w:instrText xml:space="preserve"> INCLUDEPICTURE  "http://www.m5zn.com/newuploads/2014/05/22/png/e7a19612002c61a.png" \* MERGEFORMATINET </w:instrText>
      </w:r>
      <w:r w:rsidR="00BC0810">
        <w:fldChar w:fldCharType="separate"/>
      </w:r>
      <w:r w:rsidR="006F40C7">
        <w:fldChar w:fldCharType="begin"/>
      </w:r>
      <w:r w:rsidR="006F40C7">
        <w:instrText xml:space="preserve"> INCLUDEPICTURE  "http://www.m5zn.com/newuploads/2014/05/22/png/e7a19612002c61a.png" \* MERGEFORMATINET </w:instrText>
      </w:r>
      <w:r w:rsidR="006F40C7">
        <w:fldChar w:fldCharType="separate"/>
      </w:r>
      <w:r w:rsidR="00544C98">
        <w:fldChar w:fldCharType="begin"/>
      </w:r>
      <w:r w:rsidR="00544C98">
        <w:instrText xml:space="preserve"> INCLUDEPICTURE  "http://www.m5zn.com/newuploads/2014/05/22/png/e7a19612002c61a.png" \* MERGEFORMATINET </w:instrText>
      </w:r>
      <w:r w:rsidR="00544C98"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>
        <w:fldChar w:fldCharType="begin"/>
      </w:r>
      <w:r>
        <w:instrText xml:space="preserve"> INCLUDEPICTURE  "http://www.m5zn.com/newuploads/2014/05/22/png/e7a19612002c61a.png"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"http://www.m5zn.com/newuploads/2014/05/22/png/e7a19612002c61a.png" \* MERGEFORMATINET </w:instrText>
      </w:r>
      <w:r w:rsidR="00000000">
        <w:fldChar w:fldCharType="separate"/>
      </w:r>
      <w:r w:rsidR="00000000">
        <w:pict w14:anchorId="7A6AB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8.5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44C98">
        <w:fldChar w:fldCharType="end"/>
      </w:r>
      <w:r w:rsidR="006F40C7">
        <w:fldChar w:fldCharType="end"/>
      </w:r>
      <w:r w:rsidR="00BC0810">
        <w:fldChar w:fldCharType="end"/>
      </w:r>
      <w:r w:rsidR="00D85A59">
        <w:fldChar w:fldCharType="end"/>
      </w:r>
      <w:r w:rsidR="000242CB">
        <w:fldChar w:fldCharType="end"/>
      </w:r>
      <w:r w:rsidR="00A048D4">
        <w:fldChar w:fldCharType="end"/>
      </w:r>
      <w:r>
        <w:fldChar w:fldCharType="end"/>
      </w:r>
      <w:r w:rsidRPr="00176B9B">
        <w:rPr>
          <w:rFonts w:hint="cs"/>
          <w:b/>
          <w:bCs/>
          <w:sz w:val="28"/>
          <w:szCs w:val="28"/>
          <w:rtl/>
        </w:rPr>
        <w:t xml:space="preserve">كلية </w:t>
      </w:r>
      <w:r w:rsidRPr="00176B9B">
        <w:rPr>
          <w:b/>
          <w:bCs/>
          <w:sz w:val="28"/>
          <w:szCs w:val="28"/>
          <w:rtl/>
        </w:rPr>
        <w:t>العلوم</w:t>
      </w:r>
      <w:r w:rsidRPr="00176B9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Pr="00176B9B">
        <w:rPr>
          <w:b/>
          <w:bCs/>
          <w:sz w:val="28"/>
          <w:szCs w:val="28"/>
          <w:rtl/>
        </w:rPr>
        <w:t>قسم علم الحيوان</w:t>
      </w:r>
      <w:r w:rsidR="003665BB">
        <w:rPr>
          <w:rFonts w:hint="cs"/>
          <w:b/>
          <w:bCs/>
          <w:sz w:val="28"/>
          <w:szCs w:val="28"/>
          <w:rtl/>
        </w:rPr>
        <w:t xml:space="preserve"> /</w:t>
      </w:r>
      <w:r w:rsidR="00CE32DA">
        <w:rPr>
          <w:rFonts w:hint="cs"/>
          <w:b/>
          <w:bCs/>
          <w:sz w:val="28"/>
          <w:szCs w:val="28"/>
          <w:rtl/>
        </w:rPr>
        <w:t>الفصل الدراسي الثاني 1445هـ 2024م</w:t>
      </w:r>
    </w:p>
    <w:p w14:paraId="68D714B3" w14:textId="662AC5BC" w:rsidR="001B6111" w:rsidRPr="00233F3B" w:rsidRDefault="001B6111" w:rsidP="00F830FE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8"/>
          <w:szCs w:val="28"/>
          <w:rtl/>
        </w:rPr>
      </w:pPr>
      <w:r w:rsidRPr="00233F3B">
        <w:rPr>
          <w:rFonts w:hint="cs"/>
          <w:b/>
          <w:bCs/>
          <w:sz w:val="28"/>
          <w:szCs w:val="28"/>
          <w:rtl/>
        </w:rPr>
        <w:t xml:space="preserve">محتويات مقرر </w:t>
      </w:r>
      <w:r w:rsidR="00A048D4">
        <w:rPr>
          <w:b/>
          <w:bCs/>
          <w:color w:val="222222"/>
          <w:sz w:val="28"/>
          <w:szCs w:val="28"/>
          <w:rtl/>
        </w:rPr>
        <w:t>علم الأجن</w:t>
      </w:r>
      <w:r w:rsidR="00A048D4">
        <w:rPr>
          <w:rFonts w:hint="cs"/>
          <w:b/>
          <w:bCs/>
          <w:color w:val="222222"/>
          <w:sz w:val="28"/>
          <w:szCs w:val="28"/>
          <w:rtl/>
        </w:rPr>
        <w:t>ة</w:t>
      </w:r>
      <w:r w:rsidR="00F4230F">
        <w:rPr>
          <w:b/>
          <w:bCs/>
          <w:color w:val="222222"/>
          <w:sz w:val="28"/>
          <w:szCs w:val="28"/>
          <w:rtl/>
        </w:rPr>
        <w:t xml:space="preserve"> الوصفي والتجريبي المتقدم</w:t>
      </w:r>
      <w:r w:rsidR="00F830FE">
        <w:rPr>
          <w:rFonts w:hint="cs"/>
          <w:b/>
          <w:bCs/>
          <w:color w:val="222222"/>
          <w:sz w:val="28"/>
          <w:szCs w:val="28"/>
          <w:rtl/>
        </w:rPr>
        <w:t xml:space="preserve"> </w:t>
      </w:r>
      <w:r w:rsidR="00F830FE" w:rsidRPr="00233F3B">
        <w:rPr>
          <w:b/>
          <w:bCs/>
          <w:color w:val="222222"/>
          <w:sz w:val="28"/>
          <w:szCs w:val="28"/>
        </w:rPr>
        <w:t>53</w:t>
      </w:r>
      <w:r w:rsidR="00F830FE" w:rsidRPr="00540289">
        <w:rPr>
          <w:b/>
          <w:bCs/>
          <w:color w:val="222222"/>
          <w:sz w:val="28"/>
          <w:szCs w:val="28"/>
        </w:rPr>
        <w:t xml:space="preserve">8 </w:t>
      </w:r>
      <w:r w:rsidR="00F830FE" w:rsidRPr="00540289">
        <w:rPr>
          <w:b/>
          <w:bCs/>
          <w:color w:val="222222"/>
          <w:sz w:val="28"/>
          <w:szCs w:val="28"/>
          <w:rtl/>
        </w:rPr>
        <w:t>حين</w:t>
      </w:r>
      <w:r w:rsidR="00F830FE" w:rsidRPr="00233F3B">
        <w:rPr>
          <w:b/>
          <w:bCs/>
          <w:color w:val="222222"/>
          <w:sz w:val="28"/>
          <w:szCs w:val="28"/>
        </w:rPr>
        <w:t xml:space="preserve"> </w:t>
      </w:r>
      <w:r w:rsidRPr="00540289">
        <w:rPr>
          <w:b/>
          <w:bCs/>
          <w:color w:val="222222"/>
          <w:sz w:val="28"/>
          <w:szCs w:val="28"/>
          <w:rtl/>
        </w:rPr>
        <w:t>3</w:t>
      </w:r>
      <w:r w:rsidRPr="00233F3B">
        <w:rPr>
          <w:b/>
          <w:bCs/>
          <w:color w:val="222222"/>
          <w:sz w:val="28"/>
          <w:szCs w:val="28"/>
        </w:rPr>
        <w:t>)</w:t>
      </w:r>
      <w:r w:rsidRPr="00540289">
        <w:rPr>
          <w:b/>
          <w:bCs/>
          <w:color w:val="222222"/>
          <w:sz w:val="28"/>
          <w:szCs w:val="28"/>
          <w:rtl/>
        </w:rPr>
        <w:t>2</w:t>
      </w:r>
      <w:r w:rsidRPr="00540289">
        <w:rPr>
          <w:b/>
          <w:bCs/>
          <w:color w:val="222222"/>
          <w:sz w:val="28"/>
          <w:szCs w:val="28"/>
        </w:rPr>
        <w:t>+</w:t>
      </w:r>
      <w:r w:rsidRPr="00540289">
        <w:rPr>
          <w:b/>
          <w:bCs/>
          <w:color w:val="222222"/>
          <w:sz w:val="28"/>
          <w:szCs w:val="28"/>
          <w:rtl/>
        </w:rPr>
        <w:t>1</w:t>
      </w:r>
      <w:r w:rsidRPr="00233F3B">
        <w:rPr>
          <w:rFonts w:hint="cs"/>
          <w:b/>
          <w:bCs/>
          <w:color w:val="222222"/>
          <w:sz w:val="28"/>
          <w:szCs w:val="28"/>
          <w:rtl/>
        </w:rPr>
        <w:t>)</w:t>
      </w:r>
      <w:r w:rsidR="00A13EB2">
        <w:rPr>
          <w:rFonts w:hint="cs"/>
          <w:b/>
          <w:bCs/>
          <w:color w:val="222222"/>
          <w:sz w:val="28"/>
          <w:szCs w:val="28"/>
          <w:rtl/>
        </w:rPr>
        <w:t xml:space="preserve">شعبة </w:t>
      </w:r>
      <w:r w:rsidR="00A13EB2" w:rsidRPr="00A13EB2">
        <w:rPr>
          <w:rFonts w:ascii="Times,New Roman" w:eastAsiaTheme="minorHAnsi" w:hAnsiTheme="minorHAnsi" w:cs="Times,New Roman"/>
          <w:sz w:val="22"/>
          <w:szCs w:val="22"/>
        </w:rPr>
        <w:t xml:space="preserve"> </w:t>
      </w:r>
      <w:r w:rsidR="00A13EB2" w:rsidRPr="00A13EB2">
        <w:rPr>
          <w:rFonts w:ascii="Times,New Roman" w:eastAsiaTheme="minorHAnsi" w:hAnsiTheme="minorHAnsi" w:cs="Times,New Roman"/>
          <w:b/>
          <w:bCs/>
          <w:sz w:val="26"/>
          <w:szCs w:val="26"/>
        </w:rPr>
        <w:t>76096</w:t>
      </w:r>
    </w:p>
    <w:p w14:paraId="1E421608" w14:textId="477ACFE6" w:rsidR="006932CD" w:rsidRPr="00540289" w:rsidRDefault="006932CD" w:rsidP="00FA3838">
      <w:p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540289">
        <w:rPr>
          <w:b/>
          <w:bCs/>
          <w:color w:val="222222"/>
          <w:sz w:val="28"/>
          <w:szCs w:val="28"/>
          <w:u w:val="single"/>
          <w:rtl/>
        </w:rPr>
        <w:t>ال</w:t>
      </w:r>
      <w:r w:rsidR="00CE32DA">
        <w:rPr>
          <w:rFonts w:hint="cs"/>
          <w:b/>
          <w:bCs/>
          <w:color w:val="222222"/>
          <w:sz w:val="28"/>
          <w:szCs w:val="28"/>
          <w:u w:val="single"/>
          <w:rtl/>
        </w:rPr>
        <w:t>ا</w:t>
      </w:r>
      <w:r w:rsidRPr="00540289">
        <w:rPr>
          <w:b/>
          <w:bCs/>
          <w:color w:val="222222"/>
          <w:sz w:val="28"/>
          <w:szCs w:val="28"/>
          <w:u w:val="single"/>
          <w:rtl/>
        </w:rPr>
        <w:t>هـــد</w:t>
      </w:r>
      <w:r w:rsidR="00CE32DA">
        <w:rPr>
          <w:rFonts w:hint="cs"/>
          <w:b/>
          <w:bCs/>
          <w:color w:val="222222"/>
          <w:sz w:val="28"/>
          <w:szCs w:val="28"/>
          <w:u w:val="single"/>
          <w:rtl/>
        </w:rPr>
        <w:t>ا</w:t>
      </w:r>
      <w:r w:rsidRPr="00540289">
        <w:rPr>
          <w:b/>
          <w:bCs/>
          <w:color w:val="222222"/>
          <w:sz w:val="28"/>
          <w:szCs w:val="28"/>
          <w:u w:val="single"/>
          <w:rtl/>
        </w:rPr>
        <w:t>ف</w:t>
      </w:r>
      <w:r w:rsidR="00CE32DA">
        <w:rPr>
          <w:rFonts w:hint="cs"/>
          <w:b/>
          <w:bCs/>
          <w:color w:val="222222"/>
          <w:sz w:val="28"/>
          <w:szCs w:val="28"/>
          <w:u w:val="single"/>
          <w:rtl/>
        </w:rPr>
        <w:t xml:space="preserve"> الرئيسية للمقرر 538 حين </w:t>
      </w:r>
      <w:r w:rsidRPr="00540289">
        <w:rPr>
          <w:color w:val="222222"/>
          <w:sz w:val="28"/>
          <w:szCs w:val="28"/>
        </w:rPr>
        <w:br/>
      </w:r>
      <w:r w:rsidRPr="00540289">
        <w:rPr>
          <w:color w:val="222222"/>
          <w:sz w:val="28"/>
          <w:szCs w:val="28"/>
          <w:rtl/>
        </w:rPr>
        <w:t xml:space="preserve">تزويد </w:t>
      </w:r>
      <w:r>
        <w:rPr>
          <w:rFonts w:hint="cs"/>
          <w:color w:val="222222"/>
          <w:sz w:val="28"/>
          <w:szCs w:val="28"/>
          <w:rtl/>
        </w:rPr>
        <w:t xml:space="preserve">طالبات </w:t>
      </w:r>
      <w:r w:rsidR="00A048D4">
        <w:rPr>
          <w:color w:val="222222"/>
          <w:sz w:val="28"/>
          <w:szCs w:val="28"/>
          <w:rtl/>
        </w:rPr>
        <w:t>الدراسات العليا بمعلومات عن ا</w:t>
      </w:r>
      <w:r w:rsidR="00A048D4">
        <w:rPr>
          <w:rFonts w:hint="cs"/>
          <w:color w:val="222222"/>
          <w:sz w:val="28"/>
          <w:szCs w:val="28"/>
          <w:rtl/>
        </w:rPr>
        <w:t>لا</w:t>
      </w:r>
      <w:r w:rsidR="00A048D4">
        <w:rPr>
          <w:color w:val="222222"/>
          <w:sz w:val="28"/>
          <w:szCs w:val="28"/>
          <w:rtl/>
        </w:rPr>
        <w:t>تجاهات الحديث</w:t>
      </w:r>
      <w:r w:rsidR="00A048D4">
        <w:rPr>
          <w:rFonts w:hint="cs"/>
          <w:color w:val="222222"/>
          <w:sz w:val="28"/>
          <w:szCs w:val="28"/>
          <w:rtl/>
        </w:rPr>
        <w:t>ة</w:t>
      </w:r>
      <w:r w:rsidRPr="00540289">
        <w:rPr>
          <w:color w:val="222222"/>
          <w:sz w:val="28"/>
          <w:szCs w:val="28"/>
          <w:rtl/>
        </w:rPr>
        <w:t xml:space="preserve"> لدراسة عملية تكوين الأمشاج والإخصاب، التحكم في عوامل النمو والتكوين، الاتجاهات التجريبية لدراسة علم النمو والتكوين</w:t>
      </w:r>
      <w:r w:rsidRPr="00540289">
        <w:rPr>
          <w:color w:val="222222"/>
          <w:sz w:val="28"/>
          <w:szCs w:val="28"/>
        </w:rPr>
        <w:t>.</w:t>
      </w:r>
      <w:r w:rsidR="00CE32DA">
        <w:rPr>
          <w:rFonts w:hint="cs"/>
          <w:color w:val="222222"/>
          <w:sz w:val="28"/>
          <w:szCs w:val="28"/>
          <w:rtl/>
        </w:rPr>
        <w:t>واكتساب الخبر العلمية والعملية بعمل التجارب على اجنة الفقاريات.</w:t>
      </w:r>
    </w:p>
    <w:p w14:paraId="6854062C" w14:textId="77777777" w:rsidR="00FA3838" w:rsidRDefault="006932CD" w:rsidP="00FA3838">
      <w:p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  <w:rtl/>
        </w:rPr>
      </w:pPr>
      <w:r w:rsidRPr="00540289">
        <w:rPr>
          <w:b/>
          <w:bCs/>
          <w:color w:val="222222"/>
          <w:sz w:val="28"/>
          <w:szCs w:val="28"/>
          <w:u w:val="single"/>
          <w:rtl/>
        </w:rPr>
        <w:t>المحتوى</w:t>
      </w:r>
      <w:r w:rsidR="001C1B49">
        <w:rPr>
          <w:rFonts w:hint="cs"/>
          <w:b/>
          <w:bCs/>
          <w:color w:val="222222"/>
          <w:sz w:val="28"/>
          <w:szCs w:val="28"/>
          <w:u w:val="single"/>
          <w:rtl/>
        </w:rPr>
        <w:t xml:space="preserve"> العام</w:t>
      </w:r>
      <w:r w:rsidR="001B6111">
        <w:rPr>
          <w:rFonts w:hint="cs"/>
          <w:color w:val="222222"/>
          <w:sz w:val="28"/>
          <w:szCs w:val="28"/>
          <w:rtl/>
        </w:rPr>
        <w:t>:</w:t>
      </w:r>
      <w:r w:rsidRPr="00540289">
        <w:rPr>
          <w:color w:val="222222"/>
          <w:sz w:val="28"/>
          <w:szCs w:val="28"/>
        </w:rPr>
        <w:br/>
      </w:r>
      <w:r w:rsidRPr="00540289">
        <w:rPr>
          <w:color w:val="222222"/>
          <w:sz w:val="28"/>
          <w:szCs w:val="28"/>
          <w:rtl/>
        </w:rPr>
        <w:t>نمو البويضة ودور ووظيفة الخلايا الحويصلية، عملية تكوين وترسيب المح، عملية الشرب والبلع الخلوي ونشاطها في مرحلة نمو البويضة. التحكم في عوامل الإخصاب وميكانيكية الإخصاب، أن</w:t>
      </w:r>
      <w:r w:rsidR="00233F3B">
        <w:rPr>
          <w:color w:val="222222"/>
          <w:sz w:val="28"/>
          <w:szCs w:val="28"/>
          <w:rtl/>
        </w:rPr>
        <w:t>واع ونظريات عملية التكاثر العذر</w:t>
      </w:r>
      <w:r w:rsidR="00233F3B">
        <w:rPr>
          <w:color w:val="222222"/>
          <w:sz w:val="28"/>
          <w:szCs w:val="28"/>
        </w:rPr>
        <w:t xml:space="preserve"> Parthenogenesis</w:t>
      </w:r>
      <w:r w:rsidRPr="00540289">
        <w:rPr>
          <w:color w:val="222222"/>
          <w:sz w:val="28"/>
          <w:szCs w:val="28"/>
          <w:rtl/>
        </w:rPr>
        <w:t>، التحكم في عمليات النمو وعد</w:t>
      </w:r>
      <w:r w:rsidR="00A048D4">
        <w:rPr>
          <w:color w:val="222222"/>
          <w:sz w:val="28"/>
          <w:szCs w:val="28"/>
          <w:rtl/>
        </w:rPr>
        <w:t>د وحجم الخلايا، عمليات النمو في</w:t>
      </w:r>
      <w:r w:rsidRPr="00540289">
        <w:rPr>
          <w:color w:val="222222"/>
          <w:sz w:val="28"/>
          <w:szCs w:val="28"/>
          <w:rtl/>
        </w:rPr>
        <w:t>ما</w:t>
      </w:r>
      <w:r w:rsidR="00233F3B">
        <w:rPr>
          <w:rFonts w:hint="cs"/>
          <w:color w:val="222222"/>
          <w:sz w:val="28"/>
          <w:szCs w:val="28"/>
          <w:rtl/>
        </w:rPr>
        <w:t xml:space="preserve"> </w:t>
      </w:r>
      <w:r w:rsidRPr="00540289">
        <w:rPr>
          <w:color w:val="222222"/>
          <w:sz w:val="28"/>
          <w:szCs w:val="28"/>
          <w:rtl/>
        </w:rPr>
        <w:t xml:space="preserve">بعد مرحلة النمو الجنيني، دور المنظمات وتجارب الحث الجنيني وتفسيرها، زراعة الأنسجة </w:t>
      </w:r>
      <w:r w:rsidR="00925AB3">
        <w:rPr>
          <w:rFonts w:hint="cs"/>
          <w:color w:val="222222"/>
          <w:sz w:val="28"/>
          <w:szCs w:val="28"/>
          <w:rtl/>
        </w:rPr>
        <w:t xml:space="preserve">والخلايا </w:t>
      </w:r>
      <w:r w:rsidRPr="00540289">
        <w:rPr>
          <w:color w:val="222222"/>
          <w:sz w:val="28"/>
          <w:szCs w:val="28"/>
          <w:rtl/>
        </w:rPr>
        <w:t>الجنينية، الصبغ بمواد مشعة، طفل الأنبوب وعمليات التلقيح الصناعي</w:t>
      </w:r>
      <w:r w:rsidRPr="00540289">
        <w:rPr>
          <w:color w:val="222222"/>
          <w:sz w:val="28"/>
          <w:szCs w:val="28"/>
        </w:rPr>
        <w:t>.</w:t>
      </w:r>
    </w:p>
    <w:p w14:paraId="7A7DBAF2" w14:textId="6C5988D1" w:rsidR="003F0746" w:rsidRPr="006E2662" w:rsidRDefault="001B6111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 w:rsidRPr="006E2662">
        <w:rPr>
          <w:rFonts w:hint="cs"/>
          <w:b/>
          <w:bCs/>
          <w:color w:val="222222"/>
          <w:u w:val="single"/>
          <w:rtl/>
        </w:rPr>
        <w:t>متطلبات لمقرر:</w:t>
      </w:r>
      <w:r w:rsidR="006E2662">
        <w:rPr>
          <w:rFonts w:hint="cs"/>
          <w:color w:val="222222"/>
          <w:rtl/>
        </w:rPr>
        <w:t xml:space="preserve">  </w:t>
      </w:r>
      <w:r w:rsidR="006E2662">
        <w:rPr>
          <w:rFonts w:hint="cs"/>
          <w:b/>
          <w:bCs/>
          <w:color w:val="222222"/>
          <w:u w:val="single"/>
          <w:rtl/>
        </w:rPr>
        <w:t xml:space="preserve"> أولا : </w:t>
      </w:r>
      <w:r w:rsidRPr="006E2662">
        <w:rPr>
          <w:rFonts w:hint="cs"/>
          <w:b/>
          <w:bCs/>
          <w:color w:val="222222"/>
          <w:u w:val="single"/>
          <w:rtl/>
        </w:rPr>
        <w:t>متطلبات النظري</w:t>
      </w:r>
      <w:r w:rsidR="003F0746" w:rsidRPr="006E2662">
        <w:rPr>
          <w:rFonts w:hint="cs"/>
          <w:b/>
          <w:bCs/>
          <w:color w:val="222222"/>
          <w:u w:val="single"/>
          <w:rtl/>
        </w:rPr>
        <w:t xml:space="preserve"> (70</w:t>
      </w:r>
      <w:r w:rsidR="00A048D4" w:rsidRPr="006E2662">
        <w:rPr>
          <w:rFonts w:hint="cs"/>
          <w:b/>
          <w:bCs/>
          <w:color w:val="222222"/>
          <w:u w:val="single"/>
          <w:rtl/>
        </w:rPr>
        <w:t xml:space="preserve"> درجة)</w:t>
      </w:r>
      <w:r w:rsidR="00177DD9">
        <w:rPr>
          <w:b/>
          <w:bCs/>
          <w:color w:val="222222"/>
          <w:u w:val="single"/>
        </w:rPr>
        <w:t xml:space="preserve"> </w:t>
      </w:r>
      <w:r w:rsidR="00177DD9">
        <w:rPr>
          <w:rFonts w:hint="cs"/>
          <w:b/>
          <w:bCs/>
          <w:color w:val="222222"/>
          <w:u w:val="single"/>
          <w:rtl/>
        </w:rPr>
        <w:t>ثانيا العلملي 30 درجة</w:t>
      </w:r>
      <w:r w:rsidRPr="006E2662">
        <w:rPr>
          <w:rFonts w:hint="cs"/>
          <w:b/>
          <w:bCs/>
          <w:color w:val="222222"/>
          <w:u w:val="single"/>
          <w:rtl/>
        </w:rPr>
        <w:t>:</w:t>
      </w:r>
      <w:r w:rsidR="006E2662">
        <w:rPr>
          <w:rFonts w:hint="cs"/>
          <w:color w:val="222222"/>
          <w:rtl/>
        </w:rPr>
        <w:t xml:space="preserve"> </w:t>
      </w:r>
    </w:p>
    <w:p w14:paraId="4479C482" w14:textId="7B674C15" w:rsidR="00FA3838" w:rsidRPr="006E2662" w:rsidRDefault="006E2662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>
        <w:rPr>
          <w:rFonts w:hint="cs"/>
          <w:color w:val="222222"/>
          <w:rtl/>
        </w:rPr>
        <w:t>أ</w:t>
      </w:r>
      <w:r w:rsidR="001B6111" w:rsidRPr="006E2662">
        <w:rPr>
          <w:rFonts w:hint="cs"/>
          <w:color w:val="222222"/>
          <w:rtl/>
        </w:rPr>
        <w:t>ختبار منتصف الفصل: 1</w:t>
      </w:r>
      <w:r w:rsidRPr="006E2662">
        <w:rPr>
          <w:rFonts w:hint="cs"/>
          <w:color w:val="222222"/>
          <w:rtl/>
        </w:rPr>
        <w:t>0 درجات+</w:t>
      </w:r>
      <w:r w:rsidR="001C1B49" w:rsidRPr="006E2662">
        <w:rPr>
          <w:rFonts w:hint="cs"/>
          <w:color w:val="222222"/>
          <w:rtl/>
        </w:rPr>
        <w:t xml:space="preserve"> </w:t>
      </w:r>
      <w:r w:rsidR="001B6111" w:rsidRPr="006E2662">
        <w:rPr>
          <w:rFonts w:hint="cs"/>
          <w:color w:val="222222"/>
          <w:rtl/>
        </w:rPr>
        <w:t>تقار</w:t>
      </w:r>
      <w:r w:rsidR="00A048D4" w:rsidRPr="006E2662">
        <w:rPr>
          <w:rFonts w:hint="cs"/>
          <w:color w:val="222222"/>
          <w:rtl/>
        </w:rPr>
        <w:t xml:space="preserve">ير مقالات علمية </w:t>
      </w:r>
      <w:r w:rsidR="003F0746" w:rsidRPr="006E2662">
        <w:rPr>
          <w:rFonts w:hint="cs"/>
          <w:color w:val="222222"/>
          <w:rtl/>
        </w:rPr>
        <w:t>4</w:t>
      </w:r>
      <w:r w:rsidR="00A048D4" w:rsidRPr="006E2662">
        <w:rPr>
          <w:rFonts w:hint="cs"/>
          <w:color w:val="222222"/>
          <w:rtl/>
        </w:rPr>
        <w:t xml:space="preserve"> مقالات</w:t>
      </w:r>
      <w:r w:rsidR="003B34BE">
        <w:rPr>
          <w:color w:val="222222"/>
        </w:rPr>
        <w:t xml:space="preserve">  10 </w:t>
      </w:r>
      <w:r w:rsidR="001C1B49" w:rsidRPr="006E2662">
        <w:rPr>
          <w:rFonts w:hint="cs"/>
          <w:color w:val="222222"/>
          <w:rtl/>
        </w:rPr>
        <w:t xml:space="preserve">درجات، </w:t>
      </w:r>
      <w:r w:rsidR="001B6111" w:rsidRPr="006E2662">
        <w:rPr>
          <w:rFonts w:hint="cs"/>
          <w:color w:val="222222"/>
          <w:rtl/>
        </w:rPr>
        <w:t xml:space="preserve">بحث والقاء  </w:t>
      </w:r>
      <w:r w:rsidR="003B34BE">
        <w:rPr>
          <w:color w:val="222222"/>
        </w:rPr>
        <w:t>10</w:t>
      </w:r>
      <w:r w:rsidR="001B6111" w:rsidRPr="006E2662">
        <w:rPr>
          <w:rFonts w:hint="cs"/>
          <w:color w:val="222222"/>
          <w:rtl/>
        </w:rPr>
        <w:t>درجات</w:t>
      </w:r>
      <w:r w:rsidR="001C1B49" w:rsidRPr="006E2662">
        <w:rPr>
          <w:rFonts w:hint="cs"/>
          <w:color w:val="222222"/>
          <w:rtl/>
        </w:rPr>
        <w:t>،</w:t>
      </w:r>
      <w:r w:rsidR="001B6111" w:rsidRPr="006E2662">
        <w:rPr>
          <w:rFonts w:hint="cs"/>
          <w:color w:val="222222"/>
          <w:rtl/>
        </w:rPr>
        <w:t xml:space="preserve">  اختبار نهائي : 40 درجة</w:t>
      </w:r>
      <w:r w:rsidR="00FA3838" w:rsidRPr="006E2662">
        <w:rPr>
          <w:rFonts w:hint="cs"/>
          <w:color w:val="222222"/>
          <w:rtl/>
        </w:rPr>
        <w:t xml:space="preserve"> </w:t>
      </w:r>
      <w:r w:rsidR="003B34BE">
        <w:rPr>
          <w:color w:val="222222"/>
        </w:rPr>
        <w:t xml:space="preserve"> </w:t>
      </w:r>
      <w:r w:rsidR="003B34BE">
        <w:rPr>
          <w:rFonts w:hint="cs"/>
          <w:color w:val="222222"/>
          <w:rtl/>
        </w:rPr>
        <w:t>المجموع</w:t>
      </w:r>
      <w:r w:rsidR="00177DD9">
        <w:rPr>
          <w:rFonts w:hint="cs"/>
          <w:color w:val="222222"/>
          <w:rtl/>
        </w:rPr>
        <w:t>=</w:t>
      </w:r>
      <w:r w:rsidR="003B34BE">
        <w:rPr>
          <w:rFonts w:hint="cs"/>
          <w:color w:val="222222"/>
          <w:rtl/>
        </w:rPr>
        <w:t xml:space="preserve"> 70 درجة</w:t>
      </w:r>
      <w:r w:rsidR="00177DD9">
        <w:rPr>
          <w:rFonts w:hint="cs"/>
          <w:color w:val="222222"/>
          <w:rtl/>
        </w:rPr>
        <w:t xml:space="preserve"> لنظري</w:t>
      </w:r>
      <w:r w:rsidR="003B34BE">
        <w:rPr>
          <w:rFonts w:hint="cs"/>
          <w:color w:val="222222"/>
          <w:rtl/>
        </w:rPr>
        <w:t xml:space="preserve"> للمقرر + 30 درجة للعملي عند مدرسة العملي</w:t>
      </w:r>
    </w:p>
    <w:p w14:paraId="28509C20" w14:textId="38872742" w:rsidR="00FA3838" w:rsidRPr="006E2662" w:rsidRDefault="001C1B49" w:rsidP="006E2662">
      <w:pPr>
        <w:shd w:val="clear" w:color="auto" w:fill="FFFFFF"/>
        <w:spacing w:before="100" w:beforeAutospacing="1" w:after="100" w:afterAutospacing="1"/>
        <w:rPr>
          <w:b/>
          <w:bCs/>
          <w:color w:val="222222"/>
          <w:u w:val="single"/>
          <w:rtl/>
        </w:rPr>
      </w:pPr>
      <w:r w:rsidRPr="006E2662">
        <w:rPr>
          <w:rFonts w:hint="cs"/>
          <w:b/>
          <w:bCs/>
          <w:color w:val="222222"/>
          <w:u w:val="single"/>
          <w:rtl/>
        </w:rPr>
        <w:t xml:space="preserve">مراجع المقرر : </w:t>
      </w:r>
      <w:r w:rsidR="00B37F79">
        <w:rPr>
          <w:b/>
          <w:bCs/>
          <w:color w:val="222222"/>
          <w:u w:val="single"/>
        </w:rPr>
        <w:t xml:space="preserve"> </w:t>
      </w:r>
    </w:p>
    <w:p w14:paraId="37823A89" w14:textId="77777777" w:rsidR="001C1B49" w:rsidRPr="006E2662" w:rsidRDefault="00925AB3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 w:rsidRPr="006E2662">
        <w:rPr>
          <w:rFonts w:hint="cs"/>
          <w:color w:val="222222"/>
          <w:rtl/>
        </w:rPr>
        <w:t>1-</w:t>
      </w:r>
      <w:r w:rsidR="001C1B49" w:rsidRPr="006E2662">
        <w:rPr>
          <w:rFonts w:hint="cs"/>
          <w:color w:val="222222"/>
          <w:rtl/>
        </w:rPr>
        <w:t>عل</w:t>
      </w:r>
      <w:r w:rsidR="00A048D4" w:rsidRPr="006E2662">
        <w:rPr>
          <w:rFonts w:hint="cs"/>
          <w:color w:val="222222"/>
          <w:rtl/>
        </w:rPr>
        <w:t>م الاجنة التجريبي: تأ</w:t>
      </w:r>
      <w:r w:rsidRPr="006E2662">
        <w:rPr>
          <w:rFonts w:hint="cs"/>
          <w:color w:val="222222"/>
          <w:rtl/>
        </w:rPr>
        <w:t>ليف:</w:t>
      </w:r>
      <w:r w:rsidR="00A048D4" w:rsidRPr="006E2662">
        <w:rPr>
          <w:rFonts w:hint="cs"/>
          <w:color w:val="222222"/>
          <w:rtl/>
        </w:rPr>
        <w:t xml:space="preserve"> </w:t>
      </w:r>
      <w:r w:rsidR="001C1B49" w:rsidRPr="006E2662">
        <w:rPr>
          <w:rFonts w:hint="cs"/>
          <w:color w:val="222222"/>
          <w:rtl/>
        </w:rPr>
        <w:t>احمد الحميدي</w:t>
      </w:r>
      <w:r w:rsidRPr="006E2662">
        <w:rPr>
          <w:rFonts w:hint="cs"/>
          <w:color w:val="222222"/>
          <w:rtl/>
        </w:rPr>
        <w:t>/صا</w:t>
      </w:r>
      <w:r w:rsidR="00F662CF" w:rsidRPr="006E2662">
        <w:rPr>
          <w:rFonts w:hint="cs"/>
          <w:color w:val="222222"/>
          <w:rtl/>
        </w:rPr>
        <w:t>ل</w:t>
      </w:r>
      <w:r w:rsidRPr="006E2662">
        <w:rPr>
          <w:rFonts w:hint="cs"/>
          <w:color w:val="222222"/>
          <w:rtl/>
        </w:rPr>
        <w:t>ح كريم /</w:t>
      </w:r>
      <w:r w:rsidR="001C1B49" w:rsidRPr="006E2662">
        <w:rPr>
          <w:rFonts w:hint="cs"/>
          <w:color w:val="222222"/>
          <w:rtl/>
        </w:rPr>
        <w:t xml:space="preserve"> مطابع جامعة الملك سعود </w:t>
      </w:r>
      <w:r w:rsidRPr="006E2662">
        <w:rPr>
          <w:rFonts w:hint="cs"/>
          <w:color w:val="222222"/>
          <w:rtl/>
        </w:rPr>
        <w:t>2008</w:t>
      </w:r>
    </w:p>
    <w:p w14:paraId="1A0C7B7B" w14:textId="77777777" w:rsidR="001C1B49" w:rsidRPr="006E2662" w:rsidRDefault="00925AB3" w:rsidP="006E2662">
      <w:pPr>
        <w:shd w:val="clear" w:color="auto" w:fill="FFFFFF"/>
        <w:spacing w:before="100" w:beforeAutospacing="1" w:after="100" w:afterAutospacing="1"/>
        <w:jc w:val="right"/>
        <w:rPr>
          <w:b/>
          <w:bCs/>
        </w:rPr>
      </w:pPr>
      <w:r w:rsidRPr="006E2662">
        <w:rPr>
          <w:b/>
          <w:bCs/>
        </w:rPr>
        <w:t>2-</w:t>
      </w:r>
      <w:r w:rsidR="001C1B49" w:rsidRPr="006E2662">
        <w:rPr>
          <w:b/>
          <w:bCs/>
        </w:rPr>
        <w:t>-Developmental Biology "</w:t>
      </w:r>
      <w:r w:rsidR="001C1B49" w:rsidRPr="006E2662">
        <w:t>by</w:t>
      </w:r>
      <w:r w:rsidR="00A048D4" w:rsidRPr="006E2662">
        <w:t xml:space="preserve"> Scott F. Gilbert 2014. 10th ed</w:t>
      </w:r>
      <w:r w:rsidR="001C1B49" w:rsidRPr="006E2662">
        <w:t>.</w:t>
      </w:r>
      <w:r w:rsidR="00A048D4" w:rsidRPr="006E2662">
        <w:t xml:space="preserve"> </w:t>
      </w:r>
      <w:r w:rsidR="001C1B49" w:rsidRPr="006E2662">
        <w:t>Sinauer Association Inc. Sunderland Massachusetts's.</w:t>
      </w:r>
      <w:r w:rsidR="001C1B49" w:rsidRPr="006E2662">
        <w:rPr>
          <w:b/>
          <w:bCs/>
        </w:rPr>
        <w:t xml:space="preserve"> </w:t>
      </w:r>
      <w:r w:rsidR="001C1B49" w:rsidRPr="006E2662">
        <w:t xml:space="preserve"> </w:t>
      </w:r>
    </w:p>
    <w:p w14:paraId="6BE9CBC3" w14:textId="77777777" w:rsidR="001C1B49" w:rsidRPr="006E2662" w:rsidRDefault="00925AB3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 w:rsidRPr="006E2662">
        <w:rPr>
          <w:rFonts w:hint="cs"/>
          <w:rtl/>
        </w:rPr>
        <w:t>3-</w:t>
      </w:r>
      <w:r w:rsidR="001C1B49" w:rsidRPr="006E2662">
        <w:rPr>
          <w:rFonts w:hint="cs"/>
          <w:rtl/>
        </w:rPr>
        <w:t xml:space="preserve">شرائح العرض للمقرر يمكن الرجوع للبوابة </w:t>
      </w:r>
      <w:r w:rsidRPr="006E2662">
        <w:rPr>
          <w:rFonts w:hint="cs"/>
          <w:rtl/>
        </w:rPr>
        <w:t xml:space="preserve">      </w:t>
      </w:r>
      <w:hyperlink r:id="rId7" w:history="1">
        <w:r w:rsidR="001C1B49" w:rsidRPr="006E2662">
          <w:rPr>
            <w:rStyle w:val="Hyperlink"/>
            <w:b/>
            <w:bCs/>
          </w:rPr>
          <w:t>http://fac.ksu.edu.sa/ahimaidi</w:t>
        </w:r>
      </w:hyperlink>
    </w:p>
    <w:p w14:paraId="033AECE2" w14:textId="6FF0C8D0" w:rsidR="00FA3838" w:rsidRPr="006E2662" w:rsidRDefault="00FA3838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 w:rsidRPr="006E2662">
        <w:rPr>
          <w:rFonts w:hint="cs"/>
          <w:color w:val="222222"/>
          <w:rtl/>
        </w:rPr>
        <w:t xml:space="preserve">4- كتاب الاخصاب الخارجي تأليف </w:t>
      </w:r>
      <w:r w:rsidRPr="006E2662">
        <w:rPr>
          <w:color w:val="222222"/>
        </w:rPr>
        <w:t xml:space="preserve">Kay Elder &amp; Brain Dale </w:t>
      </w:r>
      <w:r w:rsidRPr="006E2662">
        <w:rPr>
          <w:rFonts w:hint="cs"/>
          <w:color w:val="222222"/>
          <w:rtl/>
        </w:rPr>
        <w:t xml:space="preserve"> : ترجمة .د. إبراهيم بركات/د. صالح قنديل/أ.د. احمد الحميدي /مطابع جامعة الملك سعود</w:t>
      </w:r>
      <w:r w:rsidR="00177DD9">
        <w:rPr>
          <w:rFonts w:hint="cs"/>
          <w:color w:val="222222"/>
          <w:rtl/>
        </w:rPr>
        <w:t>2017م</w:t>
      </w:r>
    </w:p>
    <w:p w14:paraId="069E4317" w14:textId="77777777" w:rsidR="00925AB3" w:rsidRPr="006E2662" w:rsidRDefault="00FA3838" w:rsidP="006E2662">
      <w:pPr>
        <w:shd w:val="clear" w:color="auto" w:fill="FFFFFF"/>
        <w:spacing w:before="100" w:beforeAutospacing="1" w:after="100" w:afterAutospacing="1"/>
        <w:rPr>
          <w:color w:val="222222"/>
          <w:rtl/>
        </w:rPr>
      </w:pPr>
      <w:r w:rsidRPr="006E2662">
        <w:rPr>
          <w:rFonts w:hint="cs"/>
          <w:color w:val="222222"/>
          <w:rtl/>
        </w:rPr>
        <w:t>5</w:t>
      </w:r>
      <w:r w:rsidR="00A048D4" w:rsidRPr="006E2662">
        <w:rPr>
          <w:rFonts w:hint="cs"/>
          <w:color w:val="222222"/>
          <w:rtl/>
        </w:rPr>
        <w:t>-</w:t>
      </w:r>
      <w:r w:rsidR="00925AB3" w:rsidRPr="006E2662">
        <w:rPr>
          <w:rFonts w:hint="cs"/>
          <w:color w:val="222222"/>
          <w:rtl/>
        </w:rPr>
        <w:t xml:space="preserve">كتاب العلمي: </w:t>
      </w:r>
      <w:r w:rsidR="00A048D4" w:rsidRPr="006E2662">
        <w:rPr>
          <w:rFonts w:hint="cs"/>
          <w:color w:val="222222"/>
          <w:rtl/>
        </w:rPr>
        <w:t>تقنيات عملية على اجنة الفقاريات</w:t>
      </w:r>
      <w:r w:rsidR="00925AB3" w:rsidRPr="006E2662">
        <w:rPr>
          <w:rFonts w:hint="cs"/>
          <w:color w:val="222222"/>
          <w:rtl/>
        </w:rPr>
        <w:t>:</w:t>
      </w:r>
      <w:r w:rsidR="00A048D4" w:rsidRPr="006E2662">
        <w:rPr>
          <w:rFonts w:hint="cs"/>
          <w:color w:val="222222"/>
          <w:rtl/>
        </w:rPr>
        <w:t xml:space="preserve"> </w:t>
      </w:r>
      <w:r w:rsidR="00925AB3" w:rsidRPr="006E2662">
        <w:rPr>
          <w:rFonts w:hint="cs"/>
          <w:color w:val="222222"/>
          <w:rtl/>
        </w:rPr>
        <w:t>تأليف احمد الحميدي مطابع جامعة الملك سعود 1435</w:t>
      </w:r>
      <w:r w:rsidRPr="006E2662">
        <w:rPr>
          <w:rFonts w:hint="cs"/>
          <w:color w:val="222222"/>
          <w:rtl/>
        </w:rPr>
        <w:t>هـ</w:t>
      </w:r>
    </w:p>
    <w:p w14:paraId="00808A8D" w14:textId="77777777" w:rsidR="003F0746" w:rsidRDefault="00FA3838" w:rsidP="003F0746">
      <w:pPr>
        <w:shd w:val="clear" w:color="auto" w:fill="FFFFFF"/>
        <w:spacing w:before="100" w:beforeAutospacing="1" w:after="100" w:afterAutospacing="1" w:line="276" w:lineRule="auto"/>
        <w:rPr>
          <w:color w:val="222222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A0F6094" wp14:editId="6AF8EF65">
            <wp:extent cx="1249045" cy="1032038"/>
            <wp:effectExtent l="0" t="0" r="825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76" cy="105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3838">
        <w:rPr>
          <w:noProof/>
          <w:color w:val="222222"/>
          <w:sz w:val="28"/>
          <w:szCs w:val="28"/>
          <w:rtl/>
        </w:rPr>
        <w:drawing>
          <wp:inline distT="0" distB="0" distL="0" distR="0" wp14:anchorId="6B04E987" wp14:editId="367FD95A">
            <wp:extent cx="1080770" cy="1033379"/>
            <wp:effectExtent l="0" t="0" r="5080" b="0"/>
            <wp:docPr id="2" name="صورة 2" descr="C:\Users\NM\Desktop\غلاف كتاب الاخصاب الخارج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\Desktop\غلاف كتاب الاخصاب الخارجي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61" cy="106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B49">
        <w:rPr>
          <w:noProof/>
        </w:rPr>
        <w:drawing>
          <wp:inline distT="0" distB="0" distL="0" distR="0" wp14:anchorId="61C22E88" wp14:editId="717FF344">
            <wp:extent cx="1021715" cy="1025610"/>
            <wp:effectExtent l="0" t="0" r="6985" b="3175"/>
            <wp:docPr id="1" name="صورة 1" descr="C:\Users\sa\Desktop\424 Zoo\مرجع كتاب الأجنة التجريب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424 Zoo\مرجع كتاب الأجنة التجريبي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62" cy="104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B49">
        <w:rPr>
          <w:rFonts w:hint="cs"/>
          <w:color w:val="222222"/>
          <w:sz w:val="28"/>
          <w:szCs w:val="28"/>
          <w:rtl/>
        </w:rPr>
        <w:t xml:space="preserve"> </w:t>
      </w:r>
      <w:r w:rsidR="001C1B49">
        <w:rPr>
          <w:noProof/>
        </w:rPr>
        <w:drawing>
          <wp:inline distT="0" distB="0" distL="0" distR="0" wp14:anchorId="54A46C11" wp14:editId="42D2A576">
            <wp:extent cx="1287780" cy="1031875"/>
            <wp:effectExtent l="0" t="0" r="762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13" cy="103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5345C" w14:textId="77777777" w:rsidR="003B34BE" w:rsidRDefault="003B34BE" w:rsidP="003F0746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  <w:rtl/>
        </w:rPr>
      </w:pPr>
    </w:p>
    <w:p w14:paraId="2B6B5598" w14:textId="77777777" w:rsidR="00F41A91" w:rsidRDefault="003F0746" w:rsidP="003B34B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8"/>
          <w:szCs w:val="28"/>
          <w:rtl/>
        </w:rPr>
      </w:pPr>
      <w:r w:rsidRPr="00233F3B">
        <w:rPr>
          <w:rFonts w:hint="cs"/>
          <w:b/>
          <w:bCs/>
          <w:sz w:val="28"/>
          <w:szCs w:val="28"/>
          <w:rtl/>
        </w:rPr>
        <w:lastRenderedPageBreak/>
        <w:t xml:space="preserve">محتويات </w:t>
      </w:r>
      <w:r w:rsidR="00F41A91">
        <w:rPr>
          <w:rFonts w:hint="cs"/>
          <w:b/>
          <w:bCs/>
          <w:sz w:val="28"/>
          <w:szCs w:val="28"/>
          <w:rtl/>
        </w:rPr>
        <w:t>الجزء</w:t>
      </w:r>
      <w:r w:rsidR="003B34BE">
        <w:rPr>
          <w:rFonts w:hint="cs"/>
          <w:b/>
          <w:bCs/>
          <w:sz w:val="28"/>
          <w:szCs w:val="28"/>
          <w:rtl/>
        </w:rPr>
        <w:t xml:space="preserve"> النظري ل</w:t>
      </w:r>
      <w:r w:rsidRPr="00233F3B">
        <w:rPr>
          <w:rFonts w:hint="cs"/>
          <w:b/>
          <w:bCs/>
          <w:sz w:val="28"/>
          <w:szCs w:val="28"/>
          <w:rtl/>
        </w:rPr>
        <w:t xml:space="preserve">مقرر </w:t>
      </w:r>
      <w:r w:rsidRPr="00233F3B">
        <w:rPr>
          <w:b/>
          <w:bCs/>
          <w:color w:val="222222"/>
          <w:sz w:val="28"/>
          <w:szCs w:val="28"/>
        </w:rPr>
        <w:t>53</w:t>
      </w:r>
      <w:r w:rsidRPr="00540289">
        <w:rPr>
          <w:b/>
          <w:bCs/>
          <w:color w:val="222222"/>
          <w:sz w:val="28"/>
          <w:szCs w:val="28"/>
        </w:rPr>
        <w:t xml:space="preserve">8 </w:t>
      </w:r>
      <w:r w:rsidR="003B34BE">
        <w:rPr>
          <w:rFonts w:hint="cs"/>
          <w:b/>
          <w:bCs/>
          <w:color w:val="222222"/>
          <w:sz w:val="28"/>
          <w:szCs w:val="28"/>
          <w:rtl/>
        </w:rPr>
        <w:t xml:space="preserve"> </w:t>
      </w:r>
      <w:r w:rsidRPr="00540289">
        <w:rPr>
          <w:b/>
          <w:bCs/>
          <w:color w:val="222222"/>
          <w:sz w:val="28"/>
          <w:szCs w:val="28"/>
          <w:rtl/>
        </w:rPr>
        <w:t>حين</w:t>
      </w:r>
      <w:r w:rsidRPr="00233F3B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  <w:rtl/>
        </w:rPr>
        <w:t>علم الأجن</w:t>
      </w:r>
      <w:r>
        <w:rPr>
          <w:rFonts w:hint="cs"/>
          <w:b/>
          <w:bCs/>
          <w:color w:val="222222"/>
          <w:sz w:val="28"/>
          <w:szCs w:val="28"/>
          <w:rtl/>
        </w:rPr>
        <w:t>ة</w:t>
      </w:r>
      <w:r w:rsidRPr="00540289">
        <w:rPr>
          <w:b/>
          <w:bCs/>
          <w:color w:val="222222"/>
          <w:sz w:val="28"/>
          <w:szCs w:val="28"/>
          <w:rtl/>
        </w:rPr>
        <w:t xml:space="preserve"> الوصفي والتجريبي المتقدم</w:t>
      </w:r>
    </w:p>
    <w:p w14:paraId="3A929F6B" w14:textId="3E1C5CE3" w:rsidR="003F0746" w:rsidRPr="00F41A91" w:rsidRDefault="00F41A91" w:rsidP="00F41A9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8"/>
          <w:szCs w:val="28"/>
          <w:rtl/>
        </w:rPr>
      </w:pPr>
      <w:r>
        <w:rPr>
          <w:rFonts w:hint="cs"/>
          <w:b/>
          <w:bCs/>
          <w:color w:val="222222"/>
          <w:sz w:val="28"/>
          <w:szCs w:val="28"/>
          <w:rtl/>
        </w:rPr>
        <w:t xml:space="preserve">شعبة </w:t>
      </w:r>
      <w:r w:rsidR="00A13EB2">
        <w:rPr>
          <w:rFonts w:hint="cs"/>
          <w:b/>
          <w:bCs/>
          <w:color w:val="222222"/>
          <w:sz w:val="28"/>
          <w:szCs w:val="28"/>
          <w:rtl/>
        </w:rPr>
        <w:t xml:space="preserve"> </w:t>
      </w:r>
      <w:r w:rsidR="00A13EB2" w:rsidRPr="00A13EB2">
        <w:rPr>
          <w:rFonts w:ascii="Times,New Roman" w:eastAsiaTheme="minorHAnsi" w:hAnsiTheme="minorHAnsi" w:cs="Times,New Roman"/>
          <w:b/>
          <w:bCs/>
          <w:sz w:val="26"/>
          <w:szCs w:val="26"/>
        </w:rPr>
        <w:t>76096</w:t>
      </w:r>
      <w:r w:rsidR="003665BB">
        <w:rPr>
          <w:rFonts w:hint="cs"/>
          <w:b/>
          <w:bCs/>
          <w:color w:val="222222"/>
          <w:sz w:val="28"/>
          <w:szCs w:val="28"/>
          <w:rtl/>
        </w:rPr>
        <w:t xml:space="preserve"> </w:t>
      </w:r>
      <w:r w:rsidR="003F0746">
        <w:rPr>
          <w:rFonts w:hint="cs"/>
          <w:b/>
          <w:bCs/>
          <w:color w:val="222222"/>
          <w:sz w:val="28"/>
          <w:szCs w:val="28"/>
          <w:rtl/>
        </w:rPr>
        <w:t xml:space="preserve">النظري </w:t>
      </w:r>
      <w:r w:rsidR="003B34BE">
        <w:rPr>
          <w:rFonts w:hint="cs"/>
          <w:b/>
          <w:bCs/>
          <w:color w:val="222222"/>
          <w:sz w:val="28"/>
          <w:szCs w:val="28"/>
          <w:rtl/>
        </w:rPr>
        <w:t>ال</w:t>
      </w:r>
      <w:r w:rsidR="00A13EB2">
        <w:rPr>
          <w:rFonts w:hint="cs"/>
          <w:b/>
          <w:bCs/>
          <w:color w:val="222222"/>
          <w:sz w:val="28"/>
          <w:szCs w:val="28"/>
          <w:rtl/>
        </w:rPr>
        <w:t>احد</w:t>
      </w:r>
      <w:r w:rsidR="003F0746">
        <w:rPr>
          <w:rFonts w:hint="cs"/>
          <w:b/>
          <w:bCs/>
          <w:color w:val="222222"/>
          <w:sz w:val="28"/>
          <w:szCs w:val="28"/>
          <w:rtl/>
        </w:rPr>
        <w:t xml:space="preserve"> من الساعة  </w:t>
      </w:r>
      <w:r w:rsidR="00A13EB2">
        <w:rPr>
          <w:rFonts w:hint="cs"/>
          <w:b/>
          <w:bCs/>
          <w:color w:val="222222"/>
          <w:sz w:val="28"/>
          <w:szCs w:val="28"/>
          <w:rtl/>
        </w:rPr>
        <w:t>10</w:t>
      </w:r>
      <w:r w:rsidR="003B34BE">
        <w:rPr>
          <w:rFonts w:hint="cs"/>
          <w:b/>
          <w:bCs/>
          <w:color w:val="222222"/>
          <w:sz w:val="28"/>
          <w:szCs w:val="28"/>
          <w:rtl/>
        </w:rPr>
        <w:t>-</w:t>
      </w:r>
      <w:r w:rsidR="003F0746">
        <w:rPr>
          <w:rFonts w:hint="cs"/>
          <w:b/>
          <w:bCs/>
          <w:color w:val="222222"/>
          <w:sz w:val="28"/>
          <w:szCs w:val="28"/>
          <w:rtl/>
        </w:rPr>
        <w:t xml:space="preserve"> الى </w:t>
      </w:r>
      <w:r w:rsidR="00A13EB2">
        <w:rPr>
          <w:rFonts w:hint="cs"/>
          <w:b/>
          <w:bCs/>
          <w:color w:val="222222"/>
          <w:sz w:val="28"/>
          <w:szCs w:val="28"/>
          <w:rtl/>
        </w:rPr>
        <w:t>12</w:t>
      </w:r>
    </w:p>
    <w:tbl>
      <w:tblPr>
        <w:bidiVisual/>
        <w:tblW w:w="899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321"/>
      </w:tblGrid>
      <w:tr w:rsidR="00FA3C43" w14:paraId="66C807F1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AA38A" w14:textId="288E4522" w:rsidR="00FA3C43" w:rsidRPr="00EB16DD" w:rsidRDefault="00FA3C43" w:rsidP="00E761CE">
            <w:pPr>
              <w:rPr>
                <w:b/>
                <w:bCs/>
              </w:rPr>
            </w:pPr>
            <w:r w:rsidRPr="00EB16DD">
              <w:rPr>
                <w:rFonts w:hint="cs"/>
                <w:b/>
                <w:bCs/>
                <w:rtl/>
              </w:rPr>
              <w:t xml:space="preserve">الأسبوع </w:t>
            </w:r>
            <w:r w:rsidR="00951158">
              <w:rPr>
                <w:rFonts w:hint="cs"/>
                <w:b/>
                <w:bCs/>
                <w:rtl/>
              </w:rPr>
              <w:t>/التاريخ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0AC8B" w14:textId="77777777" w:rsidR="00FA3C43" w:rsidRDefault="00FA3C43" w:rsidP="00E761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محتوى  لنظري :</w:t>
            </w:r>
          </w:p>
        </w:tc>
      </w:tr>
      <w:tr w:rsidR="00FA3C43" w14:paraId="3C377236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59247" w14:textId="7169A7F7" w:rsidR="00FA3C43" w:rsidRPr="00EB16DD" w:rsidRDefault="00FA3C43" w:rsidP="006E2662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>الأول</w:t>
            </w:r>
            <w:r w:rsidR="00764395" w:rsidRPr="00EB16D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E32DA">
              <w:rPr>
                <w:rFonts w:hint="cs"/>
                <w:rtl/>
              </w:rPr>
              <w:t>2</w:t>
            </w:r>
            <w:r w:rsidR="003B34BE" w:rsidRPr="003B34BE">
              <w:rPr>
                <w:rFonts w:hint="cs"/>
                <w:rtl/>
              </w:rPr>
              <w:t>/</w:t>
            </w:r>
            <w:r w:rsidR="00CE32DA">
              <w:rPr>
                <w:rFonts w:hint="cs"/>
                <w:rtl/>
              </w:rPr>
              <w:t>7</w:t>
            </w:r>
            <w:r w:rsidR="00EB4C27">
              <w:rPr>
                <w:rFonts w:hint="cs"/>
                <w:rtl/>
              </w:rPr>
              <w:t xml:space="preserve">رجب </w:t>
            </w:r>
            <w:r w:rsidR="003B34BE" w:rsidRPr="003B34BE">
              <w:rPr>
                <w:rFonts w:hint="cs"/>
                <w:rtl/>
              </w:rPr>
              <w:t>1445</w:t>
            </w:r>
            <w:r w:rsidR="00CE32DA">
              <w:rPr>
                <w:rFonts w:hint="cs"/>
                <w:rtl/>
              </w:rPr>
              <w:t>-</w:t>
            </w:r>
            <w:r w:rsidR="00EB4C27">
              <w:rPr>
                <w:rFonts w:hint="cs"/>
                <w:rtl/>
              </w:rPr>
              <w:t xml:space="preserve"> الموافق</w:t>
            </w:r>
            <w:r w:rsidR="003B34BE" w:rsidRPr="003B34BE">
              <w:rPr>
                <w:rFonts w:hint="cs"/>
                <w:rtl/>
              </w:rPr>
              <w:t xml:space="preserve"> </w:t>
            </w:r>
            <w:r w:rsidR="00CE32DA">
              <w:rPr>
                <w:rFonts w:hint="cs"/>
                <w:rtl/>
              </w:rPr>
              <w:t>14</w:t>
            </w:r>
            <w:r w:rsidR="003B34BE" w:rsidRPr="003B34BE">
              <w:rPr>
                <w:rFonts w:hint="cs"/>
                <w:rtl/>
              </w:rPr>
              <w:t>/</w:t>
            </w:r>
            <w:r w:rsidR="00EB4C27">
              <w:rPr>
                <w:rFonts w:hint="cs"/>
                <w:rtl/>
              </w:rPr>
              <w:t>يناير</w:t>
            </w:r>
            <w:r w:rsidR="00EB4C27">
              <w:t>/</w:t>
            </w:r>
            <w:r w:rsidR="00EB4C27">
              <w:rPr>
                <w:rFonts w:hint="cs"/>
                <w:rtl/>
              </w:rPr>
              <w:t>20</w:t>
            </w:r>
            <w:r w:rsidR="00CE32DA">
              <w:rPr>
                <w:rFonts w:hint="cs"/>
                <w:rtl/>
              </w:rPr>
              <w:t>24</w:t>
            </w:r>
            <w:r w:rsidR="00EB4C27">
              <w:rPr>
                <w:rFonts w:hint="cs"/>
                <w:rtl/>
              </w:rPr>
              <w:t>م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C95" w14:textId="34EA437A" w:rsidR="00FA3C43" w:rsidRDefault="004B6984" w:rsidP="00E761CE">
            <w:pPr>
              <w:rPr>
                <w:sz w:val="28"/>
                <w:szCs w:val="28"/>
              </w:rPr>
            </w:pPr>
            <w:r w:rsidRPr="00DA551E">
              <w:rPr>
                <w:rFonts w:hint="cs"/>
                <w:sz w:val="26"/>
                <w:szCs w:val="26"/>
                <w:rtl/>
              </w:rPr>
              <w:t>المقدمة ومحتويات ومتطلبات المقر</w:t>
            </w:r>
            <w:r w:rsidRPr="003C579D">
              <w:rPr>
                <w:rFonts w:hint="cs"/>
                <w:rtl/>
              </w:rPr>
              <w:t>ر</w:t>
            </w:r>
            <w:r w:rsidR="003C579D" w:rsidRPr="003C579D">
              <w:t xml:space="preserve">Introduction and course content </w:t>
            </w:r>
            <w:r w:rsidR="00CE32DA">
              <w:rPr>
                <w:rFonts w:hint="cs"/>
                <w:rtl/>
              </w:rPr>
              <w:t xml:space="preserve">ولمحة تاريخية لعلم الاحنة </w:t>
            </w:r>
            <w:r w:rsidR="00CE32DA">
              <w:t xml:space="preserve">Historical review </w:t>
            </w:r>
            <w:r w:rsidR="00EB4C27">
              <w:t>of embryology</w:t>
            </w:r>
          </w:p>
        </w:tc>
      </w:tr>
      <w:tr w:rsidR="005C1A53" w14:paraId="303E83C0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94125" w14:textId="77777777" w:rsidR="005C1A53" w:rsidRDefault="005C1A53" w:rsidP="005C1A53">
            <w:r>
              <w:rPr>
                <w:rFonts w:hint="cs"/>
                <w:sz w:val="28"/>
                <w:szCs w:val="28"/>
                <w:rtl/>
              </w:rPr>
              <w:t>الثاني:</w:t>
            </w:r>
            <w:r>
              <w:rPr>
                <w:rFonts w:hint="cs"/>
                <w:rtl/>
              </w:rPr>
              <w:t>9</w:t>
            </w:r>
            <w:r w:rsidRPr="00651A34">
              <w:rPr>
                <w:rFonts w:hint="cs"/>
                <w:rtl/>
              </w:rPr>
              <w:t xml:space="preserve"> /</w:t>
            </w:r>
            <w:r>
              <w:rPr>
                <w:rFonts w:hint="cs"/>
                <w:rtl/>
              </w:rPr>
              <w:t>7/</w:t>
            </w:r>
            <w:r w:rsidRPr="00651A34">
              <w:rPr>
                <w:rFonts w:hint="cs"/>
                <w:rtl/>
              </w:rPr>
              <w:t xml:space="preserve">45 </w:t>
            </w:r>
            <w:r>
              <w:rPr>
                <w:rFonts w:hint="cs"/>
                <w:rtl/>
              </w:rPr>
              <w:t>هـ</w:t>
            </w:r>
            <w:r w:rsidRPr="00651A3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الموافق </w:t>
            </w:r>
            <w:r>
              <w:t>21</w:t>
            </w:r>
            <w:r w:rsidRPr="00651A34">
              <w:rPr>
                <w:rFonts w:hint="cs"/>
                <w:rtl/>
              </w:rPr>
              <w:t>/</w:t>
            </w:r>
            <w:r>
              <w:t>1</w:t>
            </w:r>
            <w:r w:rsidRPr="00651A34">
              <w:rPr>
                <w:rFonts w:hint="cs"/>
                <w:rtl/>
              </w:rPr>
              <w:t>/</w:t>
            </w:r>
            <w:r>
              <w:t>24</w:t>
            </w:r>
            <w:r>
              <w:rPr>
                <w:rFonts w:hint="cs"/>
                <w:rtl/>
              </w:rPr>
              <w:t>20م</w:t>
            </w:r>
          </w:p>
          <w:p w14:paraId="3625528A" w14:textId="0350AABD" w:rsidR="005C1A53" w:rsidRPr="00EB16DD" w:rsidRDefault="005C1A53" w:rsidP="005C1A53">
            <w:pPr>
              <w:rPr>
                <w:sz w:val="28"/>
                <w:szCs w:val="28"/>
                <w:rtl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891" w14:textId="7AF5E55C" w:rsidR="005C1A53" w:rsidRDefault="005C1A53" w:rsidP="005C1A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التحديد والتحفيز الجنيني والتمايز الخلوي والمنظمات الجنينية </w:t>
            </w:r>
            <w:r w:rsidRPr="00DA551E">
              <w:t>Embryonic Determination Induction and differentiation and Embryonic organizer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31D5D" w14:paraId="60E94C7C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E4A8" w14:textId="41CE7AAF" w:rsidR="00931D5D" w:rsidRDefault="00931D5D" w:rsidP="005C1A53">
            <w:pPr>
              <w:rPr>
                <w:sz w:val="28"/>
                <w:szCs w:val="28"/>
                <w:rtl/>
              </w:rPr>
            </w:pPr>
            <w:r w:rsidRPr="00931D5D">
              <w:rPr>
                <w:rFonts w:hint="cs"/>
                <w:color w:val="FF0000"/>
                <w:sz w:val="28"/>
                <w:szCs w:val="28"/>
                <w:highlight w:val="yellow"/>
                <w:rtl/>
              </w:rPr>
              <w:t>16/</w:t>
            </w:r>
            <w:r w:rsidRPr="00931D5D">
              <w:rPr>
                <w:color w:val="FF0000"/>
                <w:sz w:val="28"/>
                <w:szCs w:val="28"/>
                <w:highlight w:val="yellow"/>
              </w:rPr>
              <w:t>7</w:t>
            </w:r>
            <w:r w:rsidRPr="00931D5D">
              <w:rPr>
                <w:rFonts w:hint="cs"/>
                <w:color w:val="FF0000"/>
                <w:sz w:val="28"/>
                <w:szCs w:val="28"/>
                <w:highlight w:val="yellow"/>
                <w:rtl/>
              </w:rPr>
              <w:t xml:space="preserve">/45هـ </w:t>
            </w:r>
            <w:r w:rsidRPr="00931D5D">
              <w:rPr>
                <w:color w:val="FF0000"/>
                <w:sz w:val="28"/>
                <w:szCs w:val="28"/>
                <w:highlight w:val="yellow"/>
              </w:rPr>
              <w:t>28</w:t>
            </w:r>
            <w:r w:rsidRPr="00931D5D">
              <w:rPr>
                <w:rFonts w:hint="cs"/>
                <w:color w:val="FF0000"/>
                <w:sz w:val="28"/>
                <w:szCs w:val="28"/>
                <w:highlight w:val="yellow"/>
                <w:rtl/>
              </w:rPr>
              <w:t>/</w:t>
            </w:r>
            <w:r w:rsidRPr="00931D5D">
              <w:rPr>
                <w:color w:val="FF0000"/>
                <w:sz w:val="28"/>
                <w:szCs w:val="28"/>
                <w:highlight w:val="yellow"/>
              </w:rPr>
              <w:t>1</w:t>
            </w:r>
            <w:r w:rsidRPr="00931D5D">
              <w:rPr>
                <w:rFonts w:hint="cs"/>
                <w:color w:val="FF0000"/>
                <w:sz w:val="28"/>
                <w:szCs w:val="28"/>
                <w:highlight w:val="yellow"/>
                <w:rtl/>
              </w:rPr>
              <w:t>/</w:t>
            </w:r>
            <w:r w:rsidRPr="00931D5D">
              <w:rPr>
                <w:color w:val="FF0000"/>
                <w:sz w:val="28"/>
                <w:szCs w:val="28"/>
                <w:highlight w:val="yellow"/>
              </w:rPr>
              <w:t>4</w:t>
            </w:r>
            <w:r w:rsidRPr="00931D5D">
              <w:rPr>
                <w:rFonts w:hint="cs"/>
                <w:color w:val="FF0000"/>
                <w:sz w:val="28"/>
                <w:szCs w:val="28"/>
                <w:highlight w:val="yellow"/>
                <w:rtl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C25" w14:textId="457130FC" w:rsidR="00931D5D" w:rsidRDefault="00931D5D" w:rsidP="005C1A53">
            <w:pPr>
              <w:rPr>
                <w:sz w:val="28"/>
                <w:szCs w:val="28"/>
                <w:rtl/>
              </w:rPr>
            </w:pPr>
            <w:r w:rsidRPr="00931D5D">
              <w:rPr>
                <w:rFonts w:hint="cs"/>
                <w:sz w:val="28"/>
                <w:szCs w:val="28"/>
                <w:highlight w:val="yellow"/>
                <w:rtl/>
              </w:rPr>
              <w:t>اجازة  مطولة بداية الاسبوع</w:t>
            </w:r>
          </w:p>
        </w:tc>
      </w:tr>
      <w:tr w:rsidR="005C1A53" w14:paraId="24187275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124C1" w14:textId="18C803F0" w:rsidR="005C1A53" w:rsidRPr="00EB16DD" w:rsidRDefault="005C1A53" w:rsidP="005C1A53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 xml:space="preserve">الثالث </w:t>
            </w:r>
            <w:r>
              <w:t>23</w:t>
            </w:r>
            <w:r w:rsidRPr="00951158">
              <w:rPr>
                <w:rFonts w:hint="cs"/>
                <w:rtl/>
              </w:rPr>
              <w:t>/</w:t>
            </w:r>
            <w:r>
              <w:t>7</w:t>
            </w:r>
            <w:r w:rsidRPr="00951158">
              <w:rPr>
                <w:rFonts w:hint="cs"/>
                <w:rtl/>
              </w:rPr>
              <w:t>/45</w:t>
            </w:r>
            <w:r>
              <w:rPr>
                <w:rFonts w:hint="cs"/>
                <w:rtl/>
              </w:rPr>
              <w:t xml:space="preserve">هـ </w:t>
            </w:r>
            <w:r>
              <w:t>4</w:t>
            </w:r>
            <w:r w:rsidRPr="00951158">
              <w:rPr>
                <w:rFonts w:hint="cs"/>
                <w:rtl/>
              </w:rPr>
              <w:t>/</w:t>
            </w:r>
            <w:r>
              <w:t>2</w:t>
            </w:r>
            <w:r w:rsidRPr="00951158">
              <w:rPr>
                <w:rFonts w:hint="cs"/>
                <w:rtl/>
              </w:rPr>
              <w:t>/</w:t>
            </w:r>
            <w:r>
              <w:t>4</w:t>
            </w:r>
            <w:r w:rsidRPr="00951158">
              <w:rPr>
                <w:rFonts w:hint="cs"/>
                <w:rtl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F4E" w14:textId="64CA7CF2" w:rsidR="005C1A53" w:rsidRDefault="005C1A53" w:rsidP="005C1A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التجدد الخلوي والأعضاء في الاجنة </w:t>
            </w:r>
            <w:r>
              <w:rPr>
                <w:sz w:val="28"/>
                <w:szCs w:val="28"/>
              </w:rPr>
              <w:t xml:space="preserve">Regeneration </w:t>
            </w:r>
          </w:p>
        </w:tc>
      </w:tr>
      <w:tr w:rsidR="005C1A53" w14:paraId="24322F11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EBB44A" w14:textId="5BAC342D" w:rsidR="005C1A53" w:rsidRPr="00EB16DD" w:rsidRDefault="005C1A53" w:rsidP="005C1A53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>الرابع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t>1</w:t>
            </w:r>
            <w:r>
              <w:rPr>
                <w:rFonts w:hint="cs"/>
                <w:rtl/>
              </w:rPr>
              <w:t>/8</w:t>
            </w:r>
            <w:r w:rsidRPr="00951158">
              <w:rPr>
                <w:rFonts w:hint="cs"/>
                <w:rtl/>
              </w:rPr>
              <w:t>/45هـ</w:t>
            </w:r>
            <w:r>
              <w:rPr>
                <w:rFonts w:hint="cs"/>
                <w:rtl/>
              </w:rPr>
              <w:t xml:space="preserve"> 11</w:t>
            </w:r>
            <w:r w:rsidRPr="00951158">
              <w:rPr>
                <w:rFonts w:hint="cs"/>
                <w:rtl/>
              </w:rPr>
              <w:t>/</w:t>
            </w:r>
            <w:r>
              <w:t>2</w:t>
            </w:r>
            <w:r>
              <w:rPr>
                <w:rFonts w:hint="cs"/>
                <w:rtl/>
              </w:rPr>
              <w:t>/</w:t>
            </w:r>
            <w:r>
              <w:t>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727" w14:textId="47284780" w:rsidR="005C1A53" w:rsidRDefault="005C1A53" w:rsidP="005C1A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الخلايا السرطانية والخلايا الجنينية</w:t>
            </w:r>
            <w:r>
              <w:rPr>
                <w:sz w:val="28"/>
                <w:szCs w:val="28"/>
              </w:rPr>
              <w:t>Embryonic and Cancer cell</w:t>
            </w:r>
          </w:p>
        </w:tc>
      </w:tr>
      <w:tr w:rsidR="005C1A53" w14:paraId="4D4EDD81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4683B" w14:textId="7B55586C" w:rsidR="005C1A53" w:rsidRPr="00EB16DD" w:rsidRDefault="005C1A53" w:rsidP="005C1A53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>الخامس</w:t>
            </w:r>
            <w:r>
              <w:rPr>
                <w:rFonts w:hint="cs"/>
                <w:rtl/>
              </w:rPr>
              <w:t>8</w:t>
            </w:r>
            <w:r w:rsidRPr="00951158">
              <w:rPr>
                <w:rFonts w:hint="cs"/>
                <w:rtl/>
              </w:rPr>
              <w:t>/</w:t>
            </w:r>
            <w:r>
              <w:t>8</w:t>
            </w:r>
            <w:r w:rsidRPr="00951158">
              <w:rPr>
                <w:rFonts w:hint="cs"/>
                <w:rtl/>
              </w:rPr>
              <w:t xml:space="preserve">/45هـ </w:t>
            </w:r>
            <w:r>
              <w:rPr>
                <w:rFonts w:hint="cs"/>
                <w:rtl/>
              </w:rPr>
              <w:t>18</w:t>
            </w:r>
            <w:r w:rsidRPr="00951158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2</w:t>
            </w:r>
            <w:r w:rsidRPr="00951158">
              <w:rPr>
                <w:rFonts w:hint="cs"/>
                <w:rtl/>
              </w:rPr>
              <w:t>/2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D18" w14:textId="4184EE52" w:rsidR="005C1A53" w:rsidRDefault="005C1A53" w:rsidP="005C1A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التشوهات الخلقية للاجنة  </w:t>
            </w:r>
            <w:r>
              <w:rPr>
                <w:sz w:val="28"/>
                <w:szCs w:val="28"/>
              </w:rPr>
              <w:t>Teratology</w:t>
            </w:r>
          </w:p>
        </w:tc>
      </w:tr>
      <w:tr w:rsidR="005C1A53" w14:paraId="74DC62AA" w14:textId="77777777" w:rsidTr="006D3D2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48B42" w14:textId="6307A052" w:rsidR="005C1A53" w:rsidRPr="00931D5D" w:rsidRDefault="005C1A53" w:rsidP="005C1A53">
            <w:pPr>
              <w:rPr>
                <w:sz w:val="28"/>
                <w:szCs w:val="28"/>
                <w:highlight w:val="yellow"/>
                <w:rtl/>
              </w:rPr>
            </w:pPr>
            <w:r w:rsidRPr="00931D5D">
              <w:rPr>
                <w:rFonts w:hint="cs"/>
                <w:sz w:val="28"/>
                <w:szCs w:val="28"/>
                <w:highlight w:val="yellow"/>
                <w:rtl/>
              </w:rPr>
              <w:t>السادس</w:t>
            </w:r>
            <w:r w:rsidRPr="00931D5D">
              <w:rPr>
                <w:rFonts w:hint="cs"/>
                <w:highlight w:val="yellow"/>
                <w:rtl/>
              </w:rPr>
              <w:t>15/8/45هـ 25/2 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4450" w14:textId="31FE4D44" w:rsidR="005C1A53" w:rsidRDefault="005C1A53" w:rsidP="005C1A53">
            <w:pPr>
              <w:rPr>
                <w:sz w:val="28"/>
                <w:szCs w:val="28"/>
              </w:rPr>
            </w:pPr>
            <w:r w:rsidRPr="003828A4">
              <w:rPr>
                <w:rFonts w:hint="cs"/>
                <w:sz w:val="28"/>
                <w:szCs w:val="28"/>
                <w:highlight w:val="yellow"/>
                <w:rtl/>
              </w:rPr>
              <w:t xml:space="preserve">اجازة منتصف الفصل الدراسي </w:t>
            </w:r>
            <w:r w:rsidRPr="00745BB5">
              <w:rPr>
                <w:rFonts w:hint="cs"/>
                <w:color w:val="FF0000"/>
                <w:rtl/>
              </w:rPr>
              <w:t>تسليم التقارير المقالات العلمية 10 درجات</w:t>
            </w:r>
            <w:r w:rsidRPr="007611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1141">
              <w:rPr>
                <w:rFonts w:hint="cs"/>
                <w:b/>
                <w:bCs/>
                <w:rtl/>
              </w:rPr>
              <w:t xml:space="preserve">         </w:t>
            </w:r>
          </w:p>
        </w:tc>
      </w:tr>
      <w:tr w:rsidR="005C1A53" w14:paraId="50540D19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1F70A" w14:textId="4C38D3AD" w:rsidR="005C1A53" w:rsidRPr="00EB16DD" w:rsidRDefault="005C1A53" w:rsidP="005C1A53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 xml:space="preserve">السابع </w:t>
            </w:r>
            <w:r>
              <w:rPr>
                <w:rFonts w:hint="cs"/>
                <w:rtl/>
              </w:rPr>
              <w:t>2</w:t>
            </w:r>
            <w:r w:rsidR="00EF22D7">
              <w:rPr>
                <w:rFonts w:hint="cs"/>
                <w:rtl/>
              </w:rPr>
              <w:t>2</w:t>
            </w:r>
            <w:r w:rsidRPr="00951158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8</w:t>
            </w:r>
            <w:r w:rsidRPr="00951158">
              <w:rPr>
                <w:rFonts w:hint="cs"/>
                <w:rtl/>
              </w:rPr>
              <w:t xml:space="preserve">/45هـ </w:t>
            </w:r>
            <w:r w:rsidR="00EF22D7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/3</w:t>
            </w:r>
            <w:r w:rsidRPr="00951158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809" w14:textId="7C83B5CA" w:rsidR="005C1A53" w:rsidRDefault="005C1A53" w:rsidP="005C1A53">
            <w:pPr>
              <w:rPr>
                <w:sz w:val="28"/>
                <w:szCs w:val="28"/>
                <w:rtl/>
              </w:rPr>
            </w:pPr>
            <w:r w:rsidRPr="007611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1141">
              <w:rPr>
                <w:rFonts w:hint="cs"/>
                <w:b/>
                <w:bCs/>
                <w:rtl/>
              </w:rPr>
              <w:t xml:space="preserve">         </w:t>
            </w:r>
            <w:r w:rsidRPr="006D3D25">
              <w:rPr>
                <w:rFonts w:hint="cs"/>
                <w:b/>
                <w:bCs/>
                <w:color w:val="FF0000"/>
                <w:sz w:val="28"/>
                <w:szCs w:val="28"/>
                <w:shd w:val="clear" w:color="auto" w:fill="E7E6E6" w:themeFill="background2"/>
                <w:rtl/>
              </w:rPr>
              <w:t>اختبار منتصف الفصل</w:t>
            </w:r>
            <w:r w:rsidRPr="006D3D25">
              <w:rPr>
                <w:rFonts w:hint="cs"/>
                <w:color w:val="FF0000"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Pr="006D3D25">
              <w:rPr>
                <w:color w:val="FF0000"/>
                <w:shd w:val="clear" w:color="auto" w:fill="E7E6E6" w:themeFill="background2"/>
              </w:rPr>
              <w:t>Mid Term exam</w:t>
            </w:r>
            <w:r w:rsidRPr="006D3D25">
              <w:rPr>
                <w:rFonts w:hint="cs"/>
                <w:color w:val="FF0000"/>
                <w:shd w:val="clear" w:color="auto" w:fill="E7E6E6" w:themeFill="background2"/>
                <w:rtl/>
              </w:rPr>
              <w:t xml:space="preserve"> 10 درجات</w:t>
            </w:r>
          </w:p>
        </w:tc>
      </w:tr>
      <w:tr w:rsidR="00FC2189" w14:paraId="5C550D3A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74B07" w14:textId="79B874D2" w:rsidR="00FC2189" w:rsidRPr="00EB16DD" w:rsidRDefault="00FC2189" w:rsidP="00FC2189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 xml:space="preserve">الثامن </w:t>
            </w:r>
            <w:r w:rsidR="00967794">
              <w:t>29</w:t>
            </w:r>
            <w:r w:rsidRPr="00E86861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8</w:t>
            </w:r>
            <w:r w:rsidRPr="00E86861">
              <w:rPr>
                <w:rFonts w:hint="cs"/>
                <w:rtl/>
              </w:rPr>
              <w:t xml:space="preserve">/45هـ </w:t>
            </w:r>
            <w:r w:rsidR="00967794">
              <w:t>10</w:t>
            </w:r>
            <w:r w:rsidRPr="00E86861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3</w:t>
            </w:r>
            <w:r w:rsidRPr="00E86861">
              <w:rPr>
                <w:rFonts w:hint="cs"/>
                <w:rtl/>
              </w:rPr>
              <w:t>/2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2A7" w14:textId="77777777" w:rsidR="00FC2189" w:rsidRDefault="00FC2189" w:rsidP="00FC21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الجينات التي تتحكم في تكوين محور الجسم خانة الجينات المتماثلة</w:t>
            </w:r>
          </w:p>
          <w:p w14:paraId="3856284E" w14:textId="6A3BC5B6" w:rsidR="00FC2189" w:rsidRDefault="00FC2189" w:rsidP="00FC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Hox and home genetic gene box</w:t>
            </w:r>
          </w:p>
        </w:tc>
      </w:tr>
      <w:tr w:rsidR="00FC2189" w14:paraId="57741118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E9628E" w14:textId="307CD248" w:rsidR="00FC2189" w:rsidRPr="00EB16DD" w:rsidRDefault="00FC2189" w:rsidP="00FC2189">
            <w:pPr>
              <w:rPr>
                <w:sz w:val="28"/>
                <w:szCs w:val="28"/>
                <w:rtl/>
              </w:rPr>
            </w:pPr>
            <w:r w:rsidRPr="00EB16DD">
              <w:rPr>
                <w:rFonts w:hint="cs"/>
                <w:sz w:val="28"/>
                <w:szCs w:val="28"/>
                <w:rtl/>
              </w:rPr>
              <w:t xml:space="preserve">التاسع </w:t>
            </w:r>
            <w:r w:rsidR="00967794">
              <w:rPr>
                <w:rFonts w:hint="cs"/>
                <w:sz w:val="28"/>
                <w:szCs w:val="28"/>
                <w:rtl/>
              </w:rPr>
              <w:t>7</w:t>
            </w:r>
            <w:r w:rsidR="00967794" w:rsidRPr="008E2647">
              <w:rPr>
                <w:rFonts w:hint="cs"/>
                <w:sz w:val="28"/>
                <w:szCs w:val="28"/>
                <w:rtl/>
              </w:rPr>
              <w:t xml:space="preserve">/9/45- </w:t>
            </w:r>
            <w:r w:rsidR="00967794">
              <w:rPr>
                <w:rFonts w:hint="cs"/>
                <w:sz w:val="28"/>
                <w:szCs w:val="28"/>
                <w:rtl/>
              </w:rPr>
              <w:t>24</w:t>
            </w:r>
            <w:r w:rsidR="00967794" w:rsidRPr="008E2647">
              <w:rPr>
                <w:rFonts w:hint="cs"/>
                <w:sz w:val="28"/>
                <w:szCs w:val="28"/>
                <w:rtl/>
              </w:rPr>
              <w:t>/3/24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E6D" w14:textId="121CB72E" w:rsidR="00FC2189" w:rsidRDefault="00FC2189" w:rsidP="00FC218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زراعة الخلايا الجنينية والانسجة</w:t>
            </w:r>
            <w:r>
              <w:rPr>
                <w:sz w:val="28"/>
                <w:szCs w:val="28"/>
              </w:rPr>
              <w:t xml:space="preserve">  Embryo cell culture</w:t>
            </w:r>
          </w:p>
        </w:tc>
      </w:tr>
      <w:tr w:rsidR="00FC2189" w14:paraId="60EDD472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0BA16" w14:textId="61AE548C" w:rsidR="00FC2189" w:rsidRPr="00EB16DD" w:rsidRDefault="00FC2189" w:rsidP="00FC21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العاشر</w:t>
            </w:r>
            <w:r w:rsidRPr="00D94E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67794">
              <w:rPr>
                <w:rFonts w:hint="cs"/>
                <w:rtl/>
              </w:rPr>
              <w:t>14</w:t>
            </w:r>
            <w:r w:rsidR="00967794" w:rsidRPr="008453D4">
              <w:rPr>
                <w:rFonts w:hint="cs"/>
                <w:sz w:val="22"/>
                <w:szCs w:val="22"/>
                <w:rtl/>
              </w:rPr>
              <w:t>/9/45-2</w:t>
            </w:r>
            <w:r w:rsidR="00967794">
              <w:rPr>
                <w:rFonts w:hint="cs"/>
                <w:sz w:val="22"/>
                <w:szCs w:val="22"/>
                <w:rtl/>
              </w:rPr>
              <w:t>4</w:t>
            </w:r>
            <w:r w:rsidR="00967794" w:rsidRPr="008453D4">
              <w:rPr>
                <w:rFonts w:hint="cs"/>
                <w:sz w:val="22"/>
                <w:szCs w:val="22"/>
                <w:rtl/>
              </w:rPr>
              <w:t>/3/24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4D6" w14:textId="11BA0BE9" w:rsidR="00FC2189" w:rsidRDefault="00FC2189" w:rsidP="00FC21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التلقيح الاصطناعي</w:t>
            </w:r>
            <w:r w:rsidR="00967794">
              <w:rPr>
                <w:sz w:val="28"/>
                <w:szCs w:val="28"/>
              </w:rPr>
              <w:t xml:space="preserve"> </w:t>
            </w:r>
            <w:r w:rsidR="00967794">
              <w:rPr>
                <w:rFonts w:hint="cs"/>
                <w:sz w:val="28"/>
                <w:szCs w:val="28"/>
                <w:rtl/>
              </w:rPr>
              <w:t>الإخصاب الخارجي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67794">
              <w:t xml:space="preserve">Artificial insemination </w:t>
            </w:r>
          </w:p>
        </w:tc>
      </w:tr>
      <w:tr w:rsidR="00967794" w14:paraId="64BD9F29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F940" w14:textId="271ED558" w:rsidR="00967794" w:rsidRPr="00B22720" w:rsidRDefault="00967794" w:rsidP="00967794">
            <w:pPr>
              <w:rPr>
                <w:sz w:val="22"/>
                <w:szCs w:val="22"/>
                <w:rtl/>
              </w:rPr>
            </w:pPr>
            <w:r w:rsidRPr="00931D5D">
              <w:rPr>
                <w:rFonts w:hint="cs"/>
                <w:sz w:val="20"/>
                <w:szCs w:val="20"/>
                <w:highlight w:val="yellow"/>
                <w:rtl/>
              </w:rPr>
              <w:t>1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9</w:t>
            </w:r>
            <w:r w:rsidRPr="00931D5D">
              <w:rPr>
                <w:rFonts w:hint="cs"/>
                <w:sz w:val="20"/>
                <w:szCs w:val="20"/>
                <w:highlight w:val="yellow"/>
                <w:rtl/>
              </w:rPr>
              <w:t xml:space="preserve">/9-5 /10/ 45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-29</w:t>
            </w:r>
            <w:r w:rsidRPr="00931D5D">
              <w:rPr>
                <w:rFonts w:hint="cs"/>
                <w:sz w:val="20"/>
                <w:szCs w:val="20"/>
                <w:highlight w:val="yellow"/>
                <w:rtl/>
              </w:rPr>
              <w:t xml:space="preserve"> /3-14/4/24</w:t>
            </w:r>
            <w:r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BF0" w14:textId="31881142" w:rsidR="00967794" w:rsidRDefault="00967794" w:rsidP="00967794">
            <w:pPr>
              <w:rPr>
                <w:sz w:val="28"/>
                <w:szCs w:val="28"/>
              </w:rPr>
            </w:pPr>
            <w:r w:rsidRPr="0038533A">
              <w:rPr>
                <w:rFonts w:hint="cs"/>
                <w:sz w:val="28"/>
                <w:szCs w:val="28"/>
                <w:highlight w:val="yellow"/>
                <w:rtl/>
              </w:rPr>
              <w:t>اجازة نهاية رمضان وعيد الفطر لمدة 3 اسابيع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967794" w14:paraId="4B0A2F8D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6E663" w14:textId="0E2C92E6" w:rsidR="00967794" w:rsidRPr="00AF56E5" w:rsidRDefault="00967794" w:rsidP="00967794">
            <w:pPr>
              <w:rPr>
                <w:sz w:val="22"/>
                <w:szCs w:val="22"/>
                <w:rtl/>
              </w:rPr>
            </w:pPr>
            <w:r w:rsidRPr="00AF56E5">
              <w:rPr>
                <w:rFonts w:hint="cs"/>
                <w:sz w:val="22"/>
                <w:szCs w:val="22"/>
                <w:rtl/>
              </w:rPr>
              <w:t>الثالث عشر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926D3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  <w:r w:rsidRPr="001926D3">
              <w:rPr>
                <w:rFonts w:hint="cs"/>
                <w:sz w:val="22"/>
                <w:szCs w:val="22"/>
                <w:rtl/>
              </w:rPr>
              <w:t>/</w:t>
            </w:r>
            <w:r w:rsidRPr="001926D3">
              <w:rPr>
                <w:sz w:val="22"/>
                <w:szCs w:val="22"/>
                <w:rtl/>
              </w:rPr>
              <w:t>10</w:t>
            </w:r>
            <w:r w:rsidRPr="001926D3">
              <w:rPr>
                <w:rFonts w:hint="cs"/>
                <w:sz w:val="22"/>
                <w:szCs w:val="22"/>
                <w:rtl/>
              </w:rPr>
              <w:t>/45</w:t>
            </w:r>
            <w:r w:rsidRPr="001926D3">
              <w:rPr>
                <w:sz w:val="22"/>
                <w:szCs w:val="22"/>
                <w:rtl/>
              </w:rPr>
              <w:t>-2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Pr="001926D3">
              <w:rPr>
                <w:rFonts w:hint="cs"/>
                <w:sz w:val="22"/>
                <w:szCs w:val="22"/>
                <w:rtl/>
              </w:rPr>
              <w:t>/1</w:t>
            </w:r>
            <w:r w:rsidRPr="001926D3">
              <w:rPr>
                <w:sz w:val="22"/>
                <w:szCs w:val="22"/>
                <w:rtl/>
              </w:rPr>
              <w:t>/</w:t>
            </w:r>
            <w:r w:rsidRPr="001926D3">
              <w:rPr>
                <w:rFonts w:hint="cs"/>
                <w:sz w:val="22"/>
                <w:szCs w:val="22"/>
                <w:rtl/>
              </w:rPr>
              <w:t>2</w:t>
            </w:r>
            <w:r w:rsidRPr="001926D3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394" w14:textId="5F0C3913" w:rsidR="00967794" w:rsidRDefault="00967794" w:rsidP="0096779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انتاج التوائم والاستنساخ </w:t>
            </w:r>
            <w:r>
              <w:rPr>
                <w:sz w:val="28"/>
                <w:szCs w:val="28"/>
              </w:rPr>
              <w:t xml:space="preserve"> </w:t>
            </w:r>
            <w:r w:rsidRPr="00DA551E">
              <w:t>Identical twins production</w:t>
            </w:r>
            <w:r>
              <w:t xml:space="preserve"> and cloning</w:t>
            </w:r>
          </w:p>
        </w:tc>
      </w:tr>
      <w:tr w:rsidR="00967794" w14:paraId="0A62CCB3" w14:textId="77777777" w:rsidTr="00967794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D417" w14:textId="72F67E97" w:rsidR="00967794" w:rsidRPr="00EB16DD" w:rsidRDefault="00967794" w:rsidP="00967794">
            <w:pPr>
              <w:rPr>
                <w:sz w:val="28"/>
                <w:szCs w:val="28"/>
                <w:rtl/>
              </w:rPr>
            </w:pPr>
            <w:r w:rsidRPr="006E3DAE">
              <w:rPr>
                <w:rFonts w:hint="cs"/>
                <w:rtl/>
              </w:rPr>
              <w:t>الرابع عشر</w:t>
            </w:r>
            <w:r>
              <w:rPr>
                <w:rFonts w:hint="cs"/>
                <w:sz w:val="22"/>
                <w:szCs w:val="22"/>
                <w:rtl/>
              </w:rPr>
              <w:t>19/10/45- 28/4/24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5B48" w14:textId="76D55A20" w:rsidR="00967794" w:rsidRDefault="00967794" w:rsidP="009677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دمج الاجنة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Chimera </w:t>
            </w:r>
            <w:r>
              <w:rPr>
                <w:rFonts w:hint="cs"/>
                <w:sz w:val="28"/>
                <w:szCs w:val="28"/>
                <w:rtl/>
              </w:rPr>
              <w:t>او</w:t>
            </w:r>
            <w:r>
              <w:rPr>
                <w:rFonts w:hint="cs"/>
                <w:sz w:val="28"/>
                <w:szCs w:val="28"/>
                <w:rtl/>
              </w:rPr>
              <w:t xml:space="preserve"> الخلايا الجذعية </w:t>
            </w:r>
            <w:r>
              <w:rPr>
                <w:sz w:val="28"/>
                <w:szCs w:val="28"/>
              </w:rPr>
              <w:t>Stem cells</w:t>
            </w:r>
          </w:p>
        </w:tc>
      </w:tr>
      <w:tr w:rsidR="00967794" w14:paraId="69EB3BE9" w14:textId="77777777" w:rsidTr="0038533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A61A" w14:textId="587C46B5" w:rsidR="00967794" w:rsidRPr="00EB16DD" w:rsidRDefault="00967794" w:rsidP="00967794">
            <w:pPr>
              <w:rPr>
                <w:sz w:val="28"/>
                <w:szCs w:val="28"/>
                <w:rtl/>
              </w:rPr>
            </w:pPr>
            <w:r w:rsidRPr="001926D3">
              <w:rPr>
                <w:rFonts w:hint="cs"/>
                <w:sz w:val="22"/>
                <w:szCs w:val="22"/>
                <w:rtl/>
              </w:rPr>
              <w:t>الخامس عشر</w:t>
            </w:r>
            <w:r>
              <w:rPr>
                <w:rFonts w:hint="cs"/>
                <w:sz w:val="22"/>
                <w:szCs w:val="22"/>
                <w:rtl/>
              </w:rPr>
              <w:t>26/10/45- 5/5/24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FA54" w14:textId="32B177EE" w:rsidR="00967794" w:rsidRDefault="00967794" w:rsidP="00967794">
            <w:pPr>
              <w:rPr>
                <w:sz w:val="28"/>
                <w:szCs w:val="28"/>
              </w:rPr>
            </w:pPr>
            <w:r w:rsidRPr="003665BB">
              <w:rPr>
                <w:rFonts w:hint="cs"/>
                <w:color w:val="FF0000"/>
                <w:sz w:val="28"/>
                <w:szCs w:val="28"/>
                <w:rtl/>
              </w:rPr>
              <w:t xml:space="preserve">القاء البحوث للطالبات </w:t>
            </w:r>
            <w:r w:rsidRPr="003665BB">
              <w:rPr>
                <w:color w:val="FF0000"/>
                <w:sz w:val="28"/>
                <w:szCs w:val="28"/>
              </w:rPr>
              <w:t>Term paper presentation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10 درجات</w:t>
            </w:r>
          </w:p>
        </w:tc>
      </w:tr>
      <w:tr w:rsidR="00967794" w14:paraId="0CFAADF2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639DB" w14:textId="5D52A7B2" w:rsidR="00967794" w:rsidRPr="00EB16DD" w:rsidRDefault="00967794" w:rsidP="00967794">
            <w:pPr>
              <w:rPr>
                <w:sz w:val="28"/>
                <w:szCs w:val="28"/>
                <w:rtl/>
              </w:rPr>
            </w:pPr>
            <w:r w:rsidRPr="001926D3">
              <w:rPr>
                <w:rFonts w:hint="cs"/>
                <w:sz w:val="22"/>
                <w:szCs w:val="22"/>
                <w:rtl/>
              </w:rPr>
              <w:t>السادس عشر</w:t>
            </w:r>
            <w:r w:rsidRPr="001926D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4/11/45- 12/5/24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2B9" w14:textId="46F84762" w:rsidR="00967794" w:rsidRPr="003828A4" w:rsidRDefault="00967794" w:rsidP="00967794">
            <w:pPr>
              <w:rPr>
                <w:sz w:val="28"/>
                <w:szCs w:val="28"/>
                <w:highlight w:val="yellow"/>
                <w:rtl/>
              </w:rPr>
            </w:pPr>
            <w:r w:rsidRPr="007962A3">
              <w:rPr>
                <w:rFonts w:hint="cs"/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اسبوع الاختبارات العملية </w:t>
            </w:r>
            <w:r w:rsidRPr="007962A3">
              <w:rPr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 30 </w:t>
            </w:r>
            <w:r w:rsidRPr="007962A3">
              <w:rPr>
                <w:rFonts w:hint="cs"/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  <w:t>(درجة العلمي)</w:t>
            </w:r>
            <w:r>
              <w:rPr>
                <w:color w:val="FF0000"/>
                <w:sz w:val="28"/>
                <w:szCs w:val="28"/>
                <w:shd w:val="clear" w:color="auto" w:fill="D9D9D9" w:themeFill="background1" w:themeFillShade="D9"/>
              </w:rPr>
              <w:t xml:space="preserve">Final lab Exam </w:t>
            </w:r>
          </w:p>
        </w:tc>
      </w:tr>
      <w:tr w:rsidR="00967794" w14:paraId="6A255E01" w14:textId="77777777" w:rsidTr="00AF56E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3186C" w14:textId="3DD74DC6" w:rsidR="00967794" w:rsidRDefault="00967794" w:rsidP="009677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السابع عشر </w:t>
            </w:r>
            <w:r w:rsidRPr="001926D3">
              <w:rPr>
                <w:rFonts w:hint="cs"/>
                <w:color w:val="FF0000"/>
                <w:sz w:val="20"/>
                <w:szCs w:val="20"/>
                <w:rtl/>
              </w:rPr>
              <w:t>11/11/45-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19</w:t>
            </w:r>
            <w:r w:rsidRPr="001926D3">
              <w:rPr>
                <w:rFonts w:hint="cs"/>
                <w:color w:val="FF0000"/>
                <w:sz w:val="20"/>
                <w:szCs w:val="20"/>
                <w:rtl/>
              </w:rPr>
              <w:t>/5/24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33" w14:textId="07CF703D" w:rsidR="00967794" w:rsidRDefault="00967794" w:rsidP="00967794">
            <w:pPr>
              <w:rPr>
                <w:sz w:val="28"/>
                <w:szCs w:val="28"/>
                <w:rtl/>
              </w:rPr>
            </w:pPr>
            <w:r w:rsidRPr="007962A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962A3">
              <w:rPr>
                <w:rFonts w:hint="cs"/>
                <w:color w:val="FF0000"/>
                <w:sz w:val="28"/>
                <w:szCs w:val="28"/>
                <w:rtl/>
              </w:rPr>
              <w:t xml:space="preserve">أسبوع اختبارات الاعدادي العام النهائية </w:t>
            </w:r>
          </w:p>
        </w:tc>
      </w:tr>
      <w:tr w:rsidR="00967794" w14:paraId="3D0C7F40" w14:textId="77777777" w:rsidTr="007962A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94C85" w14:textId="3C117654" w:rsidR="00967794" w:rsidRPr="00AF56E5" w:rsidRDefault="00967794" w:rsidP="009677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السابع عشر </w:t>
            </w:r>
            <w:r w:rsidRPr="008453D4">
              <w:rPr>
                <w:rFonts w:hint="cs"/>
                <w:color w:val="FF0000"/>
                <w:highlight w:val="yellow"/>
                <w:rtl/>
              </w:rPr>
              <w:t>1</w:t>
            </w:r>
            <w:r>
              <w:rPr>
                <w:rFonts w:hint="cs"/>
                <w:color w:val="FF0000"/>
                <w:highlight w:val="yellow"/>
                <w:rtl/>
              </w:rPr>
              <w:t>8</w:t>
            </w:r>
            <w:r w:rsidRPr="008453D4">
              <w:rPr>
                <w:rFonts w:hint="cs"/>
                <w:color w:val="FF0000"/>
                <w:highlight w:val="yellow"/>
                <w:rtl/>
              </w:rPr>
              <w:t>/11/45-2</w:t>
            </w:r>
            <w:r>
              <w:rPr>
                <w:rFonts w:hint="cs"/>
                <w:color w:val="FF0000"/>
                <w:highlight w:val="yellow"/>
                <w:rtl/>
              </w:rPr>
              <w:t>6</w:t>
            </w:r>
            <w:r w:rsidRPr="008453D4">
              <w:rPr>
                <w:rFonts w:hint="cs"/>
                <w:color w:val="FF0000"/>
                <w:highlight w:val="yellow"/>
                <w:rtl/>
              </w:rPr>
              <w:t>/5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92F67" w14:textId="04F547C4" w:rsidR="00967794" w:rsidRPr="007962A3" w:rsidRDefault="00967794" w:rsidP="00967794">
            <w:pPr>
              <w:rPr>
                <w:color w:val="FF0000"/>
                <w:sz w:val="28"/>
                <w:szCs w:val="28"/>
                <w:shd w:val="clear" w:color="auto" w:fill="D9D9D9" w:themeFill="background1" w:themeFillShade="D9"/>
              </w:rPr>
            </w:pPr>
            <w:r w:rsidRPr="007962A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اسبوعين </w:t>
            </w:r>
            <w:r w:rsidRPr="007962A3">
              <w:rPr>
                <w:rFonts w:hint="cs"/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الاختبارات النهائية   الاختبار النهائي 40 درجة </w:t>
            </w:r>
          </w:p>
        </w:tc>
      </w:tr>
      <w:tr w:rsidR="00967794" w14:paraId="78790110" w14:textId="77777777" w:rsidTr="007962A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24DE9" w14:textId="50CED61C" w:rsidR="00967794" w:rsidRPr="00AF56E5" w:rsidRDefault="00967794" w:rsidP="0096779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التاسع </w:t>
            </w:r>
            <w:r w:rsidRPr="003828A4">
              <w:rPr>
                <w:rFonts w:hint="cs"/>
                <w:sz w:val="22"/>
                <w:szCs w:val="22"/>
                <w:rtl/>
              </w:rPr>
              <w:t xml:space="preserve">عشر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25/11/45- 2/6/24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38E5A" w14:textId="29F8DAF2" w:rsidR="00967794" w:rsidRPr="007962A3" w:rsidRDefault="00967794" w:rsidP="00967794">
            <w:pPr>
              <w:rPr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7962A3">
              <w:rPr>
                <w:rFonts w:hint="cs"/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تابع الاسبوع  الثاني الاختبارات النهائية</w:t>
            </w:r>
          </w:p>
        </w:tc>
      </w:tr>
      <w:tr w:rsidR="00967794" w14:paraId="34C3BEB0" w14:textId="77777777" w:rsidTr="007962A3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19623" w14:textId="4AF44989" w:rsidR="00967794" w:rsidRPr="00AF56E5" w:rsidRDefault="00967794" w:rsidP="00967794">
            <w:pPr>
              <w:rPr>
                <w:rtl/>
              </w:rPr>
            </w:pPr>
            <w:r>
              <w:rPr>
                <w:rFonts w:hint="cs"/>
                <w:rtl/>
              </w:rPr>
              <w:t>العشرون 4/12/45 -10/6/24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A4CA" w14:textId="18B5DB86" w:rsidR="00967794" w:rsidRPr="007962A3" w:rsidRDefault="00967794" w:rsidP="00967794">
            <w:pPr>
              <w:rPr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بداية اجازة عيد الاضحى و الاجازة الصيفية </w:t>
            </w:r>
          </w:p>
        </w:tc>
      </w:tr>
    </w:tbl>
    <w:p w14:paraId="07EFCCA6" w14:textId="77777777" w:rsidR="00C471AB" w:rsidRDefault="00C471AB" w:rsidP="00C471AB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222222"/>
          <w:sz w:val="28"/>
          <w:szCs w:val="28"/>
          <w:rtl/>
        </w:rPr>
      </w:pPr>
    </w:p>
    <w:p w14:paraId="5D6D2332" w14:textId="77777777" w:rsidR="00476A5A" w:rsidRDefault="00476A5A" w:rsidP="00C471AB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222222"/>
          <w:sz w:val="28"/>
          <w:szCs w:val="28"/>
          <w:rtl/>
        </w:rPr>
      </w:pPr>
    </w:p>
    <w:p w14:paraId="01C90260" w14:textId="77777777" w:rsidR="00476A5A" w:rsidRDefault="00476A5A" w:rsidP="00C471AB">
      <w:pPr>
        <w:shd w:val="clear" w:color="auto" w:fill="FFFFFF"/>
        <w:spacing w:before="100" w:beforeAutospacing="1" w:after="100" w:afterAutospacing="1" w:line="276" w:lineRule="auto"/>
        <w:rPr>
          <w:b/>
          <w:bCs/>
          <w:color w:val="222222"/>
          <w:sz w:val="28"/>
          <w:szCs w:val="28"/>
          <w:rtl/>
        </w:rPr>
      </w:pPr>
    </w:p>
    <w:sectPr w:rsidR="00476A5A" w:rsidSect="000C5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New 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B54"/>
    <w:multiLevelType w:val="hybridMultilevel"/>
    <w:tmpl w:val="9EE07AB4"/>
    <w:lvl w:ilvl="0" w:tplc="8C96B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55"/>
    <w:rsid w:val="000242CB"/>
    <w:rsid w:val="00090426"/>
    <w:rsid w:val="000C56B3"/>
    <w:rsid w:val="000D761A"/>
    <w:rsid w:val="00177DD9"/>
    <w:rsid w:val="001926D3"/>
    <w:rsid w:val="001A5406"/>
    <w:rsid w:val="001B287B"/>
    <w:rsid w:val="001B6111"/>
    <w:rsid w:val="001C1B49"/>
    <w:rsid w:val="00224379"/>
    <w:rsid w:val="00233F3B"/>
    <w:rsid w:val="003109A4"/>
    <w:rsid w:val="003665BB"/>
    <w:rsid w:val="003828A4"/>
    <w:rsid w:val="0038533A"/>
    <w:rsid w:val="003B3204"/>
    <w:rsid w:val="003B34BE"/>
    <w:rsid w:val="003C579D"/>
    <w:rsid w:val="003C63B5"/>
    <w:rsid w:val="003F0746"/>
    <w:rsid w:val="004427D1"/>
    <w:rsid w:val="00451950"/>
    <w:rsid w:val="00476A5A"/>
    <w:rsid w:val="004B6984"/>
    <w:rsid w:val="004C3D8C"/>
    <w:rsid w:val="005030F4"/>
    <w:rsid w:val="00537792"/>
    <w:rsid w:val="00544C98"/>
    <w:rsid w:val="005C1A53"/>
    <w:rsid w:val="00651A34"/>
    <w:rsid w:val="006932CD"/>
    <w:rsid w:val="006A5B46"/>
    <w:rsid w:val="006D3D25"/>
    <w:rsid w:val="006E2662"/>
    <w:rsid w:val="006E3DAE"/>
    <w:rsid w:val="006F40C7"/>
    <w:rsid w:val="00736B23"/>
    <w:rsid w:val="00745BB5"/>
    <w:rsid w:val="00761141"/>
    <w:rsid w:val="00764395"/>
    <w:rsid w:val="007652B8"/>
    <w:rsid w:val="00770830"/>
    <w:rsid w:val="007962A3"/>
    <w:rsid w:val="00812609"/>
    <w:rsid w:val="008A4055"/>
    <w:rsid w:val="008E2647"/>
    <w:rsid w:val="00904034"/>
    <w:rsid w:val="00925AB3"/>
    <w:rsid w:val="00927DAC"/>
    <w:rsid w:val="00931D5D"/>
    <w:rsid w:val="00951158"/>
    <w:rsid w:val="00967794"/>
    <w:rsid w:val="009A012E"/>
    <w:rsid w:val="00A0146F"/>
    <w:rsid w:val="00A048D4"/>
    <w:rsid w:val="00A13EB2"/>
    <w:rsid w:val="00A5193F"/>
    <w:rsid w:val="00AF56E5"/>
    <w:rsid w:val="00B22720"/>
    <w:rsid w:val="00B37F79"/>
    <w:rsid w:val="00B62673"/>
    <w:rsid w:val="00BC0810"/>
    <w:rsid w:val="00BC3CFE"/>
    <w:rsid w:val="00C26B63"/>
    <w:rsid w:val="00C471AB"/>
    <w:rsid w:val="00C94C22"/>
    <w:rsid w:val="00CC46C1"/>
    <w:rsid w:val="00CE32DA"/>
    <w:rsid w:val="00D85A59"/>
    <w:rsid w:val="00DA551E"/>
    <w:rsid w:val="00DA5F36"/>
    <w:rsid w:val="00E86861"/>
    <w:rsid w:val="00EB16DD"/>
    <w:rsid w:val="00EB4C27"/>
    <w:rsid w:val="00EF22D7"/>
    <w:rsid w:val="00F12E21"/>
    <w:rsid w:val="00F41A91"/>
    <w:rsid w:val="00F4230F"/>
    <w:rsid w:val="00F662CF"/>
    <w:rsid w:val="00F830FE"/>
    <w:rsid w:val="00FA3838"/>
    <w:rsid w:val="00FA3C43"/>
    <w:rsid w:val="00FC2189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BCFD"/>
  <w15:chartTrackingRefBased/>
  <w15:docId w15:val="{0F2BD3B3-FCBD-49BF-B0E7-085F0E3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D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D4"/>
    <w:rPr>
      <w:rFonts w:ascii="Tahoma" w:eastAsia="Times New Roman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.ksu.edu.sa/ahimai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5zn.com/newuploads/2014/05/22/png/e7a19612002c61a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O365</cp:lastModifiedBy>
  <cp:revision>39</cp:revision>
  <cp:lastPrinted>2022-12-13T08:39:00Z</cp:lastPrinted>
  <dcterms:created xsi:type="dcterms:W3CDTF">2017-02-12T03:45:00Z</dcterms:created>
  <dcterms:modified xsi:type="dcterms:W3CDTF">2024-01-20T16:06:00Z</dcterms:modified>
</cp:coreProperties>
</file>