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FE" w:rsidRDefault="00D653FE" w:rsidP="00D653FE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-495300</wp:posOffset>
            </wp:positionV>
            <wp:extent cx="1743075" cy="1009650"/>
            <wp:effectExtent l="19050" t="0" r="9525" b="0"/>
            <wp:wrapNone/>
            <wp:docPr id="2" name="صورة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3FE" w:rsidRDefault="00D653FE" w:rsidP="00D653FE">
      <w:pPr>
        <w:bidi/>
        <w:jc w:val="right"/>
        <w:rPr>
          <w:b/>
          <w:bCs/>
          <w:sz w:val="28"/>
          <w:szCs w:val="28"/>
          <w:rtl/>
        </w:rPr>
      </w:pPr>
    </w:p>
    <w:p w:rsidR="00D653FE" w:rsidRDefault="00D653FE" w:rsidP="00D653FE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جامعة الملك سعود</w:t>
      </w:r>
    </w:p>
    <w:p w:rsidR="00D653FE" w:rsidRDefault="00D653FE" w:rsidP="00D653F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كلية الدراسات التطبيقيه وخدمة المجتمع</w:t>
      </w:r>
    </w:p>
    <w:p w:rsidR="00D653FE" w:rsidRDefault="00D653FE" w:rsidP="00D653FE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أختبار المنتصف الأول لعام(1433-1434)</w:t>
      </w:r>
    </w:p>
    <w:p w:rsidR="00D653FE" w:rsidRDefault="00D653FE" w:rsidP="00D653FE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الاسم:                                                                           الرقم الجامعي:</w:t>
      </w:r>
    </w:p>
    <w:p w:rsidR="00D653FE" w:rsidRDefault="00D653FE" w:rsidP="00D653FE">
      <w:pPr>
        <w:jc w:val="right"/>
        <w:rPr>
          <w:b/>
          <w:bCs/>
          <w:sz w:val="28"/>
          <w:szCs w:val="28"/>
          <w:rtl/>
        </w:rPr>
      </w:pPr>
      <w:r w:rsidRPr="00A92F30">
        <w:rPr>
          <w:rtl/>
        </w:rPr>
        <w:pict>
          <v:oval id="_x0000_s1026" style="position:absolute;left:0;text-align:left;margin-left:14.25pt;margin-top:10.45pt;width:99.75pt;height:101.25pt;z-index:251662336"/>
        </w:pict>
      </w:r>
    </w:p>
    <w:p w:rsidR="00D653FE" w:rsidRDefault="00D653FE" w:rsidP="00D653FE">
      <w:pPr>
        <w:jc w:val="right"/>
        <w:rPr>
          <w:b/>
          <w:bCs/>
          <w:sz w:val="28"/>
          <w:szCs w:val="28"/>
          <w:rtl/>
        </w:rPr>
      </w:pPr>
    </w:p>
    <w:p w:rsidR="00D653FE" w:rsidRDefault="00D653FE" w:rsidP="00D653FE">
      <w:pPr>
        <w:bidi/>
        <w:rPr>
          <w:b/>
          <w:bCs/>
          <w:sz w:val="28"/>
          <w:szCs w:val="28"/>
          <w:rtl/>
        </w:rPr>
      </w:pPr>
      <w:r w:rsidRPr="00A92F30"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5pt;margin-top:8.25pt;width:79.5pt;height:.05pt;flip:x;z-index:251663360" o:connectortype="straight"/>
        </w:pict>
      </w:r>
      <w:r w:rsidRPr="00A92F30">
        <w:rPr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2.75pt;margin-top:17.25pt;width:33.75pt;height:31.15pt;z-index:251664384" fillcolor="black">
            <v:shadow color="#868686"/>
            <v:textpath style="font-family:&quot;Arial Black&quot;;v-text-kern:t" trim="t" fitpath="t" string="15"/>
          </v:shape>
        </w:pic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  <w:rtl/>
        </w:rPr>
        <w:t>الدرجة :</w:t>
      </w:r>
      <w:r>
        <w:rPr>
          <w:b/>
          <w:bCs/>
          <w:sz w:val="28"/>
          <w:szCs w:val="28"/>
        </w:rPr>
        <w:t xml:space="preserve">    </w:t>
      </w:r>
    </w:p>
    <w:p w:rsidR="00D653FE" w:rsidRDefault="00D653FE" w:rsidP="00D653FE">
      <w:pPr>
        <w:jc w:val="right"/>
        <w:rPr>
          <w:b/>
          <w:bCs/>
          <w:sz w:val="28"/>
          <w:szCs w:val="28"/>
          <w:rtl/>
        </w:rPr>
      </w:pPr>
    </w:p>
    <w:p w:rsidR="00D653FE" w:rsidRDefault="00D653FE" w:rsidP="00D653FE">
      <w:pPr>
        <w:jc w:val="right"/>
        <w:rPr>
          <w:sz w:val="28"/>
          <w:szCs w:val="28"/>
          <w:rtl/>
        </w:rPr>
      </w:pPr>
    </w:p>
    <w:p w:rsidR="00D653FE" w:rsidRDefault="00D653FE" w:rsidP="00D653FE">
      <w:pPr>
        <w:jc w:val="right"/>
        <w:rPr>
          <w:sz w:val="28"/>
          <w:szCs w:val="28"/>
          <w:rtl/>
        </w:rPr>
      </w:pPr>
      <w:r w:rsidRPr="00A92F30">
        <w:rPr>
          <w:rtl/>
        </w:rPr>
        <w:pict>
          <v:shape id="_x0000_s1029" type="#_x0000_t32" style="position:absolute;left:0;text-align:left;margin-left:60.75pt;margin-top:11.1pt;width:382.5pt;height:2.25pt;z-index:251665408" o:connectortype="straight"/>
        </w:pict>
      </w:r>
    </w:p>
    <w:p w:rsidR="00D653FE" w:rsidRDefault="00D653FE" w:rsidP="00D653FE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س1/ ضعي علامة (</w:t>
      </w:r>
      <w:r>
        <w:rPr>
          <w:rFonts w:ascii="Wingdings 2" w:hAnsi="Wingdings 2" w:cs="Angsana New"/>
          <w:sz w:val="44"/>
          <w:szCs w:val="44"/>
        </w:rPr>
        <w:t></w:t>
      </w:r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أمام العباره الصحيحه و علامة ( </w:t>
      </w:r>
      <w:r>
        <w:rPr>
          <w:rFonts w:ascii="Wingdings 2" w:hAnsi="Wingdings 2" w:cs="Angsana New"/>
          <w:sz w:val="44"/>
          <w:szCs w:val="44"/>
        </w:rPr>
        <w:t></w:t>
      </w:r>
      <w:r>
        <w:rPr>
          <w:b/>
          <w:bCs/>
          <w:sz w:val="28"/>
          <w:szCs w:val="28"/>
          <w:rtl/>
        </w:rPr>
        <w:t xml:space="preserve"> ) أمام العبارة الخاطئة:</w:t>
      </w: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>تنقسم البيانات إلى مستمره ومنفصلة فقط                                                  (            )</w:t>
      </w:r>
    </w:p>
    <w:p w:rsidR="00D653FE" w:rsidRDefault="00D653FE" w:rsidP="00D653FE">
      <w:pPr>
        <w:pStyle w:val="ListParagraph"/>
        <w:bidi/>
        <w:rPr>
          <w:sz w:val="28"/>
          <w:szCs w:val="28"/>
          <w:rtl/>
        </w:rPr>
      </w:pP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نستطيع حساب الوسيط للبيانات الوصفية التي يمكن ترتيبها  </w:t>
      </w:r>
      <w:r>
        <w:rPr>
          <w:rFonts w:eastAsiaTheme="minorEastAsia"/>
          <w:sz w:val="28"/>
          <w:szCs w:val="28"/>
          <w:rtl/>
        </w:rPr>
        <w:t xml:space="preserve">                           </w:t>
      </w:r>
      <w:r>
        <w:rPr>
          <w:sz w:val="28"/>
          <w:szCs w:val="28"/>
          <w:rtl/>
        </w:rPr>
        <w:t>(            )</w:t>
      </w:r>
    </w:p>
    <w:p w:rsidR="00D653FE" w:rsidRDefault="00D653FE" w:rsidP="00D653FE">
      <w:pPr>
        <w:pStyle w:val="ListParagraph"/>
        <w:bidi/>
        <w:rPr>
          <w:sz w:val="28"/>
          <w:szCs w:val="28"/>
        </w:rPr>
      </w:pP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 xml:space="preserve">التباين </w:t>
      </w:r>
      <w:r>
        <w:rPr>
          <w:rFonts w:hint="cs"/>
          <w:sz w:val="28"/>
          <w:szCs w:val="28"/>
          <w:rtl/>
        </w:rPr>
        <w:t>هو الجذر التربيعي ل</w:t>
      </w:r>
      <w:r>
        <w:rPr>
          <w:sz w:val="28"/>
          <w:szCs w:val="28"/>
          <w:rtl/>
        </w:rPr>
        <w:t>لأنحراف ا</w:t>
      </w:r>
      <w:r>
        <w:rPr>
          <w:rFonts w:hint="cs"/>
          <w:sz w:val="28"/>
          <w:szCs w:val="28"/>
          <w:rtl/>
        </w:rPr>
        <w:t>ل</w:t>
      </w:r>
      <w:r>
        <w:rPr>
          <w:sz w:val="28"/>
          <w:szCs w:val="28"/>
          <w:rtl/>
        </w:rPr>
        <w:t>معياري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                                 (            )</w:t>
      </w:r>
    </w:p>
    <w:p w:rsidR="00D653FE" w:rsidRDefault="00D653FE" w:rsidP="00D653FE">
      <w:pPr>
        <w:pStyle w:val="ListParagraph"/>
        <w:bidi/>
        <w:ind w:left="810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>عدد التجارب المعمليه التي تجريها الطالبات هو متغير وصفي                          (            )</w:t>
      </w:r>
    </w:p>
    <w:p w:rsidR="00D653FE" w:rsidRDefault="00D653FE" w:rsidP="00D653FE">
      <w:pPr>
        <w:pStyle w:val="ListParagraph"/>
        <w:bidi/>
        <w:rPr>
          <w:sz w:val="28"/>
          <w:szCs w:val="28"/>
        </w:rPr>
      </w:pP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sz w:val="28"/>
          <w:szCs w:val="28"/>
          <w:rtl/>
        </w:rPr>
        <w:t>لايتأثر نصف المدى الربيعي بالقيم المتطرفه للبيانات                                    (            )</w:t>
      </w:r>
    </w:p>
    <w:p w:rsidR="00D653FE" w:rsidRDefault="00D653FE" w:rsidP="00D653FE">
      <w:pPr>
        <w:pStyle w:val="ListParagraph"/>
        <w:bidi/>
        <w:rPr>
          <w:sz w:val="28"/>
          <w:szCs w:val="28"/>
        </w:rPr>
      </w:pPr>
    </w:p>
    <w:p w:rsidR="00D653FE" w:rsidRDefault="00D653FE" w:rsidP="00D653FE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 xml:space="preserve">يقصد بالمدى </w:t>
      </w:r>
      <w:r>
        <w:rPr>
          <w:rFonts w:hint="cs"/>
          <w:sz w:val="28"/>
          <w:szCs w:val="28"/>
          <w:rtl/>
        </w:rPr>
        <w:t xml:space="preserve">طرح </w:t>
      </w:r>
      <w:r>
        <w:rPr>
          <w:sz w:val="28"/>
          <w:szCs w:val="28"/>
          <w:rtl/>
        </w:rPr>
        <w:t xml:space="preserve"> اكبر قيمه م</w:t>
      </w:r>
      <w:r>
        <w:rPr>
          <w:rFonts w:hint="cs"/>
          <w:sz w:val="28"/>
          <w:szCs w:val="28"/>
          <w:rtl/>
        </w:rPr>
        <w:t>ن</w:t>
      </w:r>
      <w:r>
        <w:rPr>
          <w:sz w:val="28"/>
          <w:szCs w:val="28"/>
          <w:rtl/>
        </w:rPr>
        <w:t xml:space="preserve"> اصغر قيمة في البيانات</w:t>
      </w:r>
      <w:r>
        <w:rPr>
          <w:rFonts w:hint="cs"/>
          <w:sz w:val="28"/>
          <w:szCs w:val="28"/>
          <w:rtl/>
        </w:rPr>
        <w:t xml:space="preserve"> الغير مبوبة</w:t>
      </w:r>
      <w:r>
        <w:rPr>
          <w:sz w:val="28"/>
          <w:szCs w:val="28"/>
          <w:rtl/>
        </w:rPr>
        <w:t xml:space="preserve">                (            )</w:t>
      </w:r>
    </w:p>
    <w:p w:rsidR="00D653FE" w:rsidRDefault="00D653FE" w:rsidP="00D653FE">
      <w:pPr>
        <w:pStyle w:val="ListParagraph"/>
        <w:bidi/>
        <w:rPr>
          <w:b/>
          <w:bCs/>
          <w:sz w:val="28"/>
          <w:szCs w:val="28"/>
          <w:rtl/>
        </w:rPr>
      </w:pPr>
    </w:p>
    <w:p w:rsidR="00D653FE" w:rsidRDefault="00D653FE" w:rsidP="00D653FE">
      <w:pPr>
        <w:pStyle w:val="ListParagraph"/>
        <w:bidi/>
        <w:rPr>
          <w:b/>
          <w:bCs/>
          <w:sz w:val="28"/>
          <w:szCs w:val="28"/>
          <w:rtl/>
        </w:rPr>
      </w:pPr>
    </w:p>
    <w:p w:rsidR="00D653FE" w:rsidRDefault="00D653FE" w:rsidP="00D653FE">
      <w:pPr>
        <w:pStyle w:val="ListParagraph"/>
        <w:bidi/>
        <w:rPr>
          <w:b/>
          <w:bCs/>
          <w:sz w:val="28"/>
          <w:szCs w:val="28"/>
          <w:rtl/>
        </w:rPr>
      </w:pPr>
    </w:p>
    <w:p w:rsidR="00D653FE" w:rsidRDefault="00D653FE" w:rsidP="00D653FE">
      <w:pPr>
        <w:pStyle w:val="ListParagraph"/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lastRenderedPageBreak/>
        <w:t>س2/ أختاري الاجابه الصحيحة :</w:t>
      </w:r>
    </w:p>
    <w:p w:rsidR="00D653FE" w:rsidRDefault="00D653FE" w:rsidP="00D653FE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رتبة الوسيط :</w:t>
      </w:r>
    </w:p>
    <w:p w:rsidR="00D653FE" w:rsidRDefault="00D653FE" w:rsidP="00D653FE">
      <w:pPr>
        <w:spacing w:line="240" w:lineRule="auto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a) </w:t>
      </w:r>
      <m:oMath>
        <m:r>
          <w:rPr>
            <w:rFonts w:ascii="Cambria Math" w:hAnsi="Cambria Math"/>
            <w:sz w:val="32"/>
            <w:szCs w:val="32"/>
          </w:rPr>
          <m:t>K=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3(n+1)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                    b) </w:t>
      </w:r>
      <m:oMath>
        <m:r>
          <w:rPr>
            <w:rFonts w:ascii="Cambria Math" w:hAnsi="Cambria Math"/>
            <w:sz w:val="32"/>
            <w:szCs w:val="32"/>
          </w:rPr>
          <m:t>K=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(n+1)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32"/>
          <w:szCs w:val="32"/>
        </w:rPr>
        <w:t xml:space="preserve">                      c)</w:t>
      </w:r>
      <w:proofErr w:type="gramEnd"/>
      <w:r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K=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(n+1)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32"/>
          <w:szCs w:val="32"/>
        </w:rPr>
        <w:t xml:space="preserve">              </w:t>
      </w:r>
    </w:p>
    <w:p w:rsidR="00D653FE" w:rsidRDefault="00D653FE" w:rsidP="00D653FE">
      <w:pPr>
        <w:spacing w:line="240" w:lineRule="auto"/>
        <w:ind w:left="720"/>
        <w:rPr>
          <w:sz w:val="32"/>
          <w:szCs w:val="32"/>
          <w:rtl/>
        </w:rPr>
      </w:pPr>
    </w:p>
    <w:p w:rsidR="00D653FE" w:rsidRDefault="00D653FE" w:rsidP="00D653FE">
      <w:pPr>
        <w:spacing w:line="240" w:lineRule="auto"/>
        <w:ind w:left="72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2- الحدود الفعليه للفئة 19-12 هي:</w:t>
      </w:r>
    </w:p>
    <w:p w:rsidR="00D653FE" w:rsidRDefault="00D653FE" w:rsidP="00D653FE">
      <w:pPr>
        <w:pStyle w:val="ListParagraph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a) 11.5-19.5      </w:t>
      </w:r>
      <w:r>
        <w:rPr>
          <w:sz w:val="32"/>
          <w:szCs w:val="32"/>
          <w:rtl/>
        </w:rPr>
        <w:t xml:space="preserve">       </w:t>
      </w:r>
      <w:r>
        <w:rPr>
          <w:sz w:val="32"/>
          <w:szCs w:val="32"/>
        </w:rPr>
        <w:t xml:space="preserve">    b) 12.5-15.5</w:t>
      </w:r>
      <w:r>
        <w:rPr>
          <w:sz w:val="32"/>
          <w:szCs w:val="32"/>
          <w:rtl/>
        </w:rPr>
        <w:t xml:space="preserve">      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</w:rPr>
        <w:t>c) 12.5-18.5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                                                     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rtl/>
        </w:rPr>
        <w:t>3- قانون معامل الأختلاف:</w:t>
      </w:r>
    </w:p>
    <w:p w:rsidR="00D653FE" w:rsidRDefault="00D653FE" w:rsidP="00D653FE">
      <w:pPr>
        <w:pStyle w:val="ListParagraph"/>
        <w:spacing w:line="240" w:lineRule="auto"/>
        <w:ind w:left="1080"/>
        <w:rPr>
          <w:sz w:val="32"/>
          <w:szCs w:val="32"/>
        </w:rPr>
      </w:pPr>
    </w:p>
    <w:p w:rsidR="00D653FE" w:rsidRDefault="00D653FE" w:rsidP="00D653FE">
      <w:pPr>
        <w:pStyle w:val="ListParagraph"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</w:rPr>
        <w:t>a)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w:proofErr w:type="gramStart"/>
      </m:oMath>
      <w:r>
        <w:rPr>
          <w:sz w:val="32"/>
          <w:szCs w:val="32"/>
        </w:rPr>
        <w:t xml:space="preserve">                             b)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 xml:space="preserve">                           c)</w:t>
      </w:r>
      <w:proofErr w:type="gramEnd"/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>
        <w:rPr>
          <w:sz w:val="32"/>
          <w:szCs w:val="32"/>
        </w:rPr>
        <w:t xml:space="preserve">                  </w:t>
      </w:r>
    </w:p>
    <w:p w:rsidR="00D653FE" w:rsidRDefault="00D653FE" w:rsidP="00D653FE">
      <w:pPr>
        <w:bidi/>
        <w:spacing w:line="240" w:lineRule="auto"/>
        <w:ind w:left="450"/>
        <w:rPr>
          <w:b/>
          <w:bCs/>
          <w:sz w:val="32"/>
          <w:szCs w:val="32"/>
        </w:rPr>
      </w:pPr>
    </w:p>
    <w:p w:rsidR="00D653FE" w:rsidRDefault="00D653FE" w:rsidP="00D653FE">
      <w:pPr>
        <w:bidi/>
        <w:spacing w:line="240" w:lineRule="auto"/>
        <w:ind w:left="45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4- الحد </w:t>
      </w:r>
      <w:r>
        <w:rPr>
          <w:rFonts w:hint="cs"/>
          <w:b/>
          <w:bCs/>
          <w:sz w:val="32"/>
          <w:szCs w:val="32"/>
          <w:rtl/>
        </w:rPr>
        <w:t xml:space="preserve">الأعلى </w:t>
      </w:r>
      <w:r>
        <w:rPr>
          <w:b/>
          <w:bCs/>
          <w:sz w:val="32"/>
          <w:szCs w:val="32"/>
          <w:rtl/>
        </w:rPr>
        <w:t xml:space="preserve">للفئة </w:t>
      </w:r>
      <w:r>
        <w:rPr>
          <w:b/>
          <w:bCs/>
          <w:sz w:val="32"/>
          <w:szCs w:val="32"/>
        </w:rPr>
        <w:t xml:space="preserve">13-17 </w:t>
      </w:r>
      <w:r>
        <w:rPr>
          <w:b/>
          <w:bCs/>
          <w:sz w:val="32"/>
          <w:szCs w:val="32"/>
          <w:rtl/>
        </w:rPr>
        <w:t xml:space="preserve"> هو</w:t>
      </w:r>
    </w:p>
    <w:p w:rsidR="00D653FE" w:rsidRDefault="00D653FE" w:rsidP="00D653FE">
      <w:pPr>
        <w:pStyle w:val="ListParagraph"/>
        <w:spacing w:line="240" w:lineRule="auto"/>
        <w:ind w:left="1080"/>
        <w:rPr>
          <w:sz w:val="32"/>
          <w:szCs w:val="32"/>
        </w:rPr>
      </w:pPr>
      <w:r>
        <w:rPr>
          <w:sz w:val="32"/>
          <w:szCs w:val="32"/>
        </w:rPr>
        <w:t>a) 17                                   b) 13                                c) 12.5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يتميز المنوال</w:t>
      </w:r>
      <w:r w:rsidRPr="00D653FE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عن </w:t>
      </w:r>
      <w:r>
        <w:rPr>
          <w:b/>
          <w:bCs/>
          <w:sz w:val="32"/>
          <w:szCs w:val="32"/>
          <w:rtl/>
        </w:rPr>
        <w:t xml:space="preserve">الوسط الحسابي بأنه </w:t>
      </w:r>
    </w:p>
    <w:p w:rsidR="00D653FE" w:rsidRDefault="00D653FE" w:rsidP="00D653FE">
      <w:pPr>
        <w:pStyle w:val="ListParagraph"/>
        <w:numPr>
          <w:ilvl w:val="0"/>
          <w:numId w:val="4"/>
        </w:numPr>
        <w:bidi/>
        <w:spacing w:line="240" w:lineRule="auto"/>
        <w:rPr>
          <w:sz w:val="32"/>
          <w:szCs w:val="32"/>
        </w:rPr>
      </w:pPr>
      <w:r>
        <w:rPr>
          <w:sz w:val="32"/>
          <w:szCs w:val="32"/>
          <w:rtl/>
        </w:rPr>
        <w:t>يأخذ جميع القيم بالأعتبار</w:t>
      </w:r>
    </w:p>
    <w:p w:rsidR="00D653FE" w:rsidRDefault="00D653FE" w:rsidP="00D653FE">
      <w:pPr>
        <w:pStyle w:val="ListParagraph"/>
        <w:numPr>
          <w:ilvl w:val="0"/>
          <w:numId w:val="4"/>
        </w:numPr>
        <w:bidi/>
        <w:spacing w:line="240" w:lineRule="auto"/>
        <w:rPr>
          <w:sz w:val="32"/>
          <w:szCs w:val="32"/>
        </w:rPr>
      </w:pPr>
      <w:r>
        <w:rPr>
          <w:sz w:val="32"/>
          <w:szCs w:val="32"/>
          <w:rtl/>
        </w:rPr>
        <w:t>يمكن حسابه للبيانات الوصفيه</w:t>
      </w:r>
    </w:p>
    <w:p w:rsidR="00D653FE" w:rsidRDefault="00D653FE" w:rsidP="00D653FE">
      <w:pPr>
        <w:pStyle w:val="ListParagraph"/>
        <w:numPr>
          <w:ilvl w:val="0"/>
          <w:numId w:val="4"/>
        </w:numPr>
        <w:bidi/>
        <w:spacing w:line="24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له قيمة وحيده   </w:t>
      </w:r>
    </w:p>
    <w:p w:rsidR="00D653FE" w:rsidRDefault="00D653FE" w:rsidP="00D653FE">
      <w:pPr>
        <w:pStyle w:val="ListParagraph"/>
        <w:bidi/>
        <w:spacing w:line="240" w:lineRule="auto"/>
        <w:ind w:left="1170"/>
        <w:rPr>
          <w:sz w:val="32"/>
          <w:szCs w:val="32"/>
        </w:rPr>
      </w:pPr>
      <w:r>
        <w:rPr>
          <w:sz w:val="32"/>
          <w:szCs w:val="32"/>
          <w:rtl/>
        </w:rPr>
        <w:t xml:space="preserve">      </w:t>
      </w:r>
    </w:p>
    <w:p w:rsidR="00D653FE" w:rsidRDefault="00D653FE" w:rsidP="00D653FE">
      <w:pPr>
        <w:pStyle w:val="ListParagraph"/>
        <w:bidi/>
        <w:spacing w:line="240" w:lineRule="auto"/>
        <w:ind w:left="1170"/>
        <w:rPr>
          <w:sz w:val="32"/>
          <w:szCs w:val="32"/>
          <w:rtl/>
        </w:rPr>
      </w:pPr>
    </w:p>
    <w:p w:rsidR="00D653FE" w:rsidRDefault="00D653FE" w:rsidP="00D653FE">
      <w:pPr>
        <w:spacing w:line="240" w:lineRule="auto"/>
        <w:ind w:left="81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6- مركز الفئات للفئات 11-7</w:t>
      </w:r>
    </w:p>
    <w:p w:rsidR="00D653FE" w:rsidRDefault="00D653FE" w:rsidP="00D653FE">
      <w:pPr>
        <w:spacing w:line="240" w:lineRule="auto"/>
        <w:ind w:left="810"/>
        <w:rPr>
          <w:sz w:val="32"/>
          <w:szCs w:val="32"/>
        </w:rPr>
      </w:pPr>
      <w:r>
        <w:rPr>
          <w:sz w:val="32"/>
          <w:szCs w:val="32"/>
        </w:rPr>
        <w:t xml:space="preserve">a) 9.5            </w:t>
      </w:r>
      <w:r>
        <w:rPr>
          <w:sz w:val="32"/>
          <w:szCs w:val="32"/>
          <w:rtl/>
        </w:rPr>
        <w:t xml:space="preserve">        </w:t>
      </w:r>
      <w:r>
        <w:rPr>
          <w:sz w:val="32"/>
          <w:szCs w:val="32"/>
        </w:rPr>
        <w:t xml:space="preserve">         b) 9            </w:t>
      </w:r>
      <w:r>
        <w:rPr>
          <w:sz w:val="32"/>
          <w:szCs w:val="32"/>
          <w:rtl/>
        </w:rPr>
        <w:t xml:space="preserve">     </w:t>
      </w:r>
      <w:r>
        <w:rPr>
          <w:sz w:val="32"/>
          <w:szCs w:val="32"/>
        </w:rPr>
        <w:t xml:space="preserve">           c)   6.5-11.5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س3/ من البيانات التالية: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>2,3,5,7,7,10,</w:t>
      </w:r>
      <w:r>
        <w:rPr>
          <w:rFonts w:hint="cs"/>
          <w:sz w:val="32"/>
          <w:szCs w:val="32"/>
          <w:rtl/>
        </w:rPr>
        <w:t>2</w:t>
      </w:r>
      <w:r>
        <w:rPr>
          <w:sz w:val="32"/>
          <w:szCs w:val="32"/>
          <w:rtl/>
        </w:rPr>
        <w:t>,1</w:t>
      </w: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أحسبي ما يلي :</w:t>
      </w: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الوسط الحسابي :</w:t>
      </w: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المتوسط :</w:t>
      </w: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المنوال :</w:t>
      </w: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  <w:r>
        <w:rPr>
          <w:sz w:val="32"/>
          <w:szCs w:val="32"/>
          <w:rtl/>
        </w:rPr>
        <w:t>المدى :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  <w:r>
        <w:rPr>
          <w:sz w:val="32"/>
          <w:szCs w:val="32"/>
          <w:rtl/>
        </w:rPr>
        <w:t>______________________________________________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س4/ في دراسة على أوزان عينة من طالبات الجامعة وجد أن متوسط وزن الطالبة في كلية الآداب هو </w:t>
      </w:r>
      <w:r>
        <w:rPr>
          <w:rFonts w:hint="cs"/>
          <w:b/>
          <w:bCs/>
          <w:sz w:val="32"/>
          <w:szCs w:val="32"/>
          <w:rtl/>
        </w:rPr>
        <w:t>40</w:t>
      </w:r>
      <w:r>
        <w:rPr>
          <w:b/>
          <w:bCs/>
          <w:sz w:val="32"/>
          <w:szCs w:val="32"/>
          <w:rtl/>
        </w:rPr>
        <w:t xml:space="preserve"> والأنحراف المعياري لها 5 بينما يبلغ متوسط وزن الطالبة في كلية العلوم هو 60 والأنحراف المعياري لها 3 . فأي من المجموعتين أكثر تجانس :</w:t>
      </w: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spacing w:line="240" w:lineRule="auto"/>
        <w:ind w:left="1080"/>
        <w:jc w:val="right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p w:rsidR="00D653FE" w:rsidRDefault="00D653FE" w:rsidP="00D653FE">
      <w:pPr>
        <w:pStyle w:val="ListParagraph"/>
        <w:bidi/>
        <w:spacing w:line="240" w:lineRule="auto"/>
        <w:ind w:left="1080"/>
        <w:rPr>
          <w:sz w:val="32"/>
          <w:szCs w:val="32"/>
          <w:rtl/>
        </w:rPr>
      </w:pPr>
    </w:p>
    <w:sectPr w:rsidR="00D653FE" w:rsidSect="0004738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8D1"/>
    <w:multiLevelType w:val="hybridMultilevel"/>
    <w:tmpl w:val="18CA8004"/>
    <w:lvl w:ilvl="0" w:tplc="7D602934">
      <w:start w:val="1"/>
      <w:numFmt w:val="arabicAlpha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1796D"/>
    <w:multiLevelType w:val="hybridMultilevel"/>
    <w:tmpl w:val="8794AB94"/>
    <w:lvl w:ilvl="0" w:tplc="FE64F81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01E6"/>
    <w:multiLevelType w:val="hybridMultilevel"/>
    <w:tmpl w:val="6BD4173A"/>
    <w:lvl w:ilvl="0" w:tplc="455069BA">
      <w:start w:val="5"/>
      <w:numFmt w:val="decimal"/>
      <w:lvlText w:val="%1-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12A94"/>
    <w:multiLevelType w:val="hybridMultilevel"/>
    <w:tmpl w:val="CFB27CE8"/>
    <w:lvl w:ilvl="0" w:tplc="3CB8DBEE">
      <w:start w:val="1"/>
      <w:numFmt w:val="decimal"/>
      <w:lvlText w:val="%1-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52557"/>
    <w:multiLevelType w:val="hybridMultilevel"/>
    <w:tmpl w:val="E0269014"/>
    <w:lvl w:ilvl="0" w:tplc="DB169C50">
      <w:start w:val="1"/>
      <w:numFmt w:val="decimal"/>
      <w:lvlText w:val="%1-"/>
      <w:lvlJc w:val="left"/>
      <w:pPr>
        <w:ind w:left="45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E4614"/>
    <w:multiLevelType w:val="hybridMultilevel"/>
    <w:tmpl w:val="62C8E696"/>
    <w:lvl w:ilvl="0" w:tplc="C4C695FC">
      <w:start w:val="1"/>
      <w:numFmt w:val="arabicAlpha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04ADB"/>
    <w:multiLevelType w:val="hybridMultilevel"/>
    <w:tmpl w:val="5F10781A"/>
    <w:lvl w:ilvl="0" w:tplc="D576B33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F4811"/>
    <w:multiLevelType w:val="hybridMultilevel"/>
    <w:tmpl w:val="0FDA6694"/>
    <w:lvl w:ilvl="0" w:tplc="6AE8E7AA">
      <w:start w:val="5"/>
      <w:numFmt w:val="decimal"/>
      <w:lvlText w:val="%1-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3FE"/>
    <w:rsid w:val="00871FC7"/>
    <w:rsid w:val="00D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3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1896</Characters>
  <Application>Microsoft Office Word</Application>
  <DocSecurity>0</DocSecurity>
  <Lines>15</Lines>
  <Paragraphs>4</Paragraphs>
  <ScaleCrop>false</ScaleCrop>
  <Company>Grizli777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</cp:revision>
  <dcterms:created xsi:type="dcterms:W3CDTF">2013-02-25T16:14:00Z</dcterms:created>
  <dcterms:modified xsi:type="dcterms:W3CDTF">2013-02-25T16:20:00Z</dcterms:modified>
</cp:coreProperties>
</file>