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C5" w:rsidRPr="00D917CA" w:rsidRDefault="00F924F0" w:rsidP="00F924F0">
      <w:pPr>
        <w:bidi w:val="0"/>
        <w:jc w:val="center"/>
        <w:rPr>
          <w:rFonts w:ascii="Segoe UI" w:hAnsi="Segoe UI" w:cs="Segoe UI"/>
          <w:b/>
          <w:bCs/>
          <w:sz w:val="28"/>
          <w:szCs w:val="28"/>
          <w:u w:val="single"/>
        </w:rPr>
      </w:pPr>
      <w:r w:rsidRPr="00D917CA">
        <w:rPr>
          <w:rFonts w:ascii="Segoe UI" w:hAnsi="Segoe UI" w:cs="Segoe UI"/>
          <w:b/>
          <w:bCs/>
          <w:sz w:val="28"/>
          <w:szCs w:val="28"/>
          <w:u w:val="single"/>
        </w:rPr>
        <w:t xml:space="preserve">Vocabulary 2 </w:t>
      </w:r>
    </w:p>
    <w:p w:rsidR="00F924F0" w:rsidRPr="00D917CA" w:rsidRDefault="00F924F0" w:rsidP="00F924F0">
      <w:pPr>
        <w:bidi w:val="0"/>
        <w:jc w:val="center"/>
        <w:rPr>
          <w:rFonts w:ascii="Segoe UI" w:hAnsi="Segoe UI" w:cs="Segoe UI"/>
          <w:b/>
          <w:bCs/>
          <w:sz w:val="28"/>
          <w:szCs w:val="28"/>
        </w:rPr>
      </w:pPr>
      <w:r w:rsidRPr="00D917CA">
        <w:rPr>
          <w:rFonts w:ascii="Segoe UI" w:hAnsi="Segoe UI" w:cs="Segoe UI"/>
          <w:b/>
          <w:bCs/>
          <w:sz w:val="28"/>
          <w:szCs w:val="28"/>
        </w:rPr>
        <w:t>( NAJD 182 )</w:t>
      </w:r>
    </w:p>
    <w:p w:rsidR="00F924F0" w:rsidRPr="00F83BA3" w:rsidRDefault="00F924F0" w:rsidP="004D1529">
      <w:pPr>
        <w:bidi w:val="0"/>
        <w:rPr>
          <w:rFonts w:ascii="Arial" w:eastAsia="Microsoft Yi Baiti" w:hAnsi="Arial"/>
          <w:b/>
          <w:bCs/>
          <w:sz w:val="28"/>
          <w:szCs w:val="28"/>
        </w:rPr>
      </w:pPr>
      <w:r w:rsidRPr="00F83BA3">
        <w:rPr>
          <w:rFonts w:ascii="Arial" w:eastAsia="Microsoft Yi Baiti" w:hAnsi="Arial"/>
          <w:b/>
          <w:bCs/>
          <w:sz w:val="28"/>
          <w:szCs w:val="28"/>
        </w:rPr>
        <w:t>Course Description</w:t>
      </w:r>
    </w:p>
    <w:p w:rsidR="00F924F0" w:rsidRDefault="00F924F0" w:rsidP="00F924F0">
      <w:pPr>
        <w:bidi w:val="0"/>
        <w:jc w:val="both"/>
        <w:rPr>
          <w:rFonts w:ascii="Segoe UI" w:eastAsia="Microsoft Yi Baiti" w:hAnsi="Segoe UI" w:cs="Segoe UI"/>
          <w:sz w:val="24"/>
          <w:szCs w:val="24"/>
        </w:rPr>
      </w:pPr>
      <w:r>
        <w:rPr>
          <w:rFonts w:ascii="Segoe UI" w:eastAsia="Microsoft Yi Baiti" w:hAnsi="Segoe UI" w:cs="Segoe UI"/>
          <w:sz w:val="24"/>
          <w:szCs w:val="24"/>
        </w:rPr>
        <w:t xml:space="preserve">In Vocabulary 2 the focal point is Pronunciation: silent letter, hidden consonants, double letters, spelling changes, words with the same vowel but different pronunciation and words with different vowels but same pronunciation, syllabication and stress. Words commonly mispronounced homonyms and homophones. Spelling changes and spelling variants. They master part of speech, collective nouns, singular &amp; plural forms. They are instructed in words that only occur in the plural. Synonyms and antonyms. Word formation: prefixes, suffixes, roots, derivatives, word families and compounds. They learn to use various kinds of idioms appropriately: describing people, feelings or mood; idioms connected with praise and criticism; idioms connected with using language; miscellaneous idioms expressions etc. They are taught to identify and expand standard acronyms and abbreviations; in addition to, unfamiliar words in English, American </w:t>
      </w:r>
      <w:proofErr w:type="spellStart"/>
      <w:r>
        <w:rPr>
          <w:rFonts w:ascii="Segoe UI" w:eastAsia="Microsoft Yi Baiti" w:hAnsi="Segoe UI" w:cs="Segoe UI"/>
          <w:sz w:val="24"/>
          <w:szCs w:val="24"/>
        </w:rPr>
        <w:t>vs</w:t>
      </w:r>
      <w:proofErr w:type="spellEnd"/>
      <w:r>
        <w:rPr>
          <w:rFonts w:ascii="Segoe UI" w:eastAsia="Microsoft Yi Baiti" w:hAnsi="Segoe UI" w:cs="Segoe UI"/>
          <w:sz w:val="24"/>
          <w:szCs w:val="24"/>
        </w:rPr>
        <w:t xml:space="preserve"> British usage, formal and informal words 1 U.S. English. They are made competent in domains like similes, binomials etc. and English and Arabic meanings of single words, phrases, idioms, and collocations. Using words, idioms and phrases in sentences.</w:t>
      </w:r>
    </w:p>
    <w:p w:rsidR="00CF0ADB" w:rsidRDefault="00CF0ADB" w:rsidP="00CF0ADB">
      <w:pPr>
        <w:bidi w:val="0"/>
        <w:jc w:val="both"/>
        <w:rPr>
          <w:rFonts w:ascii="Segoe UI" w:eastAsia="Microsoft Yi Baiti" w:hAnsi="Segoe UI" w:cs="Segoe UI"/>
          <w:sz w:val="24"/>
          <w:szCs w:val="24"/>
        </w:rPr>
      </w:pPr>
      <w:r w:rsidRPr="0022107F">
        <w:rPr>
          <w:rFonts w:ascii="Segoe UI" w:eastAsia="Microsoft Yi Baiti" w:hAnsi="Segoe UI" w:cs="Segoe UI"/>
          <w:b/>
          <w:bCs/>
          <w:sz w:val="24"/>
          <w:szCs w:val="24"/>
        </w:rPr>
        <w:t>Text book:</w:t>
      </w:r>
      <w:r>
        <w:rPr>
          <w:rFonts w:ascii="Segoe UI" w:eastAsia="Microsoft Yi Baiti" w:hAnsi="Segoe UI" w:cs="Segoe UI"/>
          <w:sz w:val="24"/>
          <w:szCs w:val="24"/>
        </w:rPr>
        <w:t xml:space="preserve"> English Vocabulary in Use Upper Intermediate </w:t>
      </w:r>
    </w:p>
    <w:p w:rsidR="009A220F" w:rsidRDefault="009A220F" w:rsidP="009A220F">
      <w:pPr>
        <w:bidi w:val="0"/>
        <w:jc w:val="both"/>
        <w:rPr>
          <w:rFonts w:ascii="Segoe UI" w:eastAsia="Microsoft Yi Baiti" w:hAnsi="Segoe UI" w:cs="Segoe UI"/>
          <w:sz w:val="24"/>
          <w:szCs w:val="24"/>
        </w:rPr>
      </w:pPr>
      <w:r w:rsidRPr="009A220F">
        <w:rPr>
          <w:rFonts w:ascii="Segoe UI" w:eastAsia="Microsoft Yi Baiti" w:hAnsi="Segoe UI" w:cs="Segoe UI"/>
          <w:b/>
          <w:bCs/>
          <w:sz w:val="24"/>
          <w:szCs w:val="24"/>
        </w:rPr>
        <w:t>Credit hours:</w:t>
      </w:r>
      <w:r>
        <w:rPr>
          <w:rFonts w:ascii="Segoe UI" w:eastAsia="Microsoft Yi Baiti" w:hAnsi="Segoe UI" w:cs="Segoe UI"/>
          <w:sz w:val="24"/>
          <w:szCs w:val="24"/>
        </w:rPr>
        <w:t xml:space="preserve"> 2 hours </w:t>
      </w:r>
      <w:r w:rsidR="000E4DCE">
        <w:rPr>
          <w:rFonts w:ascii="Segoe UI" w:eastAsia="Microsoft Yi Baiti" w:hAnsi="Segoe UI" w:cs="Segoe UI"/>
          <w:sz w:val="24"/>
          <w:szCs w:val="24"/>
        </w:rPr>
        <w:t>per week</w:t>
      </w:r>
    </w:p>
    <w:p w:rsidR="00F924F0" w:rsidRPr="006D7C84" w:rsidRDefault="00EA1DD4" w:rsidP="00F924F0">
      <w:pPr>
        <w:bidi w:val="0"/>
        <w:rPr>
          <w:rFonts w:asciiTheme="minorBidi" w:eastAsia="Microsoft Yi Baiti" w:hAnsiTheme="minorBidi"/>
          <w:b/>
          <w:bCs/>
          <w:sz w:val="28"/>
          <w:szCs w:val="28"/>
        </w:rPr>
      </w:pPr>
      <w:r w:rsidRPr="006D7C84">
        <w:rPr>
          <w:rFonts w:asciiTheme="minorBidi" w:eastAsia="Microsoft Yi Baiti" w:hAnsiTheme="minorBidi"/>
          <w:b/>
          <w:bCs/>
          <w:sz w:val="28"/>
          <w:szCs w:val="28"/>
        </w:rPr>
        <w:t xml:space="preserve">Distribution of Marks: </w:t>
      </w:r>
    </w:p>
    <w:p w:rsidR="000E4CA6" w:rsidRPr="000E4CA6" w:rsidRDefault="000E4CA6" w:rsidP="000E4CA6">
      <w:pPr>
        <w:pStyle w:val="a8"/>
        <w:numPr>
          <w:ilvl w:val="0"/>
          <w:numId w:val="1"/>
        </w:numPr>
        <w:bidi w:val="0"/>
        <w:jc w:val="left"/>
        <w:rPr>
          <w:rStyle w:val="a6"/>
          <w:rFonts w:cs="Traditional Arabic"/>
          <w:sz w:val="24"/>
          <w:szCs w:val="24"/>
        </w:rPr>
      </w:pPr>
      <w:r w:rsidRPr="000E4CA6">
        <w:rPr>
          <w:rStyle w:val="a6"/>
          <w:rFonts w:cs="Traditional Arabic"/>
          <w:sz w:val="24"/>
          <w:szCs w:val="24"/>
        </w:rPr>
        <w:t>1</w:t>
      </w:r>
      <w:r w:rsidRPr="000E4CA6">
        <w:rPr>
          <w:rStyle w:val="a6"/>
          <w:rFonts w:cs="Traditional Arabic"/>
          <w:sz w:val="24"/>
          <w:szCs w:val="24"/>
          <w:vertAlign w:val="superscript"/>
        </w:rPr>
        <w:t>st</w:t>
      </w:r>
      <w:r w:rsidRPr="000E4CA6">
        <w:rPr>
          <w:rStyle w:val="a6"/>
          <w:rFonts w:cs="Traditional Arabic"/>
          <w:sz w:val="24"/>
          <w:szCs w:val="24"/>
        </w:rPr>
        <w:t xml:space="preserve"> in-term: Sunday 30</w:t>
      </w:r>
      <w:r w:rsidRPr="000E4CA6">
        <w:rPr>
          <w:rStyle w:val="a6"/>
          <w:rFonts w:cs="Traditional Arabic"/>
          <w:sz w:val="24"/>
          <w:szCs w:val="24"/>
          <w:vertAlign w:val="superscript"/>
        </w:rPr>
        <w:t>th</w:t>
      </w:r>
      <w:r w:rsidRPr="000E4CA6">
        <w:rPr>
          <w:rStyle w:val="a6"/>
          <w:rFonts w:cs="Traditional Arabic"/>
          <w:sz w:val="24"/>
          <w:szCs w:val="24"/>
        </w:rPr>
        <w:t xml:space="preserve"> of October from 2-3</w:t>
      </w:r>
      <w:r>
        <w:rPr>
          <w:rStyle w:val="a6"/>
          <w:rFonts w:cs="Traditional Arabic"/>
          <w:sz w:val="24"/>
          <w:szCs w:val="24"/>
        </w:rPr>
        <w:t xml:space="preserve">  ( </w:t>
      </w:r>
      <w:r w:rsidR="00A177FF">
        <w:rPr>
          <w:rStyle w:val="a6"/>
          <w:rFonts w:cs="Traditional Arabic"/>
          <w:sz w:val="24"/>
          <w:szCs w:val="24"/>
        </w:rPr>
        <w:t xml:space="preserve">25 </w:t>
      </w:r>
      <w:r w:rsidR="006A50E2">
        <w:rPr>
          <w:rStyle w:val="a6"/>
          <w:rFonts w:cs="Traditional Arabic"/>
          <w:sz w:val="24"/>
          <w:szCs w:val="24"/>
        </w:rPr>
        <w:t xml:space="preserve"> </w:t>
      </w:r>
      <w:r>
        <w:rPr>
          <w:rStyle w:val="a6"/>
          <w:rFonts w:cs="Traditional Arabic"/>
          <w:sz w:val="24"/>
          <w:szCs w:val="24"/>
        </w:rPr>
        <w:t>points )</w:t>
      </w:r>
    </w:p>
    <w:p w:rsidR="000E4CA6" w:rsidRPr="000E4CA6" w:rsidRDefault="000E4CA6" w:rsidP="000E4CA6">
      <w:pPr>
        <w:pStyle w:val="a7"/>
        <w:bidi w:val="0"/>
        <w:rPr>
          <w:rStyle w:val="a6"/>
          <w:rFonts w:ascii="Microsoft Sans Serif" w:eastAsia="Microsoft Yi Baiti" w:hAnsi="Microsoft Sans Serif" w:cs="Microsoft Sans Serif"/>
          <w:b w:val="0"/>
          <w:bCs w:val="0"/>
          <w:sz w:val="28"/>
          <w:szCs w:val="28"/>
        </w:rPr>
      </w:pPr>
    </w:p>
    <w:p w:rsidR="00EA1DD4" w:rsidRPr="00A177FF" w:rsidRDefault="000E4CA6" w:rsidP="000E4CA6">
      <w:pPr>
        <w:pStyle w:val="a7"/>
        <w:numPr>
          <w:ilvl w:val="0"/>
          <w:numId w:val="1"/>
        </w:numPr>
        <w:bidi w:val="0"/>
        <w:rPr>
          <w:rFonts w:ascii="Microsoft Sans Serif" w:eastAsia="Microsoft Yi Baiti" w:hAnsi="Microsoft Sans Serif" w:cs="Microsoft Sans Serif"/>
          <w:sz w:val="28"/>
          <w:szCs w:val="28"/>
        </w:rPr>
      </w:pPr>
      <w:r w:rsidRPr="000E4CA6">
        <w:rPr>
          <w:rStyle w:val="a6"/>
          <w:rFonts w:cs="Traditional Arabic"/>
          <w:sz w:val="24"/>
          <w:szCs w:val="24"/>
        </w:rPr>
        <w:t>2</w:t>
      </w:r>
      <w:r w:rsidRPr="000E4CA6">
        <w:rPr>
          <w:rStyle w:val="a6"/>
          <w:rFonts w:cs="Traditional Arabic"/>
          <w:sz w:val="24"/>
          <w:szCs w:val="24"/>
          <w:vertAlign w:val="superscript"/>
        </w:rPr>
        <w:t>nd</w:t>
      </w:r>
      <w:r w:rsidRPr="000E4CA6">
        <w:rPr>
          <w:rStyle w:val="a6"/>
          <w:rFonts w:cs="Traditional Arabic"/>
          <w:sz w:val="24"/>
          <w:szCs w:val="24"/>
        </w:rPr>
        <w:t xml:space="preserve">  in-term: Tuesday 13</w:t>
      </w:r>
      <w:r w:rsidRPr="000E4CA6">
        <w:rPr>
          <w:rStyle w:val="a6"/>
          <w:rFonts w:cs="Traditional Arabic"/>
          <w:sz w:val="24"/>
          <w:szCs w:val="24"/>
          <w:vertAlign w:val="superscript"/>
        </w:rPr>
        <w:t>th</w:t>
      </w:r>
      <w:r w:rsidRPr="000E4CA6">
        <w:rPr>
          <w:rStyle w:val="a6"/>
          <w:rFonts w:cs="Traditional Arabic"/>
          <w:sz w:val="24"/>
          <w:szCs w:val="24"/>
        </w:rPr>
        <w:t xml:space="preserve"> of December from 2-</w:t>
      </w:r>
      <w:r w:rsidRPr="00E46801">
        <w:rPr>
          <w:rStyle w:val="a6"/>
          <w:rFonts w:cstheme="minorHAnsi"/>
          <w:sz w:val="24"/>
          <w:szCs w:val="24"/>
        </w:rPr>
        <w:t>3</w:t>
      </w:r>
      <w:r w:rsidRPr="00E46801">
        <w:rPr>
          <w:rFonts w:eastAsia="Microsoft Yi Baiti" w:cstheme="minorHAnsi"/>
          <w:b/>
          <w:bCs/>
          <w:sz w:val="24"/>
          <w:szCs w:val="24"/>
        </w:rPr>
        <w:t xml:space="preserve"> (</w:t>
      </w:r>
      <w:r w:rsidR="00A177FF">
        <w:rPr>
          <w:rFonts w:eastAsia="Microsoft Yi Baiti" w:cstheme="minorHAnsi"/>
          <w:b/>
          <w:bCs/>
          <w:sz w:val="24"/>
          <w:szCs w:val="24"/>
        </w:rPr>
        <w:t xml:space="preserve"> 25</w:t>
      </w:r>
      <w:r w:rsidR="006A50E2">
        <w:rPr>
          <w:rFonts w:eastAsia="Microsoft Yi Baiti" w:cstheme="minorHAnsi"/>
          <w:b/>
          <w:bCs/>
          <w:sz w:val="24"/>
          <w:szCs w:val="24"/>
        </w:rPr>
        <w:t xml:space="preserve"> </w:t>
      </w:r>
      <w:r w:rsidRPr="00E46801">
        <w:rPr>
          <w:rFonts w:eastAsia="Microsoft Yi Baiti" w:cstheme="minorHAnsi"/>
          <w:b/>
          <w:bCs/>
          <w:sz w:val="24"/>
          <w:szCs w:val="24"/>
        </w:rPr>
        <w:t xml:space="preserve"> points</w:t>
      </w:r>
      <w:r w:rsidR="00E46801" w:rsidRPr="00E46801">
        <w:rPr>
          <w:rFonts w:eastAsia="Microsoft Yi Baiti" w:cstheme="minorHAnsi"/>
          <w:b/>
          <w:bCs/>
          <w:sz w:val="28"/>
          <w:szCs w:val="28"/>
        </w:rPr>
        <w:t xml:space="preserve"> </w:t>
      </w:r>
      <w:r w:rsidR="00E46801" w:rsidRPr="001D2376">
        <w:rPr>
          <w:rFonts w:eastAsia="Microsoft Yi Baiti" w:cstheme="minorHAnsi"/>
          <w:b/>
          <w:bCs/>
          <w:sz w:val="24"/>
          <w:szCs w:val="24"/>
        </w:rPr>
        <w:t>)</w:t>
      </w:r>
    </w:p>
    <w:p w:rsidR="00A177FF" w:rsidRPr="00A177FF" w:rsidRDefault="00A177FF" w:rsidP="00A177FF">
      <w:pPr>
        <w:pStyle w:val="a7"/>
        <w:rPr>
          <w:rFonts w:ascii="Microsoft Sans Serif" w:eastAsia="Microsoft Yi Baiti" w:hAnsi="Microsoft Sans Serif" w:cs="Microsoft Sans Serif"/>
          <w:sz w:val="28"/>
          <w:szCs w:val="28"/>
        </w:rPr>
      </w:pPr>
    </w:p>
    <w:p w:rsidR="00A177FF" w:rsidRPr="00CD4A7B" w:rsidRDefault="00A177FF" w:rsidP="00A177FF">
      <w:pPr>
        <w:pStyle w:val="a7"/>
        <w:numPr>
          <w:ilvl w:val="0"/>
          <w:numId w:val="1"/>
        </w:numPr>
        <w:bidi w:val="0"/>
        <w:rPr>
          <w:rFonts w:eastAsia="Microsoft Yi Baiti" w:cstheme="minorHAnsi"/>
          <w:b/>
          <w:bCs/>
          <w:sz w:val="24"/>
          <w:szCs w:val="24"/>
        </w:rPr>
      </w:pPr>
      <w:r w:rsidRPr="00CD4A7B">
        <w:rPr>
          <w:rFonts w:eastAsia="Microsoft Yi Baiti" w:cstheme="minorHAnsi"/>
          <w:b/>
          <w:bCs/>
          <w:sz w:val="24"/>
          <w:szCs w:val="24"/>
        </w:rPr>
        <w:t>Quiz: 10 points</w:t>
      </w:r>
    </w:p>
    <w:p w:rsidR="006A50E2" w:rsidRPr="006A50E2" w:rsidRDefault="006A50E2" w:rsidP="006A50E2">
      <w:pPr>
        <w:pStyle w:val="a7"/>
        <w:rPr>
          <w:rFonts w:ascii="Microsoft Sans Serif" w:eastAsia="Microsoft Yi Baiti" w:hAnsi="Microsoft Sans Serif" w:cs="Microsoft Sans Serif"/>
          <w:sz w:val="28"/>
          <w:szCs w:val="28"/>
        </w:rPr>
      </w:pPr>
    </w:p>
    <w:p w:rsidR="00972C31" w:rsidRDefault="00972C31" w:rsidP="00CF0ADB">
      <w:pPr>
        <w:pStyle w:val="a7"/>
        <w:numPr>
          <w:ilvl w:val="0"/>
          <w:numId w:val="1"/>
        </w:numPr>
        <w:bidi w:val="0"/>
        <w:rPr>
          <w:rFonts w:eastAsia="Microsoft Yi Baiti" w:cstheme="minorHAnsi"/>
          <w:b/>
          <w:bCs/>
          <w:sz w:val="24"/>
          <w:szCs w:val="24"/>
        </w:rPr>
      </w:pPr>
      <w:r>
        <w:rPr>
          <w:rFonts w:eastAsia="Microsoft Yi Baiti" w:cstheme="minorHAnsi"/>
          <w:b/>
          <w:bCs/>
          <w:sz w:val="24"/>
          <w:szCs w:val="24"/>
        </w:rPr>
        <w:t xml:space="preserve">Final exam ( </w:t>
      </w:r>
      <w:r w:rsidR="00A177FF">
        <w:rPr>
          <w:rFonts w:eastAsia="Microsoft Yi Baiti" w:cstheme="minorHAnsi"/>
          <w:b/>
          <w:bCs/>
          <w:sz w:val="24"/>
          <w:szCs w:val="24"/>
        </w:rPr>
        <w:t xml:space="preserve">40 </w:t>
      </w:r>
      <w:r>
        <w:rPr>
          <w:rFonts w:eastAsia="Microsoft Yi Baiti" w:cstheme="minorHAnsi"/>
          <w:b/>
          <w:bCs/>
          <w:sz w:val="24"/>
          <w:szCs w:val="24"/>
        </w:rPr>
        <w:t>points )</w:t>
      </w:r>
    </w:p>
    <w:p w:rsidR="00375901" w:rsidRPr="00375901" w:rsidRDefault="00375901" w:rsidP="00375901">
      <w:pPr>
        <w:pStyle w:val="a7"/>
        <w:rPr>
          <w:rFonts w:eastAsia="Microsoft Yi Baiti" w:cstheme="minorHAnsi"/>
          <w:b/>
          <w:bCs/>
          <w:sz w:val="24"/>
          <w:szCs w:val="24"/>
        </w:rPr>
      </w:pPr>
    </w:p>
    <w:p w:rsidR="00375901" w:rsidRPr="00CF0ADB" w:rsidRDefault="00375901" w:rsidP="00375901">
      <w:pPr>
        <w:pStyle w:val="a7"/>
        <w:bidi w:val="0"/>
        <w:rPr>
          <w:rFonts w:eastAsia="Microsoft Yi Baiti" w:cstheme="minorHAnsi"/>
          <w:b/>
          <w:bCs/>
          <w:sz w:val="24"/>
          <w:szCs w:val="24"/>
        </w:rPr>
      </w:pPr>
    </w:p>
    <w:p w:rsidR="00B3659A" w:rsidRPr="00C11502" w:rsidRDefault="00B3659A" w:rsidP="00B3659A">
      <w:pPr>
        <w:bidi w:val="0"/>
        <w:rPr>
          <w:rFonts w:asciiTheme="majorBidi" w:hAnsiTheme="majorBidi" w:cstheme="majorBidi"/>
          <w:b/>
          <w:bCs/>
          <w:sz w:val="24"/>
          <w:szCs w:val="24"/>
        </w:rPr>
      </w:pPr>
      <w:r w:rsidRPr="00C11502">
        <w:rPr>
          <w:rFonts w:asciiTheme="majorBidi" w:hAnsiTheme="majorBidi" w:cstheme="majorBidi"/>
          <w:b/>
          <w:bCs/>
          <w:sz w:val="24"/>
          <w:szCs w:val="24"/>
        </w:rPr>
        <w:t xml:space="preserve">Teacher:  </w:t>
      </w:r>
      <w:r>
        <w:rPr>
          <w:rFonts w:asciiTheme="majorBidi" w:hAnsiTheme="majorBidi" w:cstheme="majorBidi"/>
          <w:b/>
          <w:bCs/>
          <w:sz w:val="24"/>
          <w:szCs w:val="24"/>
        </w:rPr>
        <w:t>M</w:t>
      </w:r>
      <w:r w:rsidRPr="00C11502">
        <w:rPr>
          <w:rFonts w:asciiTheme="majorBidi" w:hAnsiTheme="majorBidi" w:cstheme="majorBidi"/>
          <w:b/>
          <w:bCs/>
          <w:sz w:val="24"/>
          <w:szCs w:val="24"/>
        </w:rPr>
        <w:t xml:space="preserve">s. </w:t>
      </w:r>
      <w:proofErr w:type="spellStart"/>
      <w:r w:rsidRPr="00C11502">
        <w:rPr>
          <w:rFonts w:asciiTheme="majorBidi" w:hAnsiTheme="majorBidi" w:cstheme="majorBidi"/>
          <w:b/>
          <w:bCs/>
          <w:sz w:val="24"/>
          <w:szCs w:val="24"/>
        </w:rPr>
        <w:t>Nouf</w:t>
      </w:r>
      <w:proofErr w:type="spellEnd"/>
      <w:r w:rsidR="003000FC">
        <w:rPr>
          <w:rFonts w:asciiTheme="majorBidi" w:hAnsiTheme="majorBidi" w:cstheme="majorBidi"/>
          <w:b/>
          <w:bCs/>
          <w:sz w:val="24"/>
          <w:szCs w:val="24"/>
        </w:rPr>
        <w:t xml:space="preserve"> </w:t>
      </w:r>
      <w:proofErr w:type="spellStart"/>
      <w:r w:rsidRPr="00C11502">
        <w:rPr>
          <w:rFonts w:asciiTheme="majorBidi" w:hAnsiTheme="majorBidi" w:cstheme="majorBidi"/>
          <w:b/>
          <w:bCs/>
          <w:sz w:val="24"/>
          <w:szCs w:val="24"/>
        </w:rPr>
        <w:t>Saad</w:t>
      </w:r>
      <w:proofErr w:type="spellEnd"/>
      <w:r w:rsidRPr="00C11502">
        <w:rPr>
          <w:rFonts w:asciiTheme="majorBidi" w:hAnsiTheme="majorBidi" w:cstheme="majorBidi"/>
          <w:b/>
          <w:bCs/>
          <w:sz w:val="24"/>
          <w:szCs w:val="24"/>
        </w:rPr>
        <w:t xml:space="preserve"> Al-</w:t>
      </w:r>
      <w:proofErr w:type="spellStart"/>
      <w:r w:rsidRPr="00C11502">
        <w:rPr>
          <w:rFonts w:asciiTheme="majorBidi" w:hAnsiTheme="majorBidi" w:cstheme="majorBidi"/>
          <w:b/>
          <w:bCs/>
          <w:sz w:val="24"/>
          <w:szCs w:val="24"/>
        </w:rPr>
        <w:t>Oraini</w:t>
      </w:r>
      <w:proofErr w:type="spellEnd"/>
    </w:p>
    <w:p w:rsidR="00B3659A" w:rsidRPr="00C11502" w:rsidRDefault="00B3659A" w:rsidP="00B3659A">
      <w:pPr>
        <w:bidi w:val="0"/>
        <w:rPr>
          <w:rFonts w:asciiTheme="majorBidi" w:hAnsiTheme="majorBidi" w:cstheme="majorBidi"/>
          <w:b/>
          <w:bCs/>
          <w:sz w:val="24"/>
          <w:szCs w:val="24"/>
        </w:rPr>
      </w:pPr>
      <w:r w:rsidRPr="00C11502">
        <w:rPr>
          <w:rFonts w:asciiTheme="majorBidi" w:hAnsiTheme="majorBidi" w:cstheme="majorBidi"/>
          <w:b/>
          <w:bCs/>
          <w:sz w:val="24"/>
          <w:szCs w:val="24"/>
        </w:rPr>
        <w:t>Office: Bld. 20 Room 314</w:t>
      </w:r>
    </w:p>
    <w:p w:rsidR="00B3659A" w:rsidRPr="00C11502" w:rsidRDefault="00B3659A" w:rsidP="00B3659A">
      <w:pPr>
        <w:bidi w:val="0"/>
        <w:rPr>
          <w:rFonts w:asciiTheme="majorBidi" w:hAnsiTheme="majorBidi" w:cstheme="majorBidi"/>
          <w:b/>
          <w:bCs/>
          <w:sz w:val="24"/>
          <w:szCs w:val="24"/>
        </w:rPr>
      </w:pPr>
      <w:bookmarkStart w:id="0" w:name="_GoBack"/>
      <w:bookmarkEnd w:id="0"/>
      <w:r w:rsidRPr="00C11502">
        <w:rPr>
          <w:rFonts w:asciiTheme="majorBidi" w:hAnsiTheme="majorBidi" w:cstheme="majorBidi"/>
          <w:b/>
          <w:bCs/>
          <w:sz w:val="24"/>
          <w:szCs w:val="24"/>
        </w:rPr>
        <w:t xml:space="preserve">E-mail: </w:t>
      </w:r>
      <w:r w:rsidRPr="00FB04FC">
        <w:rPr>
          <w:rFonts w:asciiTheme="majorBidi" w:hAnsiTheme="majorBidi" w:cstheme="majorBidi"/>
          <w:b/>
          <w:bCs/>
          <w:sz w:val="24"/>
          <w:szCs w:val="24"/>
        </w:rPr>
        <w:t>Nouf-COLT@hotmail.com</w:t>
      </w:r>
    </w:p>
    <w:sectPr w:rsidR="00B3659A" w:rsidRPr="00C11502" w:rsidSect="00375901">
      <w:pgSz w:w="11906" w:h="16838"/>
      <w:pgMar w:top="1440" w:right="1800" w:bottom="709"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635" w:rsidRDefault="00456635" w:rsidP="00456635">
      <w:pPr>
        <w:spacing w:after="0" w:line="240" w:lineRule="auto"/>
      </w:pPr>
      <w:r>
        <w:separator/>
      </w:r>
    </w:p>
  </w:endnote>
  <w:endnote w:type="continuationSeparator" w:id="1">
    <w:p w:rsidR="00456635" w:rsidRDefault="00456635" w:rsidP="0045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635" w:rsidRDefault="00456635" w:rsidP="00456635">
      <w:pPr>
        <w:spacing w:after="0" w:line="240" w:lineRule="auto"/>
      </w:pPr>
      <w:r>
        <w:separator/>
      </w:r>
    </w:p>
  </w:footnote>
  <w:footnote w:type="continuationSeparator" w:id="1">
    <w:p w:rsidR="00456635" w:rsidRDefault="00456635" w:rsidP="00456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BE"/>
    <w:multiLevelType w:val="hybridMultilevel"/>
    <w:tmpl w:val="0E96F4B6"/>
    <w:lvl w:ilvl="0" w:tplc="8F4A6B98">
      <w:start w:val="91"/>
      <w:numFmt w:val="bullet"/>
      <w:lvlText w:val=""/>
      <w:lvlJc w:val="left"/>
      <w:pPr>
        <w:ind w:left="720" w:hanging="360"/>
      </w:pPr>
      <w:rPr>
        <w:rFonts w:ascii="Symbol" w:eastAsiaTheme="minorHAnsi" w:hAnsi="Symbol" w:cs="Traditional Arabic"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9708BC"/>
    <w:rsid w:val="00091247"/>
    <w:rsid w:val="000E4CA6"/>
    <w:rsid w:val="000E4DCE"/>
    <w:rsid w:val="001D2376"/>
    <w:rsid w:val="0022107F"/>
    <w:rsid w:val="002329C5"/>
    <w:rsid w:val="003000FC"/>
    <w:rsid w:val="00375901"/>
    <w:rsid w:val="003E5BF6"/>
    <w:rsid w:val="004241EF"/>
    <w:rsid w:val="00456635"/>
    <w:rsid w:val="004D1529"/>
    <w:rsid w:val="006A50E2"/>
    <w:rsid w:val="006D7C84"/>
    <w:rsid w:val="009708BC"/>
    <w:rsid w:val="00972C31"/>
    <w:rsid w:val="009A220F"/>
    <w:rsid w:val="009E40CE"/>
    <w:rsid w:val="00A177FF"/>
    <w:rsid w:val="00B02A8D"/>
    <w:rsid w:val="00B3659A"/>
    <w:rsid w:val="00BC127F"/>
    <w:rsid w:val="00CD4A7B"/>
    <w:rsid w:val="00CF0ADB"/>
    <w:rsid w:val="00D057B3"/>
    <w:rsid w:val="00D917CA"/>
    <w:rsid w:val="00E46801"/>
    <w:rsid w:val="00EA1DD4"/>
    <w:rsid w:val="00F83BA3"/>
    <w:rsid w:val="00F924F0"/>
    <w:rsid w:val="00FB04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635"/>
    <w:pPr>
      <w:tabs>
        <w:tab w:val="center" w:pos="4153"/>
        <w:tab w:val="right" w:pos="8306"/>
      </w:tabs>
      <w:spacing w:after="0" w:line="240" w:lineRule="auto"/>
    </w:pPr>
  </w:style>
  <w:style w:type="character" w:customStyle="1" w:styleId="Char">
    <w:name w:val="رأس صفحة Char"/>
    <w:basedOn w:val="a0"/>
    <w:link w:val="a3"/>
    <w:uiPriority w:val="99"/>
    <w:rsid w:val="00456635"/>
  </w:style>
  <w:style w:type="paragraph" w:styleId="a4">
    <w:name w:val="footer"/>
    <w:basedOn w:val="a"/>
    <w:link w:val="Char0"/>
    <w:uiPriority w:val="99"/>
    <w:unhideWhenUsed/>
    <w:rsid w:val="00456635"/>
    <w:pPr>
      <w:tabs>
        <w:tab w:val="center" w:pos="4153"/>
        <w:tab w:val="right" w:pos="8306"/>
      </w:tabs>
      <w:spacing w:after="0" w:line="240" w:lineRule="auto"/>
    </w:pPr>
  </w:style>
  <w:style w:type="character" w:customStyle="1" w:styleId="Char0">
    <w:name w:val="تذييل صفحة Char"/>
    <w:basedOn w:val="a0"/>
    <w:link w:val="a4"/>
    <w:uiPriority w:val="99"/>
    <w:rsid w:val="00456635"/>
  </w:style>
  <w:style w:type="paragraph" w:styleId="a5">
    <w:name w:val="Balloon Text"/>
    <w:basedOn w:val="a"/>
    <w:link w:val="Char1"/>
    <w:uiPriority w:val="99"/>
    <w:semiHidden/>
    <w:unhideWhenUsed/>
    <w:rsid w:val="0045663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56635"/>
    <w:rPr>
      <w:rFonts w:ascii="Tahoma" w:hAnsi="Tahoma" w:cs="Tahoma"/>
      <w:sz w:val="16"/>
      <w:szCs w:val="16"/>
    </w:rPr>
  </w:style>
  <w:style w:type="character" w:styleId="Hyperlink">
    <w:name w:val="Hyperlink"/>
    <w:basedOn w:val="a0"/>
    <w:uiPriority w:val="99"/>
    <w:unhideWhenUsed/>
    <w:rsid w:val="00B3659A"/>
    <w:rPr>
      <w:color w:val="0000FF" w:themeColor="hyperlink"/>
      <w:u w:val="single"/>
    </w:rPr>
  </w:style>
  <w:style w:type="character" w:styleId="a6">
    <w:name w:val="Strong"/>
    <w:uiPriority w:val="22"/>
    <w:qFormat/>
    <w:rsid w:val="000E4CA6"/>
    <w:rPr>
      <w:b/>
      <w:bCs/>
    </w:rPr>
  </w:style>
  <w:style w:type="paragraph" w:styleId="a7">
    <w:name w:val="List Paragraph"/>
    <w:basedOn w:val="a"/>
    <w:uiPriority w:val="34"/>
    <w:qFormat/>
    <w:rsid w:val="000E4CA6"/>
    <w:pPr>
      <w:ind w:left="720"/>
      <w:contextualSpacing/>
    </w:pPr>
  </w:style>
  <w:style w:type="paragraph" w:styleId="a8">
    <w:name w:val="No Spacing"/>
    <w:uiPriority w:val="1"/>
    <w:qFormat/>
    <w:rsid w:val="000E4CA6"/>
    <w:pPr>
      <w:bidi/>
      <w:spacing w:after="0" w:line="240" w:lineRule="auto"/>
      <w:jc w:val="right"/>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6635"/>
  </w:style>
  <w:style w:type="paragraph" w:styleId="Footer">
    <w:name w:val="footer"/>
    <w:basedOn w:val="Normal"/>
    <w:link w:val="FooterChar"/>
    <w:uiPriority w:val="99"/>
    <w:unhideWhenUsed/>
    <w:rsid w:val="00456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635"/>
  </w:style>
  <w:style w:type="paragraph" w:styleId="BalloonText">
    <w:name w:val="Balloon Text"/>
    <w:basedOn w:val="Normal"/>
    <w:link w:val="BalloonTextChar"/>
    <w:uiPriority w:val="99"/>
    <w:semiHidden/>
    <w:unhideWhenUsed/>
    <w:rsid w:val="0045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35"/>
    <w:rPr>
      <w:rFonts w:ascii="Tahoma" w:hAnsi="Tahoma" w:cs="Tahoma"/>
      <w:sz w:val="16"/>
      <w:szCs w:val="16"/>
    </w:rPr>
  </w:style>
  <w:style w:type="character" w:styleId="Hyperlink">
    <w:name w:val="Hyperlink"/>
    <w:basedOn w:val="DefaultParagraphFont"/>
    <w:uiPriority w:val="99"/>
    <w:unhideWhenUsed/>
    <w:rsid w:val="00B36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80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0115-B150-4295-ACF0-C6ACB89D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user</cp:lastModifiedBy>
  <cp:revision>34</cp:revision>
  <dcterms:created xsi:type="dcterms:W3CDTF">2011-09-17T18:44:00Z</dcterms:created>
  <dcterms:modified xsi:type="dcterms:W3CDTF">2011-09-18T05:46:00Z</dcterms:modified>
</cp:coreProperties>
</file>