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 xml:space="preserve">Personal </w:t>
      </w:r>
      <w:proofErr w:type="spellStart"/>
      <w:r w:rsidRPr="00C62427">
        <w:rPr>
          <w:rFonts w:ascii="Arial" w:eastAsia="Times New Roman" w:hAnsi="Arial" w:cs="Arial"/>
          <w:b/>
          <w:bCs/>
          <w:color w:val="333333"/>
          <w:sz w:val="20"/>
          <w:szCs w:val="20"/>
        </w:rPr>
        <w:t>Dat</w:t>
      </w:r>
      <w:proofErr w:type="spellEnd"/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Name:      Hasan M. </w:t>
      </w:r>
      <w:proofErr w:type="spell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Bilani</w:t>
      </w:r>
      <w:proofErr w:type="spellEnd"/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Address:    King Saud University - Civil Engineering Department,</w:t>
      </w: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P.O. Box 800, Riyadh 11421, Saudi Arabia Telephone (966-11) 77015 </w:t>
      </w: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E-mail:  mourad@ksu.edu.sa    </w:t>
      </w: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Website: </w:t>
      </w:r>
      <w:hyperlink r:id="rId6" w:history="1">
        <w:r w:rsidRPr="00C62427">
          <w:rPr>
            <w:rFonts w:ascii="Arial" w:eastAsia="Times New Roman" w:hAnsi="Arial" w:cs="Arial"/>
            <w:color w:val="0782C1"/>
            <w:sz w:val="20"/>
            <w:szCs w:val="20"/>
            <w:u w:val="single"/>
            <w:rtl/>
          </w:rPr>
          <w:t>حسن محمد بيلاني</w:t>
        </w:r>
        <w:r w:rsidRPr="00C62427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 xml:space="preserve"> | KSU Faculty</w:t>
        </w:r>
      </w:hyperlink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</w:t>
      </w:r>
    </w:p>
    <w:p w:rsidR="00C62427" w:rsidRDefault="00C62427" w:rsidP="00C62427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 Ph.D. in Geodesy; 1992; “Moscow State University of Geodesy and Cartography”</w:t>
      </w:r>
    </w:p>
    <w:p w:rsidR="00C62427" w:rsidRPr="00C62427" w:rsidRDefault="00C62427" w:rsidP="00C62427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b/>
          <w:bCs/>
          <w:color w:val="333333"/>
          <w:sz w:val="20"/>
          <w:szCs w:val="20"/>
        </w:rPr>
        <w:t>Academic experience</w:t>
      </w:r>
    </w:p>
    <w:p w:rsidR="00C62427" w:rsidRPr="00C62427" w:rsidRDefault="00C62427" w:rsidP="00C62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Aleppo University, Assistant Professor, Dr., 1993-1999, Full Time</w:t>
      </w:r>
    </w:p>
    <w:p w:rsidR="00C62427" w:rsidRPr="00C62427" w:rsidRDefault="00C62427" w:rsidP="00C62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Aleppo University, Associate Professor, 1999-2004, Full Time</w:t>
      </w:r>
    </w:p>
    <w:p w:rsidR="00C62427" w:rsidRPr="00C62427" w:rsidRDefault="00C62427" w:rsidP="00C62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Aleppo University, Professor, 2004-2006, Full Time</w:t>
      </w:r>
    </w:p>
    <w:p w:rsidR="00C62427" w:rsidRPr="00C62427" w:rsidRDefault="00C62427" w:rsidP="00C62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King Saud University, Professor, 2006-2021, Full Time</w:t>
      </w: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b/>
          <w:bCs/>
          <w:color w:val="333333"/>
          <w:sz w:val="20"/>
          <w:szCs w:val="20"/>
        </w:rPr>
        <w:t> Current membership in professional organizations</w:t>
      </w:r>
    </w:p>
    <w:p w:rsidR="00C62427" w:rsidRPr="00C62427" w:rsidRDefault="00C62427" w:rsidP="00C62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Member of The  Arab union for astronomy &amp; space sciences</w:t>
      </w:r>
    </w:p>
    <w:p w:rsidR="00C62427" w:rsidRPr="00C62427" w:rsidRDefault="00C62427" w:rsidP="00C62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Member of the International Society for Photogrammetry and Remote Sensing.</w:t>
      </w:r>
    </w:p>
    <w:p w:rsidR="00C62427" w:rsidRPr="00C62427" w:rsidRDefault="00C62427" w:rsidP="00C62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Consultant Engineer in Syrian Engineering syndicate</w:t>
      </w:r>
    </w:p>
    <w:p w:rsidR="00C62427" w:rsidRPr="00C62427" w:rsidRDefault="00C62427" w:rsidP="00C62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Member of </w:t>
      </w:r>
      <w:proofErr w:type="gram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The</w:t>
      </w:r>
      <w:proofErr w:type="gramEnd"/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 Syrian Society For The History of Arab Sciences.</w:t>
      </w: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b/>
          <w:bCs/>
          <w:color w:val="333333"/>
          <w:sz w:val="20"/>
          <w:szCs w:val="20"/>
        </w:rPr>
        <w:t>Honors and awards</w:t>
      </w:r>
    </w:p>
    <w:p w:rsidR="00C62427" w:rsidRPr="00C62427" w:rsidRDefault="00C62427" w:rsidP="00C624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Patent Office of </w:t>
      </w:r>
      <w:proofErr w:type="gram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The</w:t>
      </w:r>
      <w:proofErr w:type="gramEnd"/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 Cooperation Council for The Arab States of The Gulf, Gc0009447, 2018.</w:t>
      </w:r>
    </w:p>
    <w:p w:rsidR="00C62427" w:rsidRPr="00C62427" w:rsidRDefault="00C62427" w:rsidP="00C624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Patent Office of </w:t>
      </w:r>
      <w:proofErr w:type="gram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The</w:t>
      </w:r>
      <w:proofErr w:type="gramEnd"/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 Syrian Trade Ministry, No 5244.</w:t>
      </w:r>
    </w:p>
    <w:p w:rsidR="00C62427" w:rsidRPr="00C62427" w:rsidRDefault="00C62427" w:rsidP="00C62427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b/>
          <w:bCs/>
          <w:color w:val="333333"/>
          <w:sz w:val="20"/>
          <w:szCs w:val="20"/>
        </w:rPr>
        <w:t>Service activities (within and outside of the institution)</w:t>
      </w:r>
    </w:p>
    <w:p w:rsidR="00C62427" w:rsidRPr="00C62427" w:rsidRDefault="00C62427" w:rsidP="00C62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Head of the scientific committees of KSU Student Scientific Symposiums.</w:t>
      </w:r>
    </w:p>
    <w:p w:rsidR="00C62427" w:rsidRPr="00C62427" w:rsidRDefault="00C62427" w:rsidP="00C62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Member of Development of </w:t>
      </w:r>
      <w:proofErr w:type="gram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The</w:t>
      </w:r>
      <w:proofErr w:type="gramEnd"/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 Department Committee.</w:t>
      </w:r>
    </w:p>
    <w:p w:rsidR="00C62427" w:rsidRPr="00C62427" w:rsidRDefault="00C62427" w:rsidP="00C62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Member of Operational Plans Committee.</w:t>
      </w:r>
    </w:p>
    <w:p w:rsidR="00C62427" w:rsidRPr="00C62427" w:rsidRDefault="00C62427" w:rsidP="00C62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Coordinator of Quality and Academic Accreditation Committee.</w:t>
      </w:r>
    </w:p>
    <w:p w:rsidR="00C62427" w:rsidRPr="00C62427" w:rsidRDefault="00C62427" w:rsidP="00C62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Member of al-</w:t>
      </w:r>
      <w:proofErr w:type="spell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Qasbi</w:t>
      </w:r>
      <w:proofErr w:type="spellEnd"/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 Award.</w:t>
      </w: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b/>
          <w:bCs/>
          <w:color w:val="333333"/>
          <w:sz w:val="20"/>
          <w:szCs w:val="20"/>
        </w:rPr>
        <w:t>Publications and presentations from the past five years</w:t>
      </w:r>
    </w:p>
    <w:p w:rsidR="00C62427" w:rsidRPr="00C62427" w:rsidRDefault="00C62427" w:rsidP="00C624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Hasan </w:t>
      </w:r>
      <w:proofErr w:type="spell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Bilani</w:t>
      </w:r>
      <w:proofErr w:type="spellEnd"/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 and </w:t>
      </w:r>
      <w:proofErr w:type="spell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Ismat</w:t>
      </w:r>
      <w:proofErr w:type="spellEnd"/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 Elhassan, Geoid Modelling for Surveying Works Using Satellite Geo-Spatial Data, Civil </w:t>
      </w:r>
      <w:proofErr w:type="spell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Eng</w:t>
      </w:r>
      <w:proofErr w:type="spellEnd"/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 Res J, CERJ. (2020)</w:t>
      </w:r>
    </w:p>
    <w:p w:rsidR="00C62427" w:rsidRPr="00C62427" w:rsidRDefault="00C62427" w:rsidP="00C624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Bilani</w:t>
      </w:r>
      <w:proofErr w:type="spellEnd"/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 H., Generalized conformal conical Gauss–Kruger map projection, Arabian Journal of Geosciences, Springer, 2019</w:t>
      </w:r>
    </w:p>
    <w:p w:rsidR="00C62427" w:rsidRPr="00C62427" w:rsidRDefault="00C62427" w:rsidP="00C624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C62427">
        <w:rPr>
          <w:rFonts w:ascii="Arial" w:eastAsia="Times New Roman" w:hAnsi="Arial" w:cs="Arial"/>
          <w:color w:val="333333"/>
          <w:sz w:val="20"/>
          <w:szCs w:val="20"/>
        </w:rPr>
        <w:lastRenderedPageBreak/>
        <w:t>Bilani</w:t>
      </w:r>
      <w:proofErr w:type="spellEnd"/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 H., Bi-cylindrical conformal map projection, Arabian Journal of Geosciences, Springer, 2018.</w:t>
      </w:r>
    </w:p>
    <w:p w:rsidR="00C62427" w:rsidRPr="00C62427" w:rsidRDefault="00C62427" w:rsidP="00C624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 xml:space="preserve">ALASHAIKH A. &amp; BILANI H. &amp; ALSHEHRI S Nine-parameter Curvilinear Transformation between </w:t>
      </w:r>
      <w:proofErr w:type="spellStart"/>
      <w:r w:rsidRPr="00C62427">
        <w:rPr>
          <w:rFonts w:ascii="Arial" w:eastAsia="Times New Roman" w:hAnsi="Arial" w:cs="Arial"/>
          <w:color w:val="333333"/>
          <w:sz w:val="20"/>
          <w:szCs w:val="20"/>
        </w:rPr>
        <w:t>Datums</w:t>
      </w:r>
      <w:proofErr w:type="spellEnd"/>
      <w:r w:rsidRPr="00C62427">
        <w:rPr>
          <w:rFonts w:ascii="Arial" w:eastAsia="Times New Roman" w:hAnsi="Arial" w:cs="Arial"/>
          <w:color w:val="333333"/>
          <w:sz w:val="20"/>
          <w:szCs w:val="20"/>
        </w:rPr>
        <w:t>, Arabian Journal of Geosciences, Springer, 2016.</w:t>
      </w:r>
    </w:p>
    <w:p w:rsidR="00C62427" w:rsidRPr="00C62427" w:rsidRDefault="00C62427" w:rsidP="00C62427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C62427" w:rsidRPr="00C62427" w:rsidRDefault="00C62427" w:rsidP="00C6242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b/>
          <w:bCs/>
          <w:color w:val="333333"/>
          <w:sz w:val="20"/>
          <w:szCs w:val="20"/>
        </w:rPr>
        <w:t>Recent professional development activities</w:t>
      </w:r>
    </w:p>
    <w:p w:rsidR="00C62427" w:rsidRPr="00C62427" w:rsidRDefault="00C62427" w:rsidP="00C62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Verification of survey studies for pathways &amp; railway in Syria.</w:t>
      </w:r>
    </w:p>
    <w:p w:rsidR="00C62427" w:rsidRPr="00C62427" w:rsidRDefault="00C62427" w:rsidP="00C62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Surveying study of many projects in Syria.</w:t>
      </w:r>
    </w:p>
    <w:p w:rsidR="00C62427" w:rsidRPr="00C62427" w:rsidRDefault="00C62427" w:rsidP="00C62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427">
        <w:rPr>
          <w:rFonts w:ascii="Arial" w:eastAsia="Times New Roman" w:hAnsi="Arial" w:cs="Arial"/>
          <w:color w:val="333333"/>
          <w:sz w:val="20"/>
          <w:szCs w:val="20"/>
        </w:rPr>
        <w:t> Monitoring of some national heritage sites in Aleppo</w:t>
      </w:r>
    </w:p>
    <w:p w:rsidR="00BD3D3F" w:rsidRDefault="00BD3D3F"/>
    <w:sectPr w:rsidR="00BD3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924"/>
    <w:multiLevelType w:val="multilevel"/>
    <w:tmpl w:val="96B6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3783C"/>
    <w:multiLevelType w:val="multilevel"/>
    <w:tmpl w:val="AAD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3696F"/>
    <w:multiLevelType w:val="multilevel"/>
    <w:tmpl w:val="36B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B315D"/>
    <w:multiLevelType w:val="multilevel"/>
    <w:tmpl w:val="08C8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7330A"/>
    <w:multiLevelType w:val="multilevel"/>
    <w:tmpl w:val="771E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47F98"/>
    <w:multiLevelType w:val="multilevel"/>
    <w:tmpl w:val="7EFA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7"/>
    <w:rsid w:val="00BD3D3F"/>
    <w:rsid w:val="00C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4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2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4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2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.ksu.edu.sa/hbil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2021-06-03T10:26:00Z</dcterms:created>
  <dcterms:modified xsi:type="dcterms:W3CDTF">2021-06-03T10:27:00Z</dcterms:modified>
</cp:coreProperties>
</file>