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1D0" w:rsidRPr="002147FE" w:rsidRDefault="008141D0" w:rsidP="008141D0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2147FE">
        <w:rPr>
          <w:b/>
          <w:bCs/>
          <w:color w:val="FF0000"/>
          <w:sz w:val="28"/>
          <w:szCs w:val="28"/>
          <w:rtl/>
        </w:rPr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1 </w:t>
      </w:r>
    </w:p>
    <w:p w:rsidR="008141D0" w:rsidRPr="00A05890" w:rsidRDefault="008141D0" w:rsidP="008141D0">
      <w:pPr>
        <w:ind w:left="360"/>
        <w:jc w:val="center"/>
        <w:rPr>
          <w:sz w:val="40"/>
          <w:szCs w:val="40"/>
          <w:rtl/>
        </w:rPr>
      </w:pPr>
    </w:p>
    <w:p w:rsidR="008141D0" w:rsidRPr="00C15498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ادرجي الجدول التالي في برنامج الإكسيل </w:t>
      </w:r>
    </w:p>
    <w:p w:rsidR="008141D0" w:rsidRPr="00C15498" w:rsidRDefault="008141D0" w:rsidP="008141D0">
      <w:pPr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8141D0" w:rsidRPr="00C15498" w:rsidTr="00CC1E0D">
        <w:tc>
          <w:tcPr>
            <w:tcW w:w="8522" w:type="dxa"/>
            <w:gridSpan w:val="4"/>
            <w:shd w:val="clear" w:color="auto" w:fill="D99594" w:themeFill="accent2" w:themeFillTint="99"/>
            <w:vAlign w:val="center"/>
          </w:tcPr>
          <w:p w:rsidR="008141D0" w:rsidRPr="00C15498" w:rsidRDefault="008141D0" w:rsidP="00CC1E0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>مبيعات مندوبين شركة الجزيرة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اسم المندوب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المبيعات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نسبة الربح 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b/>
                <w:bCs/>
                <w:sz w:val="28"/>
                <w:szCs w:val="28"/>
                <w:rtl/>
              </w:rPr>
            </w:pPr>
            <w:r w:rsidRPr="00C15498">
              <w:rPr>
                <w:rFonts w:hint="cs"/>
                <w:b/>
                <w:bCs/>
                <w:sz w:val="28"/>
                <w:szCs w:val="28"/>
                <w:rtl/>
              </w:rPr>
              <w:t xml:space="preserve">معدل الربح </w:t>
            </w: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علي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560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أحمد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808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205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عبدالله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7256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>22.7</w:t>
            </w:r>
          </w:p>
        </w:tc>
        <w:tc>
          <w:tcPr>
            <w:tcW w:w="2131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  <w:tr w:rsidR="008141D0" w:rsidRPr="00C15498" w:rsidTr="00CC1E0D"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  <w:r w:rsidRPr="00C15498">
              <w:rPr>
                <w:rFonts w:hint="cs"/>
                <w:sz w:val="28"/>
                <w:szCs w:val="28"/>
                <w:rtl/>
              </w:rPr>
              <w:t xml:space="preserve">مجموع المبيعات </w:t>
            </w:r>
          </w:p>
        </w:tc>
        <w:tc>
          <w:tcPr>
            <w:tcW w:w="2130" w:type="dxa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  <w:tc>
          <w:tcPr>
            <w:tcW w:w="2131" w:type="dxa"/>
            <w:shd w:val="clear" w:color="auto" w:fill="A6A6A6" w:themeFill="background1" w:themeFillShade="A6"/>
          </w:tcPr>
          <w:p w:rsidR="008141D0" w:rsidRPr="00C15498" w:rsidRDefault="008141D0" w:rsidP="00CC1E0D">
            <w:pPr>
              <w:rPr>
                <w:sz w:val="28"/>
                <w:szCs w:val="28"/>
                <w:rtl/>
              </w:rPr>
            </w:pPr>
          </w:p>
        </w:tc>
      </w:tr>
    </w:tbl>
    <w:p w:rsidR="008141D0" w:rsidRPr="00C15498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قومي بعمل دمج وتوسيط للخلايا الأربعة الأولى في الصف الأول .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تظليل ا</w:t>
      </w:r>
      <w:r w:rsidRPr="00C15498">
        <w:rPr>
          <w:rFonts w:hint="cs"/>
          <w:sz w:val="28"/>
          <w:szCs w:val="28"/>
          <w:rtl/>
        </w:rPr>
        <w:t>لخلايا الأربعة الأولى في الصف الأول</w:t>
      </w:r>
      <w:r>
        <w:rPr>
          <w:rFonts w:hint="cs"/>
          <w:sz w:val="28"/>
          <w:szCs w:val="28"/>
          <w:rtl/>
        </w:rPr>
        <w:t xml:space="preserve"> +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drawing>
          <wp:inline distT="0" distB="0" distL="0" distR="0" wp14:anchorId="7E75A8CA" wp14:editId="02D94FB0">
            <wp:extent cx="2673985" cy="897255"/>
            <wp:effectExtent l="19050" t="0" r="0" b="0"/>
            <wp:docPr id="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ظللي الخلايا كما في الجدول </w:t>
      </w:r>
    </w:p>
    <w:p w:rsidR="008141D0" w:rsidRPr="00B45B6B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ظللي الخلايا المطلوبه  + </w:t>
      </w:r>
      <w:r>
        <w:rPr>
          <w:rFonts w:hint="cs"/>
          <w:noProof/>
          <w:sz w:val="28"/>
          <w:szCs w:val="28"/>
        </w:rPr>
        <w:drawing>
          <wp:inline distT="0" distB="0" distL="0" distR="0" wp14:anchorId="65D2C19E" wp14:editId="615AAA75">
            <wp:extent cx="1885950" cy="847725"/>
            <wp:effectExtent l="19050" t="0" r="0" b="0"/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قومي بعمل حدود للجدول من اختيارك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+ ثم حدود إضافيه من خلال </w:t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5408" behindDoc="0" locked="0" layoutInCell="1" allowOverlap="1" wp14:anchorId="6E4A3619" wp14:editId="300A56FE">
            <wp:simplePos x="0" y="0"/>
            <wp:positionH relativeFrom="column">
              <wp:posOffset>1743075</wp:posOffset>
            </wp:positionH>
            <wp:positionV relativeFrom="paragraph">
              <wp:posOffset>-466725</wp:posOffset>
            </wp:positionV>
            <wp:extent cx="2371725" cy="4105275"/>
            <wp:effectExtent l="19050" t="0" r="9525" b="0"/>
            <wp:wrapSquare wrapText="bothSides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rPr>
          <w:sz w:val="28"/>
          <w:szCs w:val="28"/>
          <w:rtl/>
        </w:rPr>
      </w:pPr>
    </w:p>
    <w:p w:rsidR="008141D0" w:rsidRPr="00B45B6B" w:rsidRDefault="008141D0" w:rsidP="008141D0">
      <w:pPr>
        <w:rPr>
          <w:sz w:val="28"/>
          <w:szCs w:val="28"/>
          <w:rtl/>
        </w:rPr>
      </w:pPr>
    </w:p>
    <w:p w:rsidR="008141D0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اجعلي حجم الخط 14 ونوعه (</w:t>
      </w:r>
      <w:r w:rsidRPr="00C15498">
        <w:rPr>
          <w:sz w:val="28"/>
          <w:szCs w:val="28"/>
        </w:rPr>
        <w:t>Arial</w:t>
      </w:r>
      <w:r w:rsidRPr="00C15498">
        <w:rPr>
          <w:rFonts w:hint="cs"/>
          <w:sz w:val="28"/>
          <w:szCs w:val="28"/>
          <w:rtl/>
        </w:rPr>
        <w:t xml:space="preserve">) واجعلي العنوان الأساسي و عناوين الأعمدة غامق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كامل الجدول وتغير حجم الخط ونوعه من خلال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17B81622" wp14:editId="0C35D140">
            <wp:extent cx="1876425" cy="847725"/>
            <wp:effectExtent l="19050" t="0" r="9525" b="0"/>
            <wp:docPr id="5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4C05EC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تظليل عناوين الأعمدة والضغط على غامق من </w:t>
      </w:r>
      <w:r>
        <w:rPr>
          <w:rFonts w:hint="cs"/>
          <w:noProof/>
          <w:sz w:val="28"/>
          <w:szCs w:val="28"/>
        </w:rPr>
        <w:drawing>
          <wp:inline distT="0" distB="0" distL="0" distR="0" wp14:anchorId="07A92EE3" wp14:editId="00787B82">
            <wp:extent cx="1895475" cy="847725"/>
            <wp:effectExtent l="19050" t="0" r="9525" b="0"/>
            <wp:docPr id="5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Pr="00C15498" w:rsidRDefault="008141D0" w:rsidP="008141D0">
      <w:pPr>
        <w:pStyle w:val="ListParagraph"/>
        <w:numPr>
          <w:ilvl w:val="0"/>
          <w:numId w:val="7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>احسبي ..</w:t>
      </w:r>
    </w:p>
    <w:p w:rsidR="008141D0" w:rsidRPr="00C15498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>معدل الربح بالمعادلة التالية :</w:t>
      </w:r>
    </w:p>
    <w:p w:rsidR="008141D0" w:rsidRDefault="008141D0" w:rsidP="008141D0">
      <w:pPr>
        <w:rPr>
          <w:sz w:val="28"/>
          <w:szCs w:val="28"/>
          <w:rtl/>
        </w:rPr>
      </w:pPr>
      <w:r w:rsidRPr="00C15498">
        <w:rPr>
          <w:rFonts w:hint="cs"/>
          <w:sz w:val="28"/>
          <w:szCs w:val="28"/>
          <w:rtl/>
        </w:rPr>
        <w:t xml:space="preserve">نسبة الربح * معدل المبيعات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وضع المؤشر داخل معدل الربح الخاص بعلي ثم كتابة علامة (=) حتى نتمكن من كتابة المعادلة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ثم الضغط على معدل المبيعات لعلي ثم كتابة علامة (*) ثم الضغط على معدل الربح لعلي </w:t>
      </w:r>
    </w:p>
    <w:p w:rsidR="008141D0" w:rsidRPr="00AF2941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  <w:rtl/>
        </w:rPr>
      </w:pPr>
      <w:r w:rsidRPr="00AF2941">
        <w:rPr>
          <w:rFonts w:hint="cs"/>
          <w:sz w:val="28"/>
          <w:szCs w:val="28"/>
          <w:rtl/>
        </w:rPr>
        <w:t xml:space="preserve">الضغط على مفتاح </w:t>
      </w:r>
      <w:r w:rsidRPr="00AF2941">
        <w:rPr>
          <w:sz w:val="28"/>
          <w:szCs w:val="28"/>
        </w:rPr>
        <w:t xml:space="preserve">Enter </w:t>
      </w:r>
      <w:r w:rsidRPr="00AF2941">
        <w:rPr>
          <w:rFonts w:hint="cs"/>
          <w:sz w:val="28"/>
          <w:szCs w:val="28"/>
          <w:rtl/>
        </w:rPr>
        <w:t xml:space="preserve">للحصول على النتيجة </w:t>
      </w:r>
    </w:p>
    <w:p w:rsidR="008141D0" w:rsidRPr="00C15498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العودة إلى نفس الخلية التي تم اظهار النتيجة فيها وتمرير المؤشر عند زاوية الخلية بجانب المربع الصغير حتى يتغير شكل المؤشر لعلامه الجمع باللون الأسود (+) ثم السحب لأسفل </w:t>
      </w:r>
      <w:r>
        <w:rPr>
          <w:rFonts w:hint="cs"/>
          <w:noProof/>
          <w:sz w:val="28"/>
          <w:szCs w:val="28"/>
        </w:rPr>
        <w:drawing>
          <wp:inline distT="0" distB="0" distL="0" distR="0" wp14:anchorId="2926D0D1" wp14:editId="5125AA4F">
            <wp:extent cx="876300" cy="657225"/>
            <wp:effectExtent l="19050" t="0" r="0" b="0"/>
            <wp:docPr id="5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مجموع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وضع المؤشر في خلية مجموع المبيعات ثم اختيار دالة </w:t>
      </w:r>
      <w:r>
        <w:rPr>
          <w:sz w:val="28"/>
          <w:szCs w:val="28"/>
        </w:rPr>
        <w:t xml:space="preserve">Sum </w:t>
      </w:r>
      <w:r>
        <w:rPr>
          <w:rFonts w:hint="cs"/>
          <w:sz w:val="28"/>
          <w:szCs w:val="28"/>
          <w:rtl/>
        </w:rPr>
        <w:t xml:space="preserve">المجموع وتحديد نطاق معدل المبيعات لجميع الموظفين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2D036983" wp14:editId="76F3896C">
            <wp:extent cx="4314825" cy="1819275"/>
            <wp:effectExtent l="19050" t="0" r="9525" b="0"/>
            <wp:docPr id="5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>ادرجي تخطيط عامودي يحتوي على اسم المندوب ومعدل ربحه ، وضعي عنوان للتخطيط (مبيعات مندوبين شركة الجزيرة)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تحديد اسماء المندوبين ثم الضغط على مفتاح </w:t>
      </w:r>
      <w:r>
        <w:rPr>
          <w:sz w:val="28"/>
          <w:szCs w:val="28"/>
        </w:rPr>
        <w:t xml:space="preserve">Ctrl </w:t>
      </w:r>
      <w:r>
        <w:rPr>
          <w:rFonts w:hint="cs"/>
          <w:sz w:val="28"/>
          <w:szCs w:val="28"/>
          <w:rtl/>
        </w:rPr>
        <w:t xml:space="preserve"> ثم تحديد معدل الربح لجميع الموظفين ثم اختيار التخطيط العمودي من إدراج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rFonts w:hint="cs"/>
          <w:noProof/>
          <w:sz w:val="28"/>
          <w:szCs w:val="28"/>
        </w:rPr>
        <w:drawing>
          <wp:inline distT="0" distB="0" distL="0" distR="0" wp14:anchorId="77EBF555" wp14:editId="322FBCE2">
            <wp:extent cx="5067300" cy="1066800"/>
            <wp:effectExtent l="19050" t="0" r="0" b="0"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pStyle w:val="ListParagraph"/>
        <w:numPr>
          <w:ilvl w:val="0"/>
          <w:numId w:val="16"/>
        </w:numPr>
        <w:rPr>
          <w:sz w:val="28"/>
          <w:szCs w:val="28"/>
        </w:rPr>
      </w:pPr>
      <w:r w:rsidRPr="00C15498">
        <w:rPr>
          <w:rFonts w:hint="cs"/>
          <w:sz w:val="28"/>
          <w:szCs w:val="28"/>
          <w:rtl/>
        </w:rPr>
        <w:t xml:space="preserve">أعيدي تسمية الورقة 1 إلى المبيعات </w:t>
      </w:r>
    </w:p>
    <w:p w:rsidR="008141D0" w:rsidRDefault="008141D0" w:rsidP="008141D0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الضغط بزر الفأرة الأيمن على اسم الورقة ثم إعادة تسمية وكتابة الاسم " المبيعات " </w:t>
      </w:r>
    </w:p>
    <w:p w:rsidR="008141D0" w:rsidRPr="00AF2941" w:rsidRDefault="008141D0" w:rsidP="008141D0">
      <w:pPr>
        <w:rPr>
          <w:sz w:val="28"/>
          <w:szCs w:val="28"/>
          <w:rtl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C6DFF71" wp14:editId="52ED8DFB">
            <wp:extent cx="1828800" cy="2428875"/>
            <wp:effectExtent l="19050" t="0" r="0" b="0"/>
            <wp:docPr id="5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>
      <w:pPr>
        <w:jc w:val="center"/>
        <w:rPr>
          <w:b/>
          <w:bCs/>
          <w:sz w:val="28"/>
          <w:szCs w:val="28"/>
          <w:rtl/>
        </w:rPr>
      </w:pPr>
    </w:p>
    <w:p w:rsidR="008141D0" w:rsidRDefault="008141D0" w:rsidP="008141D0"/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8141D0" w:rsidRDefault="008141D0" w:rsidP="000B2E3F">
      <w:pPr>
        <w:jc w:val="center"/>
        <w:rPr>
          <w:b/>
          <w:bCs/>
          <w:color w:val="FF0000"/>
          <w:sz w:val="28"/>
          <w:szCs w:val="28"/>
          <w:rtl/>
        </w:rPr>
      </w:pPr>
    </w:p>
    <w:p w:rsidR="000B2E3F" w:rsidRPr="002147FE" w:rsidRDefault="000B2E3F" w:rsidP="000B2E3F">
      <w:pPr>
        <w:jc w:val="center"/>
        <w:rPr>
          <w:b/>
          <w:bCs/>
          <w:color w:val="FF0000"/>
          <w:sz w:val="28"/>
          <w:szCs w:val="28"/>
        </w:rPr>
      </w:pPr>
      <w:r w:rsidRPr="002147FE">
        <w:rPr>
          <w:b/>
          <w:bCs/>
          <w:color w:val="FF0000"/>
          <w:sz w:val="28"/>
          <w:szCs w:val="28"/>
          <w:rtl/>
        </w:rPr>
        <w:lastRenderedPageBreak/>
        <w:t>برنامج (</w:t>
      </w:r>
      <w:r w:rsidRPr="002147FE">
        <w:rPr>
          <w:b/>
          <w:bCs/>
          <w:color w:val="FF0000"/>
          <w:sz w:val="28"/>
          <w:szCs w:val="28"/>
        </w:rPr>
        <w:t>Excel</w:t>
      </w:r>
      <w:r w:rsidRPr="002147FE">
        <w:rPr>
          <w:b/>
          <w:bCs/>
          <w:color w:val="FF0000"/>
          <w:sz w:val="28"/>
          <w:szCs w:val="28"/>
          <w:rtl/>
        </w:rPr>
        <w:t>)</w:t>
      </w:r>
      <w:r w:rsidR="00D91E88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</w:p>
    <w:p w:rsidR="000B2E3F" w:rsidRDefault="000B2E3F" w:rsidP="00A05890">
      <w:pPr>
        <w:rPr>
          <w:b/>
          <w:bCs/>
          <w:sz w:val="28"/>
          <w:szCs w:val="28"/>
          <w:rtl/>
        </w:rPr>
      </w:pP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احفظي المصنف باسمك على سطح المكتب .</w:t>
      </w: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rtl/>
        </w:rPr>
        <w:t xml:space="preserve">غيري اتجاه الورقة ليكون من اليمين لليسار </w:t>
      </w:r>
    </w:p>
    <w:p w:rsidR="002147FE" w:rsidRDefault="002147FE" w:rsidP="002147FE">
      <w:pPr>
        <w:pStyle w:val="ListParagraph"/>
        <w:numPr>
          <w:ilvl w:val="0"/>
          <w:numId w:val="4"/>
        </w:numPr>
        <w:rPr>
          <w:sz w:val="28"/>
          <w:szCs w:val="28"/>
          <w:rtl/>
        </w:rPr>
      </w:pPr>
      <w:r>
        <w:rPr>
          <w:sz w:val="28"/>
          <w:szCs w:val="28"/>
          <w:rtl/>
        </w:rPr>
        <w:t>اكتبي الجدول التالي  .</w:t>
      </w:r>
    </w:p>
    <w:p w:rsidR="002147FE" w:rsidRDefault="002147FE" w:rsidP="002147FE">
      <w:pPr>
        <w:pStyle w:val="ListParagraph"/>
        <w:rPr>
          <w:noProof/>
        </w:rPr>
      </w:pPr>
    </w:p>
    <w:p w:rsidR="002147FE" w:rsidRDefault="002147FE" w:rsidP="002147FE">
      <w:pPr>
        <w:pStyle w:val="ListParagraph"/>
        <w:rPr>
          <w:sz w:val="28"/>
          <w:szCs w:val="28"/>
          <w:rtl/>
        </w:rPr>
      </w:pPr>
      <w:r>
        <w:rPr>
          <w:noProof/>
        </w:rPr>
        <w:drawing>
          <wp:inline distT="0" distB="0" distL="0" distR="0">
            <wp:extent cx="5267325" cy="866775"/>
            <wp:effectExtent l="19050" t="0" r="9525" b="0"/>
            <wp:docPr id="4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1687" b="56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حددي كامل الجدول و..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اجعلي اتجاه الفقرة لكامل المستند من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اليمين لليسار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نوع الخط إلى </w:t>
      </w:r>
      <w:proofErr w:type="spellStart"/>
      <w:r>
        <w:rPr>
          <w:rFonts w:ascii="Arial" w:hAnsi="Arial" w:cs="Arial"/>
          <w:sz w:val="27"/>
          <w:szCs w:val="27"/>
          <w:shd w:val="clear" w:color="auto" w:fill="FFFFFF"/>
        </w:rPr>
        <w:t>Andalus</w:t>
      </w:r>
      <w:proofErr w:type="spellEnd"/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غيري حجمالخط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16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قومي بعمل احتواء تلقائي لعرض العمود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قومي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بدمج وتوسيط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العنوان الرئيسي بما يتناسب مع أعمدة الجدول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ظللي خلايا عناوين الأعمدة باللون </w:t>
      </w:r>
      <w:r>
        <w:rPr>
          <w:rFonts w:ascii="Arial" w:hAnsi="Arial" w:cs="Arial"/>
          <w:b/>
          <w:bCs/>
          <w:sz w:val="27"/>
          <w:szCs w:val="27"/>
          <w:u w:val="single"/>
          <w:shd w:val="clear" w:color="auto" w:fill="FFFFFF"/>
          <w:rtl/>
        </w:rPr>
        <w:t>الأخضر الفاتح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ضعي حدود (إطار- داخلية) بلون ونمط من اختيارك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أسفل شركة ماجد وضعي به البيانات التالية </w:t>
      </w:r>
    </w:p>
    <w:tbl>
      <w:tblPr>
        <w:bidiVisual/>
        <w:tblW w:w="8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1640"/>
        <w:gridCol w:w="2400"/>
        <w:gridCol w:w="2220"/>
      </w:tblGrid>
      <w:tr w:rsidR="002147FE" w:rsidTr="002147FE">
        <w:trPr>
          <w:trHeight w:val="40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مؤسسة آية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15/1/2013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3000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47FE" w:rsidRDefault="002147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rtl/>
              </w:rPr>
              <w:t>119</w:t>
            </w:r>
          </w:p>
        </w:tc>
      </w:tr>
    </w:tbl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صف أعلى الصف الأول </w:t>
      </w:r>
    </w:p>
    <w:p w:rsidR="00490AA1" w:rsidRPr="007E723C" w:rsidRDefault="00490AA1" w:rsidP="00490AA1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اضع المؤشر</w:t>
      </w:r>
      <w:r w:rsidR="007E723C"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على رقم الصف الأول ثم اضغط بالنقر الأيمن ثم ادراج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عمود يمين العمود الأول </w:t>
      </w:r>
    </w:p>
    <w:p w:rsidR="007E723C" w:rsidRPr="007E723C" w:rsidRDefault="007E723C" w:rsidP="007E723C">
      <w:p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على </w:t>
      </w:r>
      <w:r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حرف العمود الأول</w:t>
      </w: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ثم اضغط بالنقر الأيمن ثم ادراج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قيمة المبيعات = عدد الوحدات المباعة * سعر الوحدة بالريال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احسبي إجمالي المبيعات وضعي النتيجه أسفل عمود قيمة المبيعات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احسبي حدود الائتمان بحيث افترض أن الشركة تضع حدود للائتمان 150000 ريال لكل عميل ، فإذا تجاوز الحد البرنامج يعرض العبارة "تجاوز الحد" وإن لم يتجاوز يعرض "لم يتجاوز الحد".</w:t>
      </w:r>
    </w:p>
    <w:p w:rsidR="003C2791" w:rsidRPr="003C2791" w:rsidRDefault="003C279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حدود الائتمان لشركة ماجد </w:t>
      </w:r>
    </w:p>
    <w:p w:rsidR="003C279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ادرج داله الـ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  <w:t xml:space="preserve">If 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 صيغ </w:t>
      </w:r>
      <w:r w:rsidRPr="00490AA1">
        <w:rPr>
          <w:rFonts w:ascii="Arial" w:hAnsi="Arial" w:cs="Arial"/>
          <w:color w:val="4F81BD" w:themeColor="accent1"/>
          <w:sz w:val="27"/>
          <w:szCs w:val="27"/>
          <w:shd w:val="clear" w:color="auto" w:fill="FFFFFF"/>
          <w:rtl/>
        </w:rPr>
        <w:t>–</w:t>
      </w: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منطقي </w:t>
      </w:r>
    </w:p>
    <w:p w:rsidR="00490AA1" w:rsidRPr="00490AA1" w:rsidRDefault="00490AA1" w:rsidP="003C279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490AA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lastRenderedPageBreak/>
        <w:t xml:space="preserve">تعبئة الخانات بالشرط والنص في حال الشرط صحيح أو خاطي </w:t>
      </w:r>
    </w:p>
    <w:p w:rsidR="00490AA1" w:rsidRDefault="00490AA1" w:rsidP="00490AA1">
      <w:pPr>
        <w:ind w:left="567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 wp14:anchorId="3F5B35C8" wp14:editId="256C8A9D">
            <wp:extent cx="3105150" cy="1552575"/>
            <wp:effectExtent l="0" t="0" r="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/>
                    <a:srcRect l="21671" t="43580" r="19456" b="17175"/>
                    <a:stretch/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0AA1" w:rsidRPr="007E723C" w:rsidRDefault="007E723C" w:rsidP="00490AA1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السحب على بقية الخلايا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ادرجي عملة المملكة العربية السعودية "ر.س" في ارقام عمود قيمة المبيعات </w:t>
      </w:r>
    </w:p>
    <w:p w:rsidR="003C2791" w:rsidRPr="003C2791" w:rsidRDefault="003C2791" w:rsidP="003C2791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3C2791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اضع المؤشر عند خليه قيمة المبيعات لشركة ماجد </w:t>
      </w:r>
    </w:p>
    <w:p w:rsidR="003C2791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862A" wp14:editId="7D41C59B">
                <wp:simplePos x="0" y="0"/>
                <wp:positionH relativeFrom="column">
                  <wp:posOffset>1809750</wp:posOffset>
                </wp:positionH>
                <wp:positionV relativeFrom="paragraph">
                  <wp:posOffset>629920</wp:posOffset>
                </wp:positionV>
                <wp:extent cx="171450" cy="142875"/>
                <wp:effectExtent l="19050" t="19050" r="19050" b="28575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05D1FCE7" id="مستطيل مستدير الزوايا 5" o:spid="_x0000_s1026" style="position:absolute;left:0;text-align:left;margin-left:142.5pt;margin-top:49.6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5F46CF08" wp14:editId="3A814C55">
            <wp:extent cx="4521835" cy="17145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l="14266" b="56661"/>
                    <a:stretch/>
                  </pic:blipFill>
                  <pic:spPr bwMode="auto">
                    <a:xfrm>
                      <a:off x="0" y="0"/>
                      <a:ext cx="4521835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7E723C" w:rsidRPr="007E723C" w:rsidRDefault="007E723C" w:rsidP="007E723C">
      <w:pPr>
        <w:ind w:left="360"/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56CF5" wp14:editId="1111A8E1">
                <wp:simplePos x="0" y="0"/>
                <wp:positionH relativeFrom="column">
                  <wp:posOffset>2600325</wp:posOffset>
                </wp:positionH>
                <wp:positionV relativeFrom="paragraph">
                  <wp:posOffset>789940</wp:posOffset>
                </wp:positionV>
                <wp:extent cx="1495425" cy="190500"/>
                <wp:effectExtent l="19050" t="19050" r="28575" b="190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05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131C7951" id="مستطيل مستدير الزوايا 8" o:spid="_x0000_s1026" style="position:absolute;left:0;text-align:left;margin-left:204.75pt;margin-top:62.2pt;width:11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" filled="f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25466" wp14:editId="7D6C889F">
                <wp:simplePos x="0" y="0"/>
                <wp:positionH relativeFrom="column">
                  <wp:posOffset>4362450</wp:posOffset>
                </wp:positionH>
                <wp:positionV relativeFrom="paragraph">
                  <wp:posOffset>608965</wp:posOffset>
                </wp:positionV>
                <wp:extent cx="552450" cy="85725"/>
                <wp:effectExtent l="19050" t="19050" r="19050" b="28575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857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F40BBCE" id="مستطيل مستدير الزوايا 7" o:spid="_x0000_s1026" style="position:absolute;left:0;text-align:left;margin-left:343.5pt;margin-top:47.95pt;width:43.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49E9F4A8" wp14:editId="5F07CD46">
            <wp:extent cx="2628900" cy="2457450"/>
            <wp:effectExtent l="0" t="0" r="0" b="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26186" t="31782" r="23971" b="6100"/>
                    <a:stretch/>
                  </pic:blipFill>
                  <pic:spPr bwMode="auto">
                    <a:xfrm>
                      <a:off x="0" y="0"/>
                      <a:ext cx="26289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غيري لون مايلي 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العنوان الرئيسي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أحمر و غامق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 xml:space="preserve"> وتحته خط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عناوين الأعمدة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أخضر و غامق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إجمالي المبيعات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>أخضر و غامق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بقية البيانات –</w:t>
      </w:r>
      <w:r>
        <w:rPr>
          <w:rFonts w:ascii="Arial" w:hAnsi="Arial" w:cs="Arial"/>
          <w:b/>
          <w:bCs/>
          <w:sz w:val="27"/>
          <w:szCs w:val="27"/>
          <w:shd w:val="clear" w:color="auto" w:fill="FFFFFF"/>
          <w:rtl/>
        </w:rPr>
        <w:t xml:space="preserve"> أزرق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lastRenderedPageBreak/>
        <w:t>ادرجي مخطط يحوي على اسم العميل و قيمة المبيعات ثم ادرجي ما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يلي ...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المخطط "يومية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المبيعات</w:t>
      </w:r>
      <w:r w:rsidR="003C2791">
        <w:rPr>
          <w:rFonts w:ascii="Arial" w:hAnsi="Arial" w:cs="Arial" w:hint="cs"/>
          <w:sz w:val="27"/>
          <w:szCs w:val="27"/>
          <w:shd w:val="clear" w:color="auto" w:fill="FFFFFF"/>
          <w:rtl/>
        </w:rPr>
        <w:t xml:space="preserve"> </w:t>
      </w:r>
      <w:r>
        <w:rPr>
          <w:rFonts w:ascii="Arial" w:hAnsi="Arial" w:cs="Arial"/>
          <w:sz w:val="27"/>
          <w:szCs w:val="27"/>
          <w:shd w:val="clear" w:color="auto" w:fill="FFFFFF"/>
          <w:rtl/>
        </w:rPr>
        <w:t>الآجلة"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الأفقي "العميل"</w:t>
      </w:r>
    </w:p>
    <w:p w:rsidR="00844CA6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أفقي رئيسي </w:t>
      </w:r>
    </w:p>
    <w:p w:rsidR="00110A52" w:rsidRPr="00110A52" w:rsidRDefault="00110A52" w:rsidP="00110A52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عنوان المحور العمودي "المبيعات "</w:t>
      </w:r>
    </w:p>
    <w:p w:rsidR="00110A52" w:rsidRPr="00110A52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تحديد الرسم البياني </w:t>
      </w:r>
    </w:p>
    <w:p w:rsidR="00110A52" w:rsidRPr="00110A52" w:rsidRDefault="00110A52" w:rsidP="007E723C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فتح علامة تبويب تصميم من أدوات المخطط ثم الضغط على السهم بجانب إضافة عنصر المخطط ثم الضغط على عناوين المحاور واختيار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عمودي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  <w:r w:rsidR="007E723C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>أساسي</w:t>
      </w: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 </w:t>
      </w:r>
    </w:p>
    <w:p w:rsidR="00110A52" w:rsidRPr="001C1419" w:rsidRDefault="00110A52" w:rsidP="001C1419">
      <w:pPr>
        <w:pStyle w:val="ListParagraph"/>
        <w:numPr>
          <w:ilvl w:val="0"/>
          <w:numId w:val="15"/>
        </w:numPr>
        <w:ind w:firstLine="356"/>
        <w:jc w:val="both"/>
        <w:rPr>
          <w:rFonts w:ascii="Arial" w:hAnsi="Arial" w:cs="Arial"/>
          <w:color w:val="4F81BD" w:themeColor="accent1"/>
          <w:sz w:val="27"/>
          <w:szCs w:val="27"/>
          <w:shd w:val="clear" w:color="auto" w:fill="FFFFFF"/>
        </w:rPr>
      </w:pPr>
      <w:r w:rsidRPr="00110A52">
        <w:rPr>
          <w:rFonts w:ascii="Arial" w:hAnsi="Arial" w:cs="Arial" w:hint="cs"/>
          <w:color w:val="4F81BD" w:themeColor="accent1"/>
          <w:sz w:val="27"/>
          <w:szCs w:val="27"/>
          <w:shd w:val="clear" w:color="auto" w:fill="FFFFFF"/>
          <w:rtl/>
        </w:rPr>
        <w:t xml:space="preserve">كتابة العنوان " العميل" 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أعيدي تسمية الورقة إلى "المبيعات"</w:t>
      </w:r>
    </w:p>
    <w:p w:rsidR="002147FE" w:rsidRDefault="002147FE" w:rsidP="002147F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  <w:rtl/>
        </w:rPr>
        <w:t>الشكل النهائي للجدول كالتالي ..</w:t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  <w:r>
        <w:rPr>
          <w:noProof/>
        </w:rPr>
        <w:drawing>
          <wp:inline distT="0" distB="0" distL="0" distR="0">
            <wp:extent cx="5267325" cy="27336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t="21445" b="9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  <w:rtl/>
        </w:rPr>
      </w:pPr>
    </w:p>
    <w:p w:rsidR="002147FE" w:rsidRDefault="002147FE" w:rsidP="002147FE">
      <w:pPr>
        <w:jc w:val="both"/>
        <w:rPr>
          <w:rFonts w:ascii="Arial" w:hAnsi="Arial" w:cs="Arial"/>
          <w:sz w:val="27"/>
          <w:szCs w:val="27"/>
          <w:shd w:val="clear" w:color="auto" w:fill="FFFFFF"/>
        </w:rPr>
      </w:pPr>
    </w:p>
    <w:p w:rsidR="002147FE" w:rsidRPr="00F4712D" w:rsidRDefault="002147FE" w:rsidP="000171DB"/>
    <w:sectPr w:rsidR="002147FE" w:rsidRPr="00F4712D" w:rsidSect="00A371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4B4"/>
    <w:multiLevelType w:val="hybridMultilevel"/>
    <w:tmpl w:val="06C055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A1189"/>
    <w:multiLevelType w:val="hybridMultilevel"/>
    <w:tmpl w:val="64441D5A"/>
    <w:lvl w:ilvl="0" w:tplc="617E9C98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C60FF"/>
    <w:multiLevelType w:val="hybridMultilevel"/>
    <w:tmpl w:val="A4EC59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DCB18F6"/>
    <w:multiLevelType w:val="hybridMultilevel"/>
    <w:tmpl w:val="474822D4"/>
    <w:lvl w:ilvl="0" w:tplc="8E086F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D5F9E"/>
    <w:multiLevelType w:val="hybridMultilevel"/>
    <w:tmpl w:val="AF1A01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B72C13"/>
    <w:multiLevelType w:val="hybridMultilevel"/>
    <w:tmpl w:val="2F80B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201B0"/>
    <w:multiLevelType w:val="hybridMultilevel"/>
    <w:tmpl w:val="2A008614"/>
    <w:lvl w:ilvl="0" w:tplc="586449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F407F"/>
    <w:multiLevelType w:val="hybridMultilevel"/>
    <w:tmpl w:val="987E8A8C"/>
    <w:lvl w:ilvl="0" w:tplc="937EED0E">
      <w:start w:val="1"/>
      <w:numFmt w:val="decimal"/>
      <w:lvlText w:val="%1."/>
      <w:lvlJc w:val="left"/>
      <w:pPr>
        <w:ind w:left="720" w:hanging="360"/>
      </w:pPr>
      <w:rPr>
        <w:color w:val="943634" w:themeColor="accent2" w:themeShade="BF"/>
        <w:sz w:val="36"/>
        <w:szCs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2140D8"/>
    <w:multiLevelType w:val="hybridMultilevel"/>
    <w:tmpl w:val="BA56F1CC"/>
    <w:lvl w:ilvl="0" w:tplc="586449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422A9E"/>
    <w:multiLevelType w:val="hybridMultilevel"/>
    <w:tmpl w:val="1ABC04EE"/>
    <w:lvl w:ilvl="0" w:tplc="578C252A">
      <w:start w:val="1"/>
      <w:numFmt w:val="decimal"/>
      <w:lvlText w:val="%1-"/>
      <w:lvlJc w:val="left"/>
      <w:pPr>
        <w:ind w:left="927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33902DB"/>
    <w:multiLevelType w:val="hybridMultilevel"/>
    <w:tmpl w:val="66D8F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655EC"/>
    <w:multiLevelType w:val="hybridMultilevel"/>
    <w:tmpl w:val="1832B37E"/>
    <w:lvl w:ilvl="0" w:tplc="7EDE93B4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C4EBD"/>
    <w:multiLevelType w:val="hybridMultilevel"/>
    <w:tmpl w:val="894EE7EA"/>
    <w:lvl w:ilvl="0" w:tplc="7EDE93B4">
      <w:start w:val="1"/>
      <w:numFmt w:val="decimal"/>
      <w:lvlText w:val="%1-"/>
      <w:lvlJc w:val="left"/>
      <w:pPr>
        <w:ind w:left="144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555E50"/>
    <w:multiLevelType w:val="hybridMultilevel"/>
    <w:tmpl w:val="52A603FE"/>
    <w:lvl w:ilvl="0" w:tplc="66E4BAE2">
      <w:start w:val="1"/>
      <w:numFmt w:val="decimal"/>
      <w:lvlText w:val="%1-"/>
      <w:lvlJc w:val="left"/>
      <w:pPr>
        <w:ind w:left="720" w:hanging="360"/>
      </w:pPr>
      <w:rPr>
        <w:rFonts w:hint="default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13"/>
  </w:num>
  <w:num w:numId="14">
    <w:abstractNumId w:val="12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95C"/>
    <w:rsid w:val="000171DB"/>
    <w:rsid w:val="000208AF"/>
    <w:rsid w:val="000729E9"/>
    <w:rsid w:val="00086265"/>
    <w:rsid w:val="000B2E3F"/>
    <w:rsid w:val="000D232C"/>
    <w:rsid w:val="00110A52"/>
    <w:rsid w:val="001C1419"/>
    <w:rsid w:val="001D09B9"/>
    <w:rsid w:val="002147FE"/>
    <w:rsid w:val="002A22B8"/>
    <w:rsid w:val="002A4C3A"/>
    <w:rsid w:val="002D6FDB"/>
    <w:rsid w:val="002F4A95"/>
    <w:rsid w:val="003738F6"/>
    <w:rsid w:val="003C2791"/>
    <w:rsid w:val="00457FC2"/>
    <w:rsid w:val="00472319"/>
    <w:rsid w:val="00475F59"/>
    <w:rsid w:val="00490466"/>
    <w:rsid w:val="00490AA1"/>
    <w:rsid w:val="007773D9"/>
    <w:rsid w:val="007E723C"/>
    <w:rsid w:val="008141D0"/>
    <w:rsid w:val="00844CA6"/>
    <w:rsid w:val="00917027"/>
    <w:rsid w:val="0096495C"/>
    <w:rsid w:val="00A05890"/>
    <w:rsid w:val="00A371F1"/>
    <w:rsid w:val="00B24188"/>
    <w:rsid w:val="00B3168E"/>
    <w:rsid w:val="00B91859"/>
    <w:rsid w:val="00B94761"/>
    <w:rsid w:val="00C935BC"/>
    <w:rsid w:val="00D91E88"/>
    <w:rsid w:val="00DA2095"/>
    <w:rsid w:val="00DF7CB5"/>
    <w:rsid w:val="00E02159"/>
    <w:rsid w:val="00E66A06"/>
    <w:rsid w:val="00EA4670"/>
    <w:rsid w:val="00ED1808"/>
    <w:rsid w:val="00F52FA0"/>
    <w:rsid w:val="00FB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2B8"/>
  </w:style>
  <w:style w:type="character" w:styleId="Hyperlink">
    <w:name w:val="Hyperlink"/>
    <w:basedOn w:val="DefaultParagraphFont"/>
    <w:uiPriority w:val="99"/>
    <w:unhideWhenUsed/>
    <w:rsid w:val="002A22B8"/>
    <w:rPr>
      <w:color w:val="0000FF"/>
      <w:u w:val="single"/>
    </w:rPr>
  </w:style>
  <w:style w:type="table" w:styleId="TableGrid">
    <w:name w:val="Table Grid"/>
    <w:basedOn w:val="TableNormal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0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FC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22B8"/>
  </w:style>
  <w:style w:type="character" w:styleId="Hyperlink">
    <w:name w:val="Hyperlink"/>
    <w:basedOn w:val="DefaultParagraphFont"/>
    <w:uiPriority w:val="99"/>
    <w:unhideWhenUsed/>
    <w:rsid w:val="002A22B8"/>
    <w:rPr>
      <w:color w:val="0000FF"/>
      <w:u w:val="single"/>
    </w:rPr>
  </w:style>
  <w:style w:type="table" w:styleId="TableGrid">
    <w:name w:val="Table Grid"/>
    <w:basedOn w:val="TableNormal"/>
    <w:uiPriority w:val="59"/>
    <w:rsid w:val="000B2E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633FD83B31848B8C9CEBAE1C81D13" ma:contentTypeVersion="0" ma:contentTypeDescription="Create a new document." ma:contentTypeScope="" ma:versionID="79d7da7157d410a568c913952d00157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B2C7C1-56F8-4B2F-B864-C992237BC2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B3E241-0D91-4C65-B71E-5E415F0D70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644FE7-7094-403B-85A3-2DF9CFEB6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530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ABS2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maram</cp:lastModifiedBy>
  <cp:revision>2</cp:revision>
  <dcterms:created xsi:type="dcterms:W3CDTF">2018-11-08T07:20:00Z</dcterms:created>
  <dcterms:modified xsi:type="dcterms:W3CDTF">2018-11-08T07:20:00Z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0x010100E10633FD83B31848B8C9CEBAE1C81D13</vt:lpwstr>
  </property>
</Properties>
</file>