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9E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Spanish </w:t>
      </w:r>
    </w:p>
    <w:p w:rsidR="001A626F" w:rsidRDefault="001A626F" w:rsidP="001A626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305434</wp:posOffset>
                </wp:positionV>
                <wp:extent cx="4314825" cy="7286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28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6F" w:rsidRDefault="001A626F" w:rsidP="001A626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</w:p>
                          <w:p w:rsidR="001A626F" w:rsidRDefault="00FE00CD" w:rsidP="001A626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320 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najl</w:t>
                            </w:r>
                            <w:proofErr w:type="spellEnd"/>
                            <w:proofErr w:type="gramEnd"/>
                          </w:p>
                          <w:p w:rsidR="001A626F" w:rsidRDefault="00FE00CD" w:rsidP="001A626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684905" cy="27711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ags9y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490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26F" w:rsidRDefault="001A626F" w:rsidP="001A626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1A626F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Exhibition Day</w:t>
                            </w:r>
                          </w:p>
                          <w:p w:rsidR="001A626F" w:rsidRDefault="001A626F" w:rsidP="001A626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23</w:t>
                            </w:r>
                            <w:r w:rsidRPr="001A626F">
                              <w:rPr>
                                <w:rFonts w:ascii="Algerian" w:hAnsi="Algerian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8pt;margin-top:24.05pt;width:339.7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" fillcolor="white [3201]" strokecolor="black [3200]" strokeweight="2pt">
                <v:textbox>
                  <w:txbxContent>
                    <w:p w:rsidR="001A626F" w:rsidRDefault="001A626F" w:rsidP="001A626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</w:p>
                    <w:p w:rsidR="001A626F" w:rsidRDefault="00FE00CD" w:rsidP="001A626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320  </w:t>
                      </w:r>
                      <w:proofErr w:type="spellStart"/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najl</w:t>
                      </w:r>
                      <w:proofErr w:type="spellEnd"/>
                      <w:proofErr w:type="gramEnd"/>
                    </w:p>
                    <w:p w:rsidR="001A626F" w:rsidRDefault="00FE00CD" w:rsidP="001A626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684905" cy="27711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ags9y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4905" cy="27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26F" w:rsidRDefault="001A626F" w:rsidP="001A626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1A626F">
                        <w:rPr>
                          <w:rFonts w:ascii="Algerian" w:hAnsi="Algerian"/>
                          <w:sz w:val="72"/>
                          <w:szCs w:val="72"/>
                        </w:rPr>
                        <w:t>Exhibition Day</w:t>
                      </w:r>
                    </w:p>
                    <w:p w:rsidR="001A626F" w:rsidRDefault="001A626F" w:rsidP="001A626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23</w:t>
                      </w:r>
                      <w:r w:rsidRPr="001A626F">
                        <w:rPr>
                          <w:rFonts w:ascii="Algerian" w:hAnsi="Algerian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 DECEMBER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>ساره شجاع العجمي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نجد العنزي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روان العجلان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لمى الزامل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Chinese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وداد اللهيب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العنود المشيطي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تأييد المقحم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>منى الغامدي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French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>مشاعل العلولا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منى البقمي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رنده التميمي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موضي البريهي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Turkish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نجود العتيبي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نوير الدوسري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افنان الشمراني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>ضياء العميريني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Persian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لينا الفارس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غيداء العرج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عبير القحطاني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ساره زيد العجمي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>Japanese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نوره الحمودي </w:t>
      </w:r>
    </w:p>
    <w:p w:rsidR="001A626F" w:rsidRDefault="001A626F" w:rsidP="001A626F">
      <w:pPr>
        <w:rPr>
          <w:rtl/>
        </w:rPr>
      </w:pPr>
      <w:r>
        <w:rPr>
          <w:rFonts w:hint="cs"/>
          <w:rtl/>
        </w:rPr>
        <w:t xml:space="preserve">تهاني القحطاني </w:t>
      </w:r>
    </w:p>
    <w:p w:rsidR="00FE00CD" w:rsidRDefault="001A626F" w:rsidP="001A626F">
      <w:r>
        <w:rPr>
          <w:rFonts w:hint="cs"/>
          <w:rtl/>
        </w:rPr>
        <w:t>شهد الحمدي</w:t>
      </w:r>
    </w:p>
    <w:p w:rsidR="001A626F" w:rsidRDefault="00FE00CD" w:rsidP="001A626F">
      <w:r>
        <w:rPr>
          <w:rFonts w:hint="cs"/>
          <w:rtl/>
        </w:rPr>
        <w:t xml:space="preserve">عبير القحطاني </w:t>
      </w:r>
      <w:bookmarkStart w:id="0" w:name="_GoBack"/>
      <w:bookmarkEnd w:id="0"/>
    </w:p>
    <w:sectPr w:rsidR="001A626F" w:rsidSect="001A626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F"/>
    <w:rsid w:val="001A626F"/>
    <w:rsid w:val="0051429E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5F63-2584-493E-80AB-DDC7363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2014-11-03T09:04:00Z</dcterms:created>
  <dcterms:modified xsi:type="dcterms:W3CDTF">2014-11-03T09:04:00Z</dcterms:modified>
</cp:coreProperties>
</file>