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EF" w:rsidRPr="004206C1" w:rsidRDefault="006E37C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55.2pt;margin-top:-38.7pt;width:87.2pt;height:94.55pt;z-index:251660288;visibility:visible;mso-wrap-edited:f;mso-position-horizontal-relative:page">
            <v:imagedata r:id="rId5" o:title=""/>
            <w10:wrap type="topAndBottom" anchorx="page"/>
          </v:shape>
          <o:OLEObject Type="Embed" ProgID="Word.Picture.8" ShapeID="_x0000_s1028" DrawAspect="Content" ObjectID="_1449947230" r:id="rId6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5.55pt;margin-top:-33.75pt;width:175.8pt;height:146.5pt;z-index:251661312" stroked="f">
            <v:textbox>
              <w:txbxContent>
                <w:p w:rsidR="00673A7C" w:rsidRDefault="00673A7C" w:rsidP="00673A7C">
                  <w:pPr>
                    <w:spacing w:line="192" w:lineRule="auto"/>
                    <w:jc w:val="center"/>
                  </w:pPr>
                  <w:r>
                    <w:t xml:space="preserve">Kingdom of </w:t>
                  </w:r>
                  <w:proofErr w:type="spellStart"/>
                  <w:r>
                    <w:t>Saudia</w:t>
                  </w:r>
                  <w:proofErr w:type="spellEnd"/>
                  <w:r>
                    <w:t xml:space="preserve"> Arabia</w:t>
                  </w:r>
                </w:p>
                <w:p w:rsidR="00673A7C" w:rsidRDefault="00673A7C" w:rsidP="00673A7C">
                  <w:pPr>
                    <w:spacing w:line="192" w:lineRule="auto"/>
                    <w:jc w:val="center"/>
                  </w:pPr>
                  <w:r>
                    <w:t>Ministry of Higher Education</w:t>
                  </w:r>
                </w:p>
                <w:p w:rsidR="00673A7C" w:rsidRDefault="00673A7C" w:rsidP="00673A7C">
                  <w:pPr>
                    <w:spacing w:line="192" w:lineRule="auto"/>
                    <w:jc w:val="center"/>
                  </w:pPr>
                  <w:r>
                    <w:t>King Saud University</w:t>
                  </w:r>
                </w:p>
                <w:p w:rsidR="00673A7C" w:rsidRDefault="00673A7C" w:rsidP="00673A7C">
                  <w:pPr>
                    <w:spacing w:line="192" w:lineRule="auto"/>
                    <w:jc w:val="center"/>
                  </w:pPr>
                  <w:r>
                    <w:t>College of Applied Studies and Community Service</w:t>
                  </w:r>
                </w:p>
                <w:p w:rsidR="00673A7C" w:rsidRDefault="00673A7C" w:rsidP="00673A7C">
                  <w:pPr>
                    <w:spacing w:line="192" w:lineRule="auto"/>
                    <w:jc w:val="center"/>
                  </w:pPr>
                  <w:r>
                    <w:t>Health Sciences Program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27" type="#_x0000_t202" style="position:absolute;left:0;text-align:left;margin-left:397.2pt;margin-top:-29.55pt;width:141.25pt;height:126.4pt;z-index:251659264" stroked="f">
            <v:textbox style="mso-next-textbox:#_x0000_s1027">
              <w:txbxContent>
                <w:p w:rsidR="00673A7C" w:rsidRDefault="00673A7C" w:rsidP="00673A7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:rsidR="00673A7C" w:rsidRDefault="00673A7C" w:rsidP="00673A7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وزارة التعليم العالي</w:t>
                  </w:r>
                </w:p>
                <w:p w:rsidR="00673A7C" w:rsidRDefault="00673A7C" w:rsidP="00673A7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جامعة الملك سعود</w:t>
                  </w:r>
                </w:p>
                <w:p w:rsidR="00673A7C" w:rsidRDefault="00673A7C" w:rsidP="00673A7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كلية الدراسات التطبيقية  وخدمة المجتمع</w:t>
                  </w:r>
                </w:p>
                <w:p w:rsidR="00673A7C" w:rsidRDefault="00673A7C" w:rsidP="00673A7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فسم العلوم الصحية</w:t>
                  </w:r>
                </w:p>
              </w:txbxContent>
            </v:textbox>
            <w10:wrap anchorx="page"/>
          </v:shape>
        </w:pict>
      </w:r>
      <w:r w:rsidR="00174665" w:rsidRPr="004206C1">
        <w:rPr>
          <w:rFonts w:asciiTheme="majorBidi" w:hAnsiTheme="majorBidi" w:cstheme="majorBidi"/>
          <w:sz w:val="28"/>
          <w:szCs w:val="28"/>
        </w:rPr>
        <w:t xml:space="preserve">           </w:t>
      </w:r>
    </w:p>
    <w:p w:rsidR="00174665" w:rsidRPr="004206C1" w:rsidRDefault="00174665">
      <w:pPr>
        <w:rPr>
          <w:rFonts w:asciiTheme="majorBidi" w:hAnsiTheme="majorBidi" w:cstheme="majorBidi"/>
          <w:sz w:val="28"/>
          <w:szCs w:val="28"/>
        </w:rPr>
      </w:pPr>
    </w:p>
    <w:p w:rsidR="00174665" w:rsidRPr="004206C1" w:rsidRDefault="005817D9" w:rsidP="005817D9">
      <w:pPr>
        <w:jc w:val="center"/>
        <w:rPr>
          <w:rFonts w:ascii="Arial Black" w:hAnsi="Arial Black" w:cstheme="majorBidi"/>
          <w:b/>
          <w:bCs/>
          <w:sz w:val="32"/>
          <w:szCs w:val="32"/>
          <w:rtl/>
        </w:rPr>
      </w:pPr>
      <w:r w:rsidRPr="004206C1">
        <w:rPr>
          <w:rFonts w:ascii="Arial Black" w:hAnsi="Arial Black" w:cstheme="majorBidi"/>
          <w:b/>
          <w:bCs/>
          <w:sz w:val="32"/>
          <w:szCs w:val="32"/>
        </w:rPr>
        <w:t xml:space="preserve">Virology </w:t>
      </w:r>
      <w:r w:rsidR="00B44234" w:rsidRPr="004206C1">
        <w:rPr>
          <w:rFonts w:ascii="Arial Black" w:hAnsi="Arial Black" w:cstheme="majorBidi"/>
          <w:b/>
          <w:bCs/>
          <w:sz w:val="32"/>
          <w:szCs w:val="32"/>
        </w:rPr>
        <w:t xml:space="preserve">First Assessment </w:t>
      </w:r>
      <w:r w:rsidRPr="004206C1">
        <w:rPr>
          <w:rFonts w:ascii="Arial Black" w:hAnsi="Arial Black" w:cstheme="majorBidi"/>
          <w:b/>
          <w:bCs/>
          <w:sz w:val="32"/>
          <w:szCs w:val="32"/>
        </w:rPr>
        <w:t xml:space="preserve">Exam </w:t>
      </w:r>
    </w:p>
    <w:p w:rsidR="00174665" w:rsidRPr="004206C1" w:rsidRDefault="004206C1" w:rsidP="00B44234">
      <w:pPr>
        <w:jc w:val="right"/>
        <w:rPr>
          <w:rFonts w:ascii="Arial Rounded MT Bold" w:hAnsi="Arial Rounded MT Bold" w:cstheme="majorBidi"/>
          <w:b/>
          <w:bCs/>
          <w:sz w:val="28"/>
          <w:szCs w:val="28"/>
        </w:rPr>
      </w:pPr>
      <w:r w:rsidRPr="004206C1">
        <w:rPr>
          <w:rFonts w:ascii="Arial Rounded MT Bold" w:hAnsi="Arial Rounded MT Bold" w:cstheme="majorBidi"/>
          <w:b/>
          <w:bCs/>
          <w:sz w:val="28"/>
          <w:szCs w:val="28"/>
        </w:rPr>
        <w:t>Answer by put (T) after the correct sentence and (F) after the wrong sentence :</w:t>
      </w:r>
    </w:p>
    <w:p w:rsidR="00B44234" w:rsidRPr="004206C1" w:rsidRDefault="00E345A0" w:rsidP="002E38D3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Viruses are Unique life forms different from all other living organisms.</w:t>
      </w:r>
      <w:r w:rsidR="00013ABA">
        <w:rPr>
          <w:rFonts w:asciiTheme="majorBidi" w:hAnsiTheme="majorBidi" w:cstheme="majorBidi"/>
          <w:sz w:val="28"/>
          <w:szCs w:val="28"/>
        </w:rPr>
        <w:t xml:space="preserve"> (  </w:t>
      </w:r>
      <w:r w:rsidR="00013ABA" w:rsidRPr="007C3BA5">
        <w:rPr>
          <w:rFonts w:asciiTheme="majorBidi" w:hAnsiTheme="majorBidi" w:cstheme="majorBidi"/>
          <w:sz w:val="28"/>
          <w:szCs w:val="28"/>
          <w:highlight w:val="yellow"/>
        </w:rPr>
        <w:t>T</w:t>
      </w:r>
      <w:r w:rsidR="002E38D3">
        <w:rPr>
          <w:rFonts w:asciiTheme="majorBidi" w:hAnsiTheme="majorBidi" w:cstheme="majorBidi"/>
          <w:sz w:val="28"/>
          <w:szCs w:val="28"/>
        </w:rPr>
        <w:t xml:space="preserve">  )</w:t>
      </w:r>
    </w:p>
    <w:p w:rsidR="002E38D3" w:rsidRPr="004206C1" w:rsidRDefault="00E345A0" w:rsidP="00013ABA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 xml:space="preserve">All viruses have </w:t>
      </w:r>
      <w:proofErr w:type="spellStart"/>
      <w:r w:rsidRPr="004206C1">
        <w:rPr>
          <w:rFonts w:asciiTheme="majorBidi" w:hAnsiTheme="majorBidi" w:cstheme="majorBidi"/>
          <w:sz w:val="28"/>
          <w:szCs w:val="28"/>
        </w:rPr>
        <w:t>nucleocapsids</w:t>
      </w:r>
      <w:proofErr w:type="spellEnd"/>
      <w:r w:rsidRPr="004206C1">
        <w:rPr>
          <w:rFonts w:asciiTheme="majorBidi" w:hAnsiTheme="majorBidi" w:cstheme="majorBidi"/>
          <w:sz w:val="28"/>
          <w:szCs w:val="28"/>
        </w:rPr>
        <w:t xml:space="preserve"> and therefore contain nucleic acids and proteins.</w:t>
      </w:r>
      <w:r w:rsidR="002E38D3">
        <w:rPr>
          <w:rFonts w:asciiTheme="majorBidi" w:hAnsiTheme="majorBidi" w:cstheme="majorBidi"/>
          <w:sz w:val="28"/>
          <w:szCs w:val="28"/>
        </w:rPr>
        <w:t xml:space="preserve"> (</w:t>
      </w:r>
      <w:r w:rsidR="00013ABA" w:rsidRPr="007C3BA5">
        <w:rPr>
          <w:rFonts w:asciiTheme="majorBidi" w:hAnsiTheme="majorBidi" w:cstheme="majorBidi"/>
          <w:sz w:val="28"/>
          <w:szCs w:val="28"/>
          <w:highlight w:val="yellow"/>
        </w:rPr>
        <w:t>T</w:t>
      </w:r>
      <w:r w:rsidR="002E38D3">
        <w:rPr>
          <w:rFonts w:asciiTheme="majorBidi" w:hAnsiTheme="majorBidi" w:cstheme="majorBidi"/>
          <w:sz w:val="28"/>
          <w:szCs w:val="28"/>
        </w:rPr>
        <w:t xml:space="preserve">   )</w:t>
      </w:r>
    </w:p>
    <w:p w:rsidR="002E38D3" w:rsidRPr="004206C1" w:rsidRDefault="00E345A0" w:rsidP="002E38D3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E38D3">
        <w:rPr>
          <w:rFonts w:asciiTheme="majorBidi" w:hAnsiTheme="majorBidi" w:cstheme="majorBidi"/>
          <w:sz w:val="28"/>
          <w:szCs w:val="28"/>
        </w:rPr>
        <w:t>Viruses cannot infect cells and replicate without causing the death of their host</w:t>
      </w:r>
      <w:r w:rsidR="002E38D3" w:rsidRPr="002E38D3">
        <w:rPr>
          <w:rFonts w:asciiTheme="majorBidi" w:hAnsiTheme="majorBidi" w:cstheme="majorBidi"/>
          <w:sz w:val="28"/>
          <w:szCs w:val="28"/>
        </w:rPr>
        <w:t xml:space="preserve">     </w:t>
      </w:r>
      <w:r w:rsidRPr="002E38D3">
        <w:rPr>
          <w:rFonts w:asciiTheme="majorBidi" w:hAnsiTheme="majorBidi" w:cstheme="majorBidi"/>
          <w:sz w:val="28"/>
          <w:szCs w:val="28"/>
        </w:rPr>
        <w:t xml:space="preserve"> cells.</w:t>
      </w:r>
      <w:r w:rsidR="002E38D3" w:rsidRPr="002E38D3">
        <w:rPr>
          <w:rFonts w:asciiTheme="majorBidi" w:hAnsiTheme="majorBidi" w:cstheme="majorBidi"/>
          <w:sz w:val="28"/>
          <w:szCs w:val="28"/>
        </w:rPr>
        <w:t xml:space="preserve"> </w:t>
      </w:r>
      <w:r w:rsidR="002E38D3">
        <w:rPr>
          <w:rFonts w:asciiTheme="majorBidi" w:hAnsiTheme="majorBidi" w:cstheme="majorBidi"/>
          <w:sz w:val="28"/>
          <w:szCs w:val="28"/>
        </w:rPr>
        <w:t xml:space="preserve">(    </w:t>
      </w:r>
      <w:r w:rsidR="00013ABA" w:rsidRPr="007C3BA5">
        <w:rPr>
          <w:rFonts w:asciiTheme="majorBidi" w:hAnsiTheme="majorBidi" w:cstheme="majorBidi"/>
          <w:sz w:val="28"/>
          <w:szCs w:val="28"/>
          <w:highlight w:val="yellow"/>
        </w:rPr>
        <w:t>F</w:t>
      </w:r>
      <w:r w:rsidR="002E38D3">
        <w:rPr>
          <w:rFonts w:asciiTheme="majorBidi" w:hAnsiTheme="majorBidi" w:cstheme="majorBidi"/>
          <w:sz w:val="28"/>
          <w:szCs w:val="28"/>
        </w:rPr>
        <w:t xml:space="preserve">   )</w:t>
      </w:r>
    </w:p>
    <w:p w:rsidR="00E345A0" w:rsidRPr="002E38D3" w:rsidRDefault="009135EF" w:rsidP="002E38D3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E38D3">
        <w:rPr>
          <w:rFonts w:asciiTheme="majorBidi" w:hAnsiTheme="majorBidi" w:cstheme="majorBidi"/>
          <w:sz w:val="28"/>
          <w:szCs w:val="28"/>
        </w:rPr>
        <w:t>Expensive equipment is one of Electron Microscopy problems.</w:t>
      </w:r>
      <w:r w:rsidR="002E38D3" w:rsidRPr="002E38D3">
        <w:rPr>
          <w:rFonts w:asciiTheme="majorBidi" w:hAnsiTheme="majorBidi" w:cstheme="majorBidi"/>
          <w:sz w:val="28"/>
          <w:szCs w:val="28"/>
        </w:rPr>
        <w:t xml:space="preserve"> </w:t>
      </w:r>
      <w:r w:rsidR="002E38D3">
        <w:rPr>
          <w:rFonts w:asciiTheme="majorBidi" w:hAnsiTheme="majorBidi" w:cstheme="majorBidi"/>
          <w:sz w:val="28"/>
          <w:szCs w:val="28"/>
        </w:rPr>
        <w:t xml:space="preserve">(  </w:t>
      </w:r>
      <w:r w:rsidR="00013ABA" w:rsidRPr="007C3BA5">
        <w:rPr>
          <w:rFonts w:asciiTheme="majorBidi" w:hAnsiTheme="majorBidi" w:cstheme="majorBidi"/>
          <w:sz w:val="28"/>
          <w:szCs w:val="28"/>
          <w:highlight w:val="yellow"/>
        </w:rPr>
        <w:t>T</w:t>
      </w:r>
      <w:r w:rsidR="002E38D3">
        <w:rPr>
          <w:rFonts w:asciiTheme="majorBidi" w:hAnsiTheme="majorBidi" w:cstheme="majorBidi"/>
          <w:sz w:val="28"/>
          <w:szCs w:val="28"/>
        </w:rPr>
        <w:t xml:space="preserve">     )</w:t>
      </w:r>
    </w:p>
    <w:p w:rsidR="009135EF" w:rsidRPr="002E38D3" w:rsidRDefault="009135EF" w:rsidP="002E38D3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The sensitivity of EM may be enhanced by immune electron microscopy.</w:t>
      </w:r>
      <w:r w:rsidR="002E38D3">
        <w:rPr>
          <w:rFonts w:asciiTheme="majorBidi" w:hAnsiTheme="majorBidi" w:cstheme="majorBidi"/>
          <w:sz w:val="28"/>
          <w:szCs w:val="28"/>
        </w:rPr>
        <w:t xml:space="preserve"> (     </w:t>
      </w:r>
      <w:r w:rsidR="00013ABA" w:rsidRPr="007C3BA5">
        <w:rPr>
          <w:rFonts w:asciiTheme="majorBidi" w:hAnsiTheme="majorBidi" w:cstheme="majorBidi"/>
          <w:sz w:val="28"/>
          <w:szCs w:val="28"/>
          <w:highlight w:val="yellow"/>
        </w:rPr>
        <w:t>T</w:t>
      </w:r>
      <w:r w:rsidR="002E38D3">
        <w:rPr>
          <w:rFonts w:asciiTheme="majorBidi" w:hAnsiTheme="majorBidi" w:cstheme="majorBidi"/>
          <w:sz w:val="28"/>
          <w:szCs w:val="28"/>
        </w:rPr>
        <w:t xml:space="preserve">  )</w:t>
      </w:r>
    </w:p>
    <w:p w:rsidR="009135EF" w:rsidRPr="004206C1" w:rsidRDefault="009135EF" w:rsidP="002E38D3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Cell culture is often very high sensitivity.</w:t>
      </w:r>
      <w:r w:rsidR="002E38D3">
        <w:rPr>
          <w:rFonts w:asciiTheme="majorBidi" w:hAnsiTheme="majorBidi" w:cstheme="majorBidi"/>
          <w:sz w:val="28"/>
          <w:szCs w:val="28"/>
        </w:rPr>
        <w:t xml:space="preserve"> (    </w:t>
      </w:r>
      <w:r w:rsidR="00013ABA" w:rsidRPr="007C3BA5">
        <w:rPr>
          <w:rFonts w:asciiTheme="majorBidi" w:hAnsiTheme="majorBidi" w:cstheme="majorBidi"/>
          <w:sz w:val="28"/>
          <w:szCs w:val="28"/>
          <w:highlight w:val="yellow"/>
        </w:rPr>
        <w:t>F</w:t>
      </w:r>
      <w:r w:rsidR="002E38D3">
        <w:rPr>
          <w:rFonts w:asciiTheme="majorBidi" w:hAnsiTheme="majorBidi" w:cstheme="majorBidi"/>
          <w:sz w:val="28"/>
          <w:szCs w:val="28"/>
        </w:rPr>
        <w:t xml:space="preserve">   )</w:t>
      </w:r>
    </w:p>
    <w:p w:rsidR="00984764" w:rsidRPr="004206C1" w:rsidRDefault="00984764" w:rsidP="002E38D3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RIA is less used than other serological tests.</w:t>
      </w:r>
      <w:r w:rsidR="002E38D3">
        <w:rPr>
          <w:rFonts w:asciiTheme="majorBidi" w:hAnsiTheme="majorBidi" w:cstheme="majorBidi"/>
          <w:sz w:val="28"/>
          <w:szCs w:val="28"/>
        </w:rPr>
        <w:t xml:space="preserve"> (    </w:t>
      </w:r>
      <w:r w:rsidR="00013ABA" w:rsidRPr="007C3BA5">
        <w:rPr>
          <w:rFonts w:asciiTheme="majorBidi" w:hAnsiTheme="majorBidi" w:cstheme="majorBidi"/>
          <w:sz w:val="28"/>
          <w:szCs w:val="28"/>
          <w:highlight w:val="yellow"/>
        </w:rPr>
        <w:t>T</w:t>
      </w:r>
      <w:r w:rsidR="002E38D3">
        <w:rPr>
          <w:rFonts w:asciiTheme="majorBidi" w:hAnsiTheme="majorBidi" w:cstheme="majorBidi"/>
          <w:sz w:val="28"/>
          <w:szCs w:val="28"/>
        </w:rPr>
        <w:t xml:space="preserve">   )</w:t>
      </w:r>
    </w:p>
    <w:p w:rsidR="00984764" w:rsidRPr="004206C1" w:rsidRDefault="00984764" w:rsidP="002E38D3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Patients given blood may give a false positive result.</w:t>
      </w:r>
      <w:r w:rsidR="002E38D3" w:rsidRPr="002E38D3">
        <w:rPr>
          <w:rFonts w:asciiTheme="majorBidi" w:hAnsiTheme="majorBidi" w:cstheme="majorBidi"/>
          <w:sz w:val="28"/>
          <w:szCs w:val="28"/>
        </w:rPr>
        <w:t xml:space="preserve"> </w:t>
      </w:r>
      <w:r w:rsidR="002E38D3">
        <w:rPr>
          <w:rFonts w:asciiTheme="majorBidi" w:hAnsiTheme="majorBidi" w:cstheme="majorBidi"/>
          <w:sz w:val="28"/>
          <w:szCs w:val="28"/>
        </w:rPr>
        <w:t xml:space="preserve">(    </w:t>
      </w:r>
      <w:r w:rsidR="00013ABA" w:rsidRPr="007C3BA5">
        <w:rPr>
          <w:rFonts w:asciiTheme="majorBidi" w:hAnsiTheme="majorBidi" w:cstheme="majorBidi"/>
          <w:sz w:val="28"/>
          <w:szCs w:val="28"/>
          <w:highlight w:val="yellow"/>
        </w:rPr>
        <w:t>T</w:t>
      </w:r>
      <w:r w:rsidR="002E38D3">
        <w:rPr>
          <w:rFonts w:asciiTheme="majorBidi" w:hAnsiTheme="majorBidi" w:cstheme="majorBidi"/>
          <w:sz w:val="28"/>
          <w:szCs w:val="28"/>
        </w:rPr>
        <w:t xml:space="preserve">   )</w:t>
      </w:r>
    </w:p>
    <w:p w:rsidR="00984764" w:rsidRPr="004206C1" w:rsidRDefault="00984764" w:rsidP="002E38D3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faces specimens do not need to send to the virology laboratory in a cold box.</w:t>
      </w:r>
      <w:r w:rsidR="002E38D3" w:rsidRPr="002E38D3">
        <w:rPr>
          <w:rFonts w:asciiTheme="majorBidi" w:hAnsiTheme="majorBidi" w:cstheme="majorBidi"/>
          <w:sz w:val="28"/>
          <w:szCs w:val="28"/>
        </w:rPr>
        <w:t xml:space="preserve"> </w:t>
      </w:r>
      <w:r w:rsidR="002E38D3">
        <w:rPr>
          <w:rFonts w:asciiTheme="majorBidi" w:hAnsiTheme="majorBidi" w:cstheme="majorBidi"/>
          <w:sz w:val="28"/>
          <w:szCs w:val="28"/>
        </w:rPr>
        <w:t xml:space="preserve">(  </w:t>
      </w:r>
      <w:r w:rsidR="00013ABA" w:rsidRPr="007C3BA5">
        <w:rPr>
          <w:rFonts w:asciiTheme="majorBidi" w:hAnsiTheme="majorBidi" w:cstheme="majorBidi"/>
          <w:sz w:val="28"/>
          <w:szCs w:val="28"/>
          <w:highlight w:val="yellow"/>
        </w:rPr>
        <w:t>F</w:t>
      </w:r>
      <w:r w:rsidR="002E38D3">
        <w:rPr>
          <w:rFonts w:asciiTheme="majorBidi" w:hAnsiTheme="majorBidi" w:cstheme="majorBidi"/>
          <w:sz w:val="28"/>
          <w:szCs w:val="28"/>
        </w:rPr>
        <w:t xml:space="preserve">     )</w:t>
      </w:r>
    </w:p>
    <w:p w:rsidR="00984764" w:rsidRPr="004206C1" w:rsidRDefault="00984764" w:rsidP="002E38D3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Viruses are able to survive in temperature over 50 °c.</w:t>
      </w:r>
      <w:r w:rsidR="002E38D3" w:rsidRPr="002E38D3">
        <w:rPr>
          <w:rFonts w:asciiTheme="majorBidi" w:hAnsiTheme="majorBidi" w:cstheme="majorBidi"/>
          <w:sz w:val="28"/>
          <w:szCs w:val="28"/>
        </w:rPr>
        <w:t xml:space="preserve"> </w:t>
      </w:r>
      <w:r w:rsidR="002E38D3">
        <w:rPr>
          <w:rFonts w:asciiTheme="majorBidi" w:hAnsiTheme="majorBidi" w:cstheme="majorBidi"/>
          <w:sz w:val="28"/>
          <w:szCs w:val="28"/>
        </w:rPr>
        <w:t xml:space="preserve">(     </w:t>
      </w:r>
      <w:r w:rsidR="00013ABA" w:rsidRPr="007C3BA5">
        <w:rPr>
          <w:rFonts w:asciiTheme="majorBidi" w:hAnsiTheme="majorBidi" w:cstheme="majorBidi"/>
          <w:sz w:val="28"/>
          <w:szCs w:val="28"/>
          <w:highlight w:val="yellow"/>
        </w:rPr>
        <w:t>F</w:t>
      </w:r>
      <w:r w:rsidR="002E38D3">
        <w:rPr>
          <w:rFonts w:asciiTheme="majorBidi" w:hAnsiTheme="majorBidi" w:cstheme="majorBidi"/>
          <w:sz w:val="28"/>
          <w:szCs w:val="28"/>
        </w:rPr>
        <w:t xml:space="preserve">  )</w:t>
      </w:r>
    </w:p>
    <w:p w:rsidR="00FF40FB" w:rsidRPr="004206C1" w:rsidRDefault="00FF40FB" w:rsidP="00FF40FB">
      <w:pPr>
        <w:pStyle w:val="a4"/>
        <w:bidi w:val="0"/>
        <w:rPr>
          <w:rFonts w:asciiTheme="majorBidi" w:hAnsiTheme="majorBidi" w:cstheme="majorBidi"/>
          <w:sz w:val="28"/>
          <w:szCs w:val="28"/>
        </w:rPr>
      </w:pPr>
    </w:p>
    <w:p w:rsidR="00FF40FB" w:rsidRPr="004206C1" w:rsidRDefault="00FF40FB" w:rsidP="00FF40FB">
      <w:pPr>
        <w:pStyle w:val="a4"/>
        <w:bidi w:val="0"/>
        <w:rPr>
          <w:rFonts w:asciiTheme="majorBidi" w:hAnsiTheme="majorBidi" w:cstheme="majorBidi"/>
          <w:sz w:val="28"/>
          <w:szCs w:val="28"/>
        </w:rPr>
      </w:pPr>
    </w:p>
    <w:p w:rsidR="00FF40FB" w:rsidRPr="004206C1" w:rsidRDefault="004206C1" w:rsidP="00FF40FB">
      <w:pPr>
        <w:bidi w:val="0"/>
        <w:rPr>
          <w:rFonts w:ascii="Arial Rounded MT Bold" w:hAnsi="Arial Rounded MT Bold" w:cstheme="majorBidi"/>
          <w:b/>
          <w:bCs/>
          <w:sz w:val="32"/>
          <w:szCs w:val="32"/>
        </w:rPr>
      </w:pPr>
      <w:r w:rsidRPr="004206C1">
        <w:rPr>
          <w:rFonts w:ascii="Arial Rounded MT Bold" w:hAnsi="Arial Rounded MT Bold" w:cstheme="majorBidi"/>
          <w:b/>
          <w:bCs/>
          <w:sz w:val="32"/>
          <w:szCs w:val="32"/>
        </w:rPr>
        <w:t xml:space="preserve">Choose the suitable word to complete the following sentence :  </w:t>
      </w:r>
    </w:p>
    <w:p w:rsidR="00FF40FB" w:rsidRPr="004206C1" w:rsidRDefault="00FF40FB" w:rsidP="002E38D3">
      <w:pPr>
        <w:pStyle w:val="a4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Viruses can function and multiply ………….. another living organism.</w:t>
      </w:r>
    </w:p>
    <w:p w:rsidR="00FF40FB" w:rsidRPr="002E38D3" w:rsidRDefault="00FF40FB" w:rsidP="002E38D3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13AB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Only inside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 - outside and inside      - only outside</w:t>
      </w:r>
    </w:p>
    <w:p w:rsidR="00FF40FB" w:rsidRPr="004206C1" w:rsidRDefault="00FF40FB" w:rsidP="002E38D3">
      <w:pPr>
        <w:pStyle w:val="a4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 xml:space="preserve">Complex </w:t>
      </w:r>
      <w:proofErr w:type="spellStart"/>
      <w:r w:rsidRPr="004206C1">
        <w:rPr>
          <w:rFonts w:asciiTheme="majorBidi" w:hAnsiTheme="majorBidi" w:cstheme="majorBidi"/>
          <w:sz w:val="28"/>
          <w:szCs w:val="28"/>
        </w:rPr>
        <w:t>capsid</w:t>
      </w:r>
      <w:proofErr w:type="spellEnd"/>
      <w:r w:rsidRPr="004206C1">
        <w:rPr>
          <w:rFonts w:asciiTheme="majorBidi" w:hAnsiTheme="majorBidi" w:cstheme="majorBidi"/>
          <w:sz w:val="28"/>
          <w:szCs w:val="28"/>
        </w:rPr>
        <w:t xml:space="preserve"> is usually described as ………….. .</w:t>
      </w:r>
    </w:p>
    <w:p w:rsidR="00FF40FB" w:rsidRPr="002E38D3" w:rsidRDefault="00FF40FB" w:rsidP="002E38D3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Spherical 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 - helical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  - </w:t>
      </w:r>
      <w:r w:rsidRPr="00013AB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brick-shaped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</w:p>
    <w:p w:rsidR="00FF40FB" w:rsidRPr="004206C1" w:rsidRDefault="00FF40FB" w:rsidP="002E38D3">
      <w:pPr>
        <w:pStyle w:val="a4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4206C1">
        <w:rPr>
          <w:rFonts w:asciiTheme="majorBidi" w:hAnsiTheme="majorBidi" w:cstheme="majorBidi"/>
          <w:sz w:val="28"/>
          <w:szCs w:val="28"/>
        </w:rPr>
        <w:t>capsid</w:t>
      </w:r>
      <w:proofErr w:type="spellEnd"/>
      <w:r w:rsidRPr="004206C1">
        <w:rPr>
          <w:rFonts w:asciiTheme="majorBidi" w:hAnsiTheme="majorBidi" w:cstheme="majorBidi"/>
          <w:sz w:val="28"/>
          <w:szCs w:val="28"/>
        </w:rPr>
        <w:t xml:space="preserve"> consists identical units called …………. .</w:t>
      </w:r>
    </w:p>
    <w:p w:rsidR="00FF40FB" w:rsidRDefault="008E5D26" w:rsidP="002E38D3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Genome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- </w:t>
      </w:r>
      <w:proofErr w:type="spellStart"/>
      <w:r w:rsidRPr="00013AB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capsomers</w:t>
      </w:r>
      <w:proofErr w:type="spellEnd"/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- masses</w:t>
      </w:r>
    </w:p>
    <w:p w:rsidR="002E38D3" w:rsidRDefault="002E38D3" w:rsidP="002E38D3">
      <w:pPr>
        <w:pStyle w:val="a4"/>
        <w:bidi w:val="0"/>
        <w:spacing w:line="360" w:lineRule="auto"/>
        <w:ind w:left="1440"/>
        <w:rPr>
          <w:rFonts w:asciiTheme="majorBidi" w:hAnsiTheme="majorBidi" w:cstheme="majorBidi"/>
          <w:b/>
          <w:bCs/>
          <w:sz w:val="28"/>
          <w:szCs w:val="28"/>
        </w:rPr>
      </w:pPr>
    </w:p>
    <w:p w:rsidR="002E38D3" w:rsidRPr="002E38D3" w:rsidRDefault="002E38D3" w:rsidP="002E38D3">
      <w:pPr>
        <w:pStyle w:val="a4"/>
        <w:bidi w:val="0"/>
        <w:spacing w:line="360" w:lineRule="auto"/>
        <w:ind w:left="1440"/>
        <w:rPr>
          <w:rFonts w:asciiTheme="majorBidi" w:hAnsiTheme="majorBidi" w:cstheme="majorBidi"/>
          <w:b/>
          <w:bCs/>
          <w:sz w:val="28"/>
          <w:szCs w:val="28"/>
        </w:rPr>
      </w:pPr>
    </w:p>
    <w:p w:rsidR="008E5D26" w:rsidRPr="004206C1" w:rsidRDefault="008E5D26" w:rsidP="002E38D3">
      <w:pPr>
        <w:pStyle w:val="a4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lastRenderedPageBreak/>
        <w:t>Growing viruses may produce …….…… such as the ballooning of cells.</w:t>
      </w:r>
    </w:p>
    <w:p w:rsidR="008E5D26" w:rsidRPr="002E38D3" w:rsidRDefault="008E5D26" w:rsidP="002E38D3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013AB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Cytopathic</w:t>
      </w:r>
      <w:proofErr w:type="spellEnd"/>
      <w:r w:rsidRPr="00013ABA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effect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 - toxic substances       - bacterial infection</w:t>
      </w:r>
    </w:p>
    <w:p w:rsidR="00CA7339" w:rsidRPr="004206C1" w:rsidRDefault="00CA7339" w:rsidP="002E38D3">
      <w:pPr>
        <w:pStyle w:val="a4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……….  is widely used and often available as kits .</w:t>
      </w:r>
    </w:p>
    <w:p w:rsidR="008E5D26" w:rsidRPr="002E38D3" w:rsidRDefault="00CA7339" w:rsidP="002E38D3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Neutralization   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     - C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omplement test     </w:t>
      </w:r>
      <w:r w:rsidR="0095482D"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- </w:t>
      </w:r>
      <w:r w:rsidRPr="00013AB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ELISA</w:t>
      </w:r>
    </w:p>
    <w:p w:rsidR="004D11D7" w:rsidRPr="004206C1" w:rsidRDefault="004D11D7" w:rsidP="002E38D3">
      <w:pPr>
        <w:pStyle w:val="a4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Both ELISA and RIA can be made more sensitive by " capturing" patient's ………… .</w:t>
      </w:r>
    </w:p>
    <w:p w:rsidR="004D11D7" w:rsidRPr="002E38D3" w:rsidRDefault="004D11D7" w:rsidP="002E38D3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013AB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IgM</w:t>
      </w:r>
      <w:proofErr w:type="spellEnd"/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-</w:t>
      </w:r>
      <w:proofErr w:type="spellStart"/>
      <w:r w:rsidRPr="002E38D3">
        <w:rPr>
          <w:rFonts w:asciiTheme="majorBidi" w:hAnsiTheme="majorBidi" w:cstheme="majorBidi"/>
          <w:b/>
          <w:bCs/>
          <w:sz w:val="28"/>
          <w:szCs w:val="28"/>
        </w:rPr>
        <w:t>IgG</w:t>
      </w:r>
      <w:proofErr w:type="spellEnd"/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-</w:t>
      </w:r>
      <w:proofErr w:type="spellStart"/>
      <w:r w:rsidRPr="002E38D3">
        <w:rPr>
          <w:rFonts w:asciiTheme="majorBidi" w:hAnsiTheme="majorBidi" w:cstheme="majorBidi"/>
          <w:b/>
          <w:bCs/>
          <w:sz w:val="28"/>
          <w:szCs w:val="28"/>
        </w:rPr>
        <w:t>IgA</w:t>
      </w:r>
      <w:proofErr w:type="spellEnd"/>
    </w:p>
    <w:p w:rsidR="0095482D" w:rsidRPr="004206C1" w:rsidRDefault="0095482D" w:rsidP="002E38D3">
      <w:pPr>
        <w:pStyle w:val="a4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There are viruses produce clinical disease months or years , such as ……….. .</w:t>
      </w:r>
    </w:p>
    <w:p w:rsidR="0095482D" w:rsidRPr="002E38D3" w:rsidRDefault="0095482D" w:rsidP="002E38D3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Rubella  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 - </w:t>
      </w:r>
      <w:r w:rsidRPr="00013AB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HIV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        - I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>nfluenza</w:t>
      </w:r>
    </w:p>
    <w:p w:rsidR="0095482D" w:rsidRPr="004206C1" w:rsidRDefault="0095482D" w:rsidP="002E38D3">
      <w:pPr>
        <w:pStyle w:val="a4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For investigating newborn infant with congenital defects , …………… sample is required.</w:t>
      </w:r>
    </w:p>
    <w:p w:rsidR="0095482D" w:rsidRPr="002E38D3" w:rsidRDefault="0095482D" w:rsidP="002E38D3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13AB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Single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- paired   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 - </w:t>
      </w:r>
      <w:r w:rsidR="002D11CB"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five </w:t>
      </w:r>
    </w:p>
    <w:p w:rsidR="002D11CB" w:rsidRPr="004206C1" w:rsidRDefault="00ED20DE" w:rsidP="002E38D3">
      <w:pPr>
        <w:pStyle w:val="a4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 ………………. , s</w:t>
      </w:r>
      <w:r w:rsidR="002D11CB" w:rsidRPr="004206C1">
        <w:rPr>
          <w:rFonts w:asciiTheme="majorBidi" w:hAnsiTheme="majorBidi" w:cstheme="majorBidi"/>
          <w:sz w:val="28"/>
          <w:szCs w:val="28"/>
        </w:rPr>
        <w:t>pecimen is collecting by passing a sterile cotton wool swap through the floor of the nasal cavity.</w:t>
      </w:r>
    </w:p>
    <w:p w:rsidR="002D11CB" w:rsidRPr="002E38D3" w:rsidRDefault="002D11CB" w:rsidP="002E38D3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38D3">
        <w:rPr>
          <w:rFonts w:asciiTheme="majorBidi" w:hAnsiTheme="majorBidi" w:cstheme="majorBidi"/>
          <w:b/>
          <w:bCs/>
          <w:sz w:val="28"/>
          <w:szCs w:val="28"/>
        </w:rPr>
        <w:t>Cerebros</w:t>
      </w:r>
      <w:r w:rsidR="002E38D3">
        <w:rPr>
          <w:rFonts w:asciiTheme="majorBidi" w:hAnsiTheme="majorBidi" w:cstheme="majorBidi"/>
          <w:b/>
          <w:bCs/>
          <w:sz w:val="28"/>
          <w:szCs w:val="28"/>
        </w:rPr>
        <w:t xml:space="preserve">pinal fluid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E38D3">
        <w:rPr>
          <w:rFonts w:asciiTheme="majorBidi" w:hAnsiTheme="majorBidi" w:cstheme="majorBidi"/>
          <w:b/>
          <w:bCs/>
          <w:sz w:val="28"/>
          <w:szCs w:val="28"/>
        </w:rPr>
        <w:t xml:space="preserve">     - rectal swab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Pr="00013AB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- nasopharyngeal secretions</w:t>
      </w:r>
    </w:p>
    <w:p w:rsidR="002D11CB" w:rsidRPr="004206C1" w:rsidRDefault="004D11D7" w:rsidP="002E38D3">
      <w:pPr>
        <w:pStyle w:val="a4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 xml:space="preserve"> </w:t>
      </w:r>
      <w:r w:rsidR="002D11CB" w:rsidRPr="004206C1">
        <w:rPr>
          <w:rFonts w:asciiTheme="majorBidi" w:hAnsiTheme="majorBidi" w:cstheme="majorBidi"/>
          <w:sz w:val="28"/>
          <w:szCs w:val="28"/>
        </w:rPr>
        <w:t>Specimens such as ………. are g</w:t>
      </w:r>
      <w:r w:rsidR="00ED20DE">
        <w:rPr>
          <w:rFonts w:asciiTheme="majorBidi" w:hAnsiTheme="majorBidi" w:cstheme="majorBidi"/>
          <w:sz w:val="28"/>
          <w:szCs w:val="28"/>
        </w:rPr>
        <w:t>enerally unsuitable for viruses</w:t>
      </w:r>
      <w:r w:rsidR="002D11CB" w:rsidRPr="004206C1">
        <w:rPr>
          <w:rFonts w:asciiTheme="majorBidi" w:hAnsiTheme="majorBidi" w:cstheme="majorBidi"/>
          <w:sz w:val="28"/>
          <w:szCs w:val="28"/>
        </w:rPr>
        <w:t xml:space="preserve"> isolation .</w:t>
      </w:r>
    </w:p>
    <w:p w:rsidR="004D11D7" w:rsidRPr="002E38D3" w:rsidRDefault="002D11CB" w:rsidP="002E38D3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Blood 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- </w:t>
      </w:r>
      <w:r w:rsidRPr="00013AB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urine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 - skin </w:t>
      </w:r>
    </w:p>
    <w:p w:rsidR="002E38D3" w:rsidRDefault="002E38D3" w:rsidP="004D11D7">
      <w:pPr>
        <w:bidi w:val="0"/>
        <w:rPr>
          <w:rFonts w:asciiTheme="majorBidi" w:hAnsiTheme="majorBidi" w:cstheme="majorBidi"/>
          <w:sz w:val="28"/>
          <w:szCs w:val="28"/>
        </w:rPr>
      </w:pPr>
    </w:p>
    <w:p w:rsidR="004D11D7" w:rsidRPr="004206C1" w:rsidRDefault="00ED20DE" w:rsidP="002E38D3">
      <w:pPr>
        <w:bidi w:val="0"/>
        <w:rPr>
          <w:rFonts w:ascii="Arial Rounded MT Bold" w:hAnsi="Arial Rounded MT Bold" w:cstheme="majorBidi"/>
          <w:b/>
          <w:bCs/>
          <w:sz w:val="32"/>
          <w:szCs w:val="32"/>
        </w:rPr>
      </w:pPr>
      <w:r w:rsidRPr="00ED20DE">
        <w:rPr>
          <w:rFonts w:ascii="Times New Roman" w:hAnsi="Times New Roman" w:cs="Times New Roman"/>
          <w:b/>
          <w:bCs/>
          <w:sz w:val="48"/>
          <w:szCs w:val="48"/>
        </w:rPr>
        <w:t>☺</w:t>
      </w:r>
      <w:r w:rsidR="004D11D7" w:rsidRPr="004206C1">
        <w:rPr>
          <w:rFonts w:ascii="Arial Rounded MT Bold" w:hAnsi="Arial Rounded MT Bold" w:cstheme="majorBidi"/>
          <w:b/>
          <w:bCs/>
          <w:sz w:val="32"/>
          <w:szCs w:val="32"/>
        </w:rPr>
        <w:t>BOUNCE QUESTION</w:t>
      </w:r>
      <w:r>
        <w:rPr>
          <w:rFonts w:ascii="Arial Rounded MT Bold" w:hAnsi="Arial Rounded MT Bold" w:cstheme="majorBidi"/>
          <w:b/>
          <w:bCs/>
          <w:sz w:val="32"/>
          <w:szCs w:val="32"/>
        </w:rPr>
        <w:t>S</w:t>
      </w:r>
      <w:r w:rsidR="004D11D7" w:rsidRPr="004206C1">
        <w:rPr>
          <w:rFonts w:ascii="Arial Rounded MT Bold" w:hAnsi="Arial Rounded MT Bold" w:cstheme="majorBidi"/>
          <w:b/>
          <w:bCs/>
          <w:sz w:val="32"/>
          <w:szCs w:val="32"/>
        </w:rPr>
        <w:t xml:space="preserve"> :</w:t>
      </w:r>
    </w:p>
    <w:p w:rsidR="004D11D7" w:rsidRPr="002E38D3" w:rsidRDefault="002E38D3" w:rsidP="002E38D3">
      <w:pPr>
        <w:pStyle w:val="a4"/>
        <w:bidi w:val="0"/>
        <w:ind w:left="1440"/>
        <w:rPr>
          <w:rFonts w:ascii="Franklin Gothic Demi Cond" w:hAnsi="Franklin Gothic Demi Cond" w:cstheme="majorBidi"/>
          <w:sz w:val="32"/>
          <w:szCs w:val="32"/>
        </w:rPr>
      </w:pPr>
      <w:r>
        <w:rPr>
          <w:rFonts w:ascii="Franklin Gothic Demi Cond" w:hAnsi="Franklin Gothic Demi Cond" w:cstheme="majorBidi"/>
          <w:sz w:val="32"/>
          <w:szCs w:val="32"/>
        </w:rPr>
        <w:t xml:space="preserve"># </w:t>
      </w:r>
      <w:r w:rsidR="004D11D7" w:rsidRPr="002E38D3">
        <w:rPr>
          <w:rFonts w:ascii="Franklin Gothic Demi Cond" w:hAnsi="Franklin Gothic Demi Cond" w:cstheme="majorBidi"/>
          <w:sz w:val="32"/>
          <w:szCs w:val="32"/>
        </w:rPr>
        <w:t>Name the diagnostic methods in virology ??</w:t>
      </w:r>
    </w:p>
    <w:p w:rsidR="004D11D7" w:rsidRPr="007C3BA5" w:rsidRDefault="004D11D7" w:rsidP="002E38D3">
      <w:pPr>
        <w:pStyle w:val="a4"/>
        <w:bidi w:val="0"/>
        <w:spacing w:line="480" w:lineRule="auto"/>
        <w:ind w:left="1440"/>
        <w:rPr>
          <w:rFonts w:asciiTheme="majorBidi" w:hAnsiTheme="majorBidi" w:cstheme="majorBidi"/>
          <w:sz w:val="28"/>
          <w:szCs w:val="28"/>
          <w:highlight w:val="yellow"/>
        </w:rPr>
      </w:pPr>
      <w:r w:rsidRPr="007C3BA5">
        <w:rPr>
          <w:rFonts w:asciiTheme="majorBidi" w:hAnsiTheme="majorBidi" w:cstheme="majorBidi"/>
          <w:sz w:val="28"/>
          <w:szCs w:val="28"/>
          <w:highlight w:val="yellow"/>
        </w:rPr>
        <w:t>1.</w:t>
      </w:r>
      <w:r w:rsidR="00013ABA" w:rsidRPr="007C3BA5">
        <w:rPr>
          <w:rFonts w:asciiTheme="majorBidi" w:hAnsiTheme="majorBidi" w:cstheme="majorBidi"/>
          <w:sz w:val="28"/>
          <w:szCs w:val="28"/>
          <w:highlight w:val="yellow"/>
        </w:rPr>
        <w:t xml:space="preserve">  Direct examination .</w:t>
      </w:r>
    </w:p>
    <w:p w:rsidR="004D11D7" w:rsidRPr="007C3BA5" w:rsidRDefault="004D11D7" w:rsidP="002E38D3">
      <w:pPr>
        <w:pStyle w:val="a4"/>
        <w:bidi w:val="0"/>
        <w:spacing w:line="480" w:lineRule="auto"/>
        <w:ind w:left="1440"/>
        <w:rPr>
          <w:rFonts w:asciiTheme="majorBidi" w:hAnsiTheme="majorBidi" w:cstheme="majorBidi"/>
          <w:sz w:val="28"/>
          <w:szCs w:val="28"/>
          <w:highlight w:val="yellow"/>
        </w:rPr>
      </w:pPr>
      <w:r w:rsidRPr="007C3BA5">
        <w:rPr>
          <w:rFonts w:asciiTheme="majorBidi" w:hAnsiTheme="majorBidi" w:cstheme="majorBidi"/>
          <w:sz w:val="28"/>
          <w:szCs w:val="28"/>
          <w:highlight w:val="yellow"/>
        </w:rPr>
        <w:t>2.</w:t>
      </w:r>
      <w:r w:rsidR="00013ABA" w:rsidRPr="007C3BA5">
        <w:rPr>
          <w:rFonts w:asciiTheme="majorBidi" w:hAnsiTheme="majorBidi" w:cstheme="majorBidi"/>
          <w:sz w:val="28"/>
          <w:szCs w:val="28"/>
          <w:highlight w:val="yellow"/>
        </w:rPr>
        <w:t xml:space="preserve"> Indirect examination.</w:t>
      </w:r>
    </w:p>
    <w:p w:rsidR="004D11D7" w:rsidRPr="002E38D3" w:rsidRDefault="004D11D7" w:rsidP="002E38D3">
      <w:pPr>
        <w:pStyle w:val="a4"/>
        <w:bidi w:val="0"/>
        <w:spacing w:line="480" w:lineRule="auto"/>
        <w:ind w:left="1440"/>
        <w:rPr>
          <w:rFonts w:asciiTheme="majorBidi" w:hAnsiTheme="majorBidi" w:cstheme="majorBidi"/>
          <w:sz w:val="28"/>
          <w:szCs w:val="28"/>
        </w:rPr>
      </w:pPr>
      <w:r w:rsidRPr="007C3BA5">
        <w:rPr>
          <w:rFonts w:asciiTheme="majorBidi" w:hAnsiTheme="majorBidi" w:cstheme="majorBidi"/>
          <w:sz w:val="28"/>
          <w:szCs w:val="28"/>
          <w:highlight w:val="yellow"/>
        </w:rPr>
        <w:t>3.</w:t>
      </w:r>
      <w:r w:rsidR="00013ABA" w:rsidRPr="007C3BA5">
        <w:rPr>
          <w:rFonts w:asciiTheme="majorBidi" w:hAnsiTheme="majorBidi" w:cstheme="majorBidi"/>
          <w:sz w:val="28"/>
          <w:szCs w:val="28"/>
          <w:highlight w:val="yellow"/>
        </w:rPr>
        <w:t xml:space="preserve"> Serology.</w:t>
      </w:r>
    </w:p>
    <w:p w:rsidR="004D11D7" w:rsidRPr="002E38D3" w:rsidRDefault="002E38D3" w:rsidP="002E38D3">
      <w:pPr>
        <w:pStyle w:val="a4"/>
        <w:bidi w:val="0"/>
        <w:ind w:left="1440"/>
        <w:rPr>
          <w:rFonts w:ascii="Franklin Gothic Demi Cond" w:hAnsi="Franklin Gothic Demi Cond" w:cstheme="majorBidi"/>
          <w:sz w:val="32"/>
          <w:szCs w:val="32"/>
        </w:rPr>
      </w:pPr>
      <w:r>
        <w:rPr>
          <w:rFonts w:ascii="Franklin Gothic Demi Cond" w:hAnsi="Franklin Gothic Demi Cond" w:cstheme="majorBidi"/>
          <w:sz w:val="32"/>
          <w:szCs w:val="32"/>
        </w:rPr>
        <w:t xml:space="preserve"># </w:t>
      </w:r>
      <w:r w:rsidR="00091229" w:rsidRPr="002E38D3">
        <w:rPr>
          <w:rFonts w:ascii="Franklin Gothic Demi Cond" w:hAnsi="Franklin Gothic Demi Cond" w:cstheme="majorBidi"/>
          <w:sz w:val="32"/>
          <w:szCs w:val="32"/>
        </w:rPr>
        <w:t xml:space="preserve">What </w:t>
      </w:r>
      <w:r>
        <w:rPr>
          <w:rFonts w:ascii="Franklin Gothic Demi Cond" w:hAnsi="Franklin Gothic Demi Cond" w:cstheme="majorBidi"/>
          <w:sz w:val="32"/>
          <w:szCs w:val="32"/>
        </w:rPr>
        <w:t xml:space="preserve">should </w:t>
      </w:r>
      <w:r w:rsidR="00091229" w:rsidRPr="002E38D3">
        <w:rPr>
          <w:rFonts w:ascii="Franklin Gothic Demi Cond" w:hAnsi="Franklin Gothic Demi Cond" w:cstheme="majorBidi"/>
          <w:sz w:val="32"/>
          <w:szCs w:val="32"/>
        </w:rPr>
        <w:t>the labeling of specimens be including??</w:t>
      </w:r>
    </w:p>
    <w:p w:rsidR="00091229" w:rsidRPr="007C3BA5" w:rsidRDefault="00091229" w:rsidP="002E38D3">
      <w:pPr>
        <w:pStyle w:val="a4"/>
        <w:bidi w:val="0"/>
        <w:spacing w:line="480" w:lineRule="auto"/>
        <w:ind w:left="1440"/>
        <w:rPr>
          <w:rFonts w:asciiTheme="majorBidi" w:hAnsiTheme="majorBidi" w:cstheme="majorBidi"/>
          <w:sz w:val="28"/>
          <w:szCs w:val="28"/>
          <w:highlight w:val="yellow"/>
        </w:rPr>
      </w:pPr>
      <w:r w:rsidRPr="007C3BA5">
        <w:rPr>
          <w:rFonts w:asciiTheme="majorBidi" w:hAnsiTheme="majorBidi" w:cstheme="majorBidi"/>
          <w:sz w:val="28"/>
          <w:szCs w:val="28"/>
          <w:highlight w:val="yellow"/>
        </w:rPr>
        <w:t>1.</w:t>
      </w:r>
      <w:r w:rsidR="00013ABA" w:rsidRPr="007C3BA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7C3BA5" w:rsidRPr="007C3BA5">
        <w:rPr>
          <w:rFonts w:asciiTheme="majorBidi" w:hAnsiTheme="majorBidi" w:cstheme="majorBidi"/>
          <w:sz w:val="28"/>
          <w:szCs w:val="28"/>
          <w:highlight w:val="yellow"/>
        </w:rPr>
        <w:t xml:space="preserve"> Patient's name and number</w:t>
      </w:r>
    </w:p>
    <w:p w:rsidR="00091229" w:rsidRPr="007C3BA5" w:rsidRDefault="00091229" w:rsidP="002E38D3">
      <w:pPr>
        <w:pStyle w:val="a4"/>
        <w:bidi w:val="0"/>
        <w:spacing w:line="480" w:lineRule="auto"/>
        <w:ind w:left="1440"/>
        <w:rPr>
          <w:rFonts w:asciiTheme="majorBidi" w:hAnsiTheme="majorBidi" w:cstheme="majorBidi"/>
          <w:sz w:val="28"/>
          <w:szCs w:val="28"/>
          <w:highlight w:val="yellow"/>
        </w:rPr>
      </w:pPr>
      <w:r w:rsidRPr="007C3BA5">
        <w:rPr>
          <w:rFonts w:asciiTheme="majorBidi" w:hAnsiTheme="majorBidi" w:cstheme="majorBidi"/>
          <w:sz w:val="28"/>
          <w:szCs w:val="28"/>
          <w:highlight w:val="yellow"/>
        </w:rPr>
        <w:t>2.</w:t>
      </w:r>
      <w:r w:rsidR="007C3BA5" w:rsidRPr="007C3BA5">
        <w:rPr>
          <w:rFonts w:asciiTheme="majorBidi" w:hAnsiTheme="majorBidi" w:cstheme="majorBidi"/>
          <w:sz w:val="28"/>
          <w:szCs w:val="28"/>
          <w:highlight w:val="yellow"/>
        </w:rPr>
        <w:t xml:space="preserve"> Hospital or health center.</w:t>
      </w:r>
    </w:p>
    <w:p w:rsidR="00091229" w:rsidRPr="004206C1" w:rsidRDefault="006E37CF" w:rsidP="002E38D3">
      <w:pPr>
        <w:pStyle w:val="a4"/>
        <w:bidi w:val="0"/>
        <w:spacing w:line="480" w:lineRule="auto"/>
        <w:ind w:left="1440"/>
        <w:rPr>
          <w:rFonts w:asciiTheme="majorBidi" w:hAnsiTheme="majorBidi" w:cstheme="majorBidi"/>
          <w:sz w:val="28"/>
          <w:szCs w:val="28"/>
        </w:rPr>
      </w:pPr>
      <w:r w:rsidRPr="007C3BA5">
        <w:rPr>
          <w:rFonts w:asciiTheme="majorBidi" w:hAnsiTheme="majorBidi" w:cstheme="majorBidi"/>
          <w:noProof/>
          <w:sz w:val="28"/>
          <w:szCs w:val="28"/>
          <w:highlight w:val="yellow"/>
        </w:rPr>
        <w:pict>
          <v:shape id="_x0000_s1032" type="#_x0000_t202" style="position:absolute;left:0;text-align:left;margin-left:398.65pt;margin-top:26.95pt;width:138.15pt;height:62.8pt;z-index:251662336" stroked="f">
            <v:textbox>
              <w:txbxContent>
                <w:p w:rsidR="00ED20DE" w:rsidRPr="006F22F9" w:rsidRDefault="00ED20DE" w:rsidP="006F22F9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sz w:val="28"/>
                      <w:szCs w:val="28"/>
                      <w:rtl/>
                    </w:rPr>
                  </w:pPr>
                  <w:r w:rsidRPr="006F22F9">
                    <w:rPr>
                      <w:rFonts w:ascii="Microsoft Sans Serif" w:hAnsi="Microsoft Sans Serif" w:cs="Microsoft Sans Serif"/>
                      <w:b/>
                      <w:bCs/>
                      <w:sz w:val="28"/>
                      <w:szCs w:val="28"/>
                      <w:rtl/>
                    </w:rPr>
                    <w:t>مع تمنياتي لكم بالتوفيق</w:t>
                  </w:r>
                </w:p>
                <w:p w:rsidR="00ED20DE" w:rsidRPr="00ED20DE" w:rsidRDefault="00ED20DE" w:rsidP="006F22F9">
                  <w:pPr>
                    <w:jc w:val="center"/>
                    <w:rPr>
                      <w:rFonts w:ascii="AR CHRISTY" w:hAnsi="AR CHRISTY"/>
                      <w:b/>
                      <w:bCs/>
                      <w:sz w:val="32"/>
                      <w:szCs w:val="32"/>
                      <w:rtl/>
                    </w:rPr>
                  </w:pPr>
                  <w:r w:rsidRPr="00ED20DE">
                    <w:rPr>
                      <w:rFonts w:ascii="AR CHRISTY" w:hAnsi="AR CHRISTY"/>
                      <w:b/>
                      <w:bCs/>
                      <w:sz w:val="32"/>
                      <w:szCs w:val="32"/>
                    </w:rPr>
                    <w:t>GOOD LUCK</w:t>
                  </w:r>
                </w:p>
              </w:txbxContent>
            </v:textbox>
            <w10:wrap anchorx="page"/>
          </v:shape>
        </w:pict>
      </w:r>
      <w:r w:rsidR="00091229" w:rsidRPr="007C3BA5">
        <w:rPr>
          <w:rFonts w:asciiTheme="majorBidi" w:hAnsiTheme="majorBidi" w:cstheme="majorBidi"/>
          <w:sz w:val="28"/>
          <w:szCs w:val="28"/>
          <w:highlight w:val="yellow"/>
        </w:rPr>
        <w:t>3.</w:t>
      </w:r>
      <w:r w:rsidR="007C3BA5" w:rsidRPr="007C3BA5">
        <w:rPr>
          <w:rFonts w:asciiTheme="majorBidi" w:hAnsiTheme="majorBidi" w:cstheme="majorBidi"/>
          <w:sz w:val="28"/>
          <w:szCs w:val="28"/>
          <w:highlight w:val="yellow"/>
        </w:rPr>
        <w:t xml:space="preserve"> Date or time of collection.</w:t>
      </w:r>
    </w:p>
    <w:sectPr w:rsidR="00091229" w:rsidRPr="004206C1" w:rsidSect="002E38D3">
      <w:pgSz w:w="11906" w:h="16838"/>
      <w:pgMar w:top="993" w:right="566" w:bottom="993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 CHRIST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07F"/>
    <w:multiLevelType w:val="hybridMultilevel"/>
    <w:tmpl w:val="CB1A207C"/>
    <w:lvl w:ilvl="0" w:tplc="7FEAB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24742"/>
    <w:multiLevelType w:val="hybridMultilevel"/>
    <w:tmpl w:val="57E8CACE"/>
    <w:lvl w:ilvl="0" w:tplc="2FD68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0C394B"/>
    <w:multiLevelType w:val="hybridMultilevel"/>
    <w:tmpl w:val="5C54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D0D51"/>
    <w:multiLevelType w:val="hybridMultilevel"/>
    <w:tmpl w:val="89C237F8"/>
    <w:lvl w:ilvl="0" w:tplc="E8D02AB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73A7C"/>
    <w:rsid w:val="00013ABA"/>
    <w:rsid w:val="00091229"/>
    <w:rsid w:val="000943B5"/>
    <w:rsid w:val="001452A1"/>
    <w:rsid w:val="00174665"/>
    <w:rsid w:val="001E6CE5"/>
    <w:rsid w:val="002D11CB"/>
    <w:rsid w:val="002E38D3"/>
    <w:rsid w:val="004206C1"/>
    <w:rsid w:val="004D11D7"/>
    <w:rsid w:val="005817D9"/>
    <w:rsid w:val="00673A7C"/>
    <w:rsid w:val="006E37CF"/>
    <w:rsid w:val="006F22F9"/>
    <w:rsid w:val="007C3BA5"/>
    <w:rsid w:val="007C6324"/>
    <w:rsid w:val="008E5D26"/>
    <w:rsid w:val="009135EF"/>
    <w:rsid w:val="0095482D"/>
    <w:rsid w:val="00984764"/>
    <w:rsid w:val="00B14319"/>
    <w:rsid w:val="00B44234"/>
    <w:rsid w:val="00CA7339"/>
    <w:rsid w:val="00CE78B9"/>
    <w:rsid w:val="00E345A0"/>
    <w:rsid w:val="00EB6CEF"/>
    <w:rsid w:val="00ED20DE"/>
    <w:rsid w:val="00F75DE0"/>
    <w:rsid w:val="00F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673A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Char">
    <w:name w:val="نص أساسي 2 Char"/>
    <w:basedOn w:val="a0"/>
    <w:link w:val="2"/>
    <w:rsid w:val="00673A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67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73A7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34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2013-10-29T12:59:00Z</cp:lastPrinted>
  <dcterms:created xsi:type="dcterms:W3CDTF">2013-12-30T19:21:00Z</dcterms:created>
  <dcterms:modified xsi:type="dcterms:W3CDTF">2013-12-30T19:21:00Z</dcterms:modified>
</cp:coreProperties>
</file>