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C" w:rsidRDefault="006A4BE8" w:rsidP="008055AD">
      <w:pPr>
        <w:bidi w:val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4F5FDC">
        <w:rPr>
          <w:rFonts w:asciiTheme="majorHAnsi" w:hAnsiTheme="majorHAnsi" w:cs="Andalus"/>
          <w:b/>
          <w:bCs/>
          <w:sz w:val="24"/>
          <w:szCs w:val="24"/>
        </w:rPr>
        <w:t xml:space="preserve">King Saud University                                                             </w:t>
      </w:r>
      <w:r w:rsidR="004F5FDC" w:rsidRPr="004F5FDC">
        <w:rPr>
          <w:rFonts w:asciiTheme="majorHAnsi" w:hAnsiTheme="majorHAnsi" w:cs="Andalus"/>
          <w:b/>
          <w:bCs/>
          <w:sz w:val="24"/>
          <w:szCs w:val="24"/>
        </w:rPr>
        <w:t xml:space="preserve">    </w:t>
      </w:r>
      <w:r w:rsidRPr="004F5FDC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="004F5FDC" w:rsidRPr="004F5FDC">
        <w:rPr>
          <w:rFonts w:asciiTheme="majorHAnsi" w:hAnsiTheme="majorHAnsi" w:cs="Andalus"/>
          <w:b/>
          <w:bCs/>
          <w:sz w:val="24"/>
          <w:szCs w:val="24"/>
        </w:rPr>
        <w:t>Se</w:t>
      </w:r>
      <w:r w:rsidR="008055AD">
        <w:rPr>
          <w:rFonts w:asciiTheme="majorHAnsi" w:hAnsiTheme="majorHAnsi" w:cs="Andalus"/>
          <w:b/>
          <w:bCs/>
          <w:sz w:val="24"/>
          <w:szCs w:val="24"/>
        </w:rPr>
        <w:t xml:space="preserve">cond </w:t>
      </w:r>
      <w:r w:rsidR="004F5FDC">
        <w:rPr>
          <w:rFonts w:asciiTheme="majorHAnsi" w:hAnsiTheme="majorHAnsi" w:cs="Andalus"/>
          <w:b/>
          <w:bCs/>
          <w:sz w:val="24"/>
          <w:szCs w:val="24"/>
        </w:rPr>
        <w:t>Semester</w:t>
      </w:r>
    </w:p>
    <w:p w:rsidR="006A4BE8" w:rsidRPr="004F5FDC" w:rsidRDefault="006A4BE8" w:rsidP="008055AD">
      <w:pPr>
        <w:jc w:val="right"/>
        <w:rPr>
          <w:rFonts w:asciiTheme="majorHAnsi" w:hAnsiTheme="majorHAnsi" w:cs="Andalus"/>
          <w:b/>
          <w:bCs/>
          <w:sz w:val="24"/>
          <w:szCs w:val="24"/>
        </w:rPr>
      </w:pPr>
      <w:r w:rsidRPr="004F5FDC">
        <w:rPr>
          <w:rFonts w:asciiTheme="majorHAnsi" w:hAnsiTheme="majorHAnsi" w:cs="Andalus"/>
          <w:b/>
          <w:bCs/>
          <w:sz w:val="24"/>
          <w:szCs w:val="24"/>
        </w:rPr>
        <w:t>College of Science</w:t>
      </w:r>
      <w:r w:rsidR="004F5FDC">
        <w:rPr>
          <w:rFonts w:asciiTheme="majorHAnsi" w:hAnsiTheme="majorHAnsi" w:cs="Andalus"/>
          <w:b/>
          <w:bCs/>
          <w:sz w:val="24"/>
          <w:szCs w:val="24"/>
        </w:rPr>
        <w:t xml:space="preserve">                           </w:t>
      </w:r>
      <w:r w:rsidR="008055AD">
        <w:rPr>
          <w:rFonts w:asciiTheme="majorHAnsi" w:hAnsiTheme="majorHAnsi" w:cs="Andalus"/>
          <w:b/>
          <w:bCs/>
          <w:sz w:val="24"/>
          <w:szCs w:val="24"/>
        </w:rPr>
        <w:t xml:space="preserve">                           </w:t>
      </w:r>
      <w:r w:rsidR="004F5FDC">
        <w:rPr>
          <w:rFonts w:asciiTheme="majorHAnsi" w:hAnsiTheme="majorHAnsi" w:cs="Andalus"/>
          <w:b/>
          <w:bCs/>
          <w:sz w:val="24"/>
          <w:szCs w:val="24"/>
        </w:rPr>
        <w:t xml:space="preserve">     </w:t>
      </w:r>
      <w:r w:rsidR="008055AD">
        <w:rPr>
          <w:rFonts w:asciiTheme="majorHAnsi" w:hAnsiTheme="majorHAnsi" w:cs="Andalus"/>
          <w:b/>
          <w:bCs/>
          <w:sz w:val="24"/>
          <w:szCs w:val="24"/>
        </w:rPr>
        <w:t xml:space="preserve">                     </w:t>
      </w:r>
      <w:r w:rsidR="004F5FDC">
        <w:rPr>
          <w:rFonts w:asciiTheme="majorHAnsi" w:hAnsiTheme="majorHAnsi" w:cs="Andalus"/>
          <w:b/>
          <w:bCs/>
          <w:sz w:val="24"/>
          <w:szCs w:val="24"/>
        </w:rPr>
        <w:t>1432/1433</w:t>
      </w:r>
    </w:p>
    <w:p w:rsidR="006A4BE8" w:rsidRPr="008055AD" w:rsidRDefault="008055AD" w:rsidP="008055AD">
      <w:pPr>
        <w:jc w:val="right"/>
        <w:rPr>
          <w:rFonts w:asciiTheme="majorHAnsi" w:hAnsiTheme="majorHAnsi" w:cs="Andalus"/>
          <w:b/>
          <w:bCs/>
        </w:rPr>
      </w:pPr>
      <w:r w:rsidRPr="008055AD">
        <w:rPr>
          <w:rFonts w:asciiTheme="majorHAnsi" w:hAnsiTheme="majorHAnsi" w:cs="Andalus"/>
          <w:b/>
          <w:bCs/>
        </w:rPr>
        <w:t>Mathematics Department</w:t>
      </w:r>
      <w:r w:rsidRPr="004F5FDC">
        <w:rPr>
          <w:rFonts w:asciiTheme="majorHAnsi" w:hAnsiTheme="majorHAnsi" w:cs="Andalus"/>
          <w:b/>
          <w:bCs/>
          <w:sz w:val="24"/>
          <w:szCs w:val="24"/>
        </w:rPr>
        <w:t>(Girls section)</w:t>
      </w:r>
      <w:r>
        <w:rPr>
          <w:rFonts w:asciiTheme="majorHAnsi" w:hAnsiTheme="majorHAnsi" w:cs="Andalus"/>
          <w:b/>
          <w:bCs/>
          <w:sz w:val="24"/>
          <w:szCs w:val="24"/>
        </w:rPr>
        <w:t xml:space="preserve">  </w:t>
      </w:r>
      <w:r w:rsidRPr="008055AD">
        <w:rPr>
          <w:rFonts w:asciiTheme="majorHAnsi" w:hAnsiTheme="majorHAnsi" w:cs="Andalus"/>
          <w:b/>
          <w:bCs/>
        </w:rPr>
        <w:t xml:space="preserve"> </w:t>
      </w:r>
    </w:p>
    <w:p w:rsidR="00B9274E" w:rsidRPr="003E4A70" w:rsidRDefault="006A4BE8" w:rsidP="006A4BE8">
      <w:pPr>
        <w:jc w:val="center"/>
        <w:rPr>
          <w:rFonts w:asciiTheme="majorHAnsi" w:hAnsiTheme="majorHAnsi" w:cs="Andalus"/>
          <w:b/>
          <w:bCs/>
          <w:sz w:val="32"/>
          <w:szCs w:val="32"/>
          <w:u w:val="single"/>
        </w:rPr>
      </w:pPr>
      <w:r w:rsidRPr="003E4A70">
        <w:rPr>
          <w:rFonts w:asciiTheme="majorHAnsi" w:hAnsiTheme="majorHAnsi" w:cs="Andalus"/>
          <w:b/>
          <w:bCs/>
          <w:sz w:val="32"/>
          <w:szCs w:val="32"/>
          <w:u w:val="single"/>
        </w:rPr>
        <w:t>First Mid Term Exam 385</w:t>
      </w:r>
    </w:p>
    <w:p w:rsidR="006A4BE8" w:rsidRPr="003E4A70" w:rsidRDefault="006A4BE8" w:rsidP="006A4BE8">
      <w:pPr>
        <w:jc w:val="right"/>
        <w:rPr>
          <w:rFonts w:asciiTheme="majorHAnsi" w:hAnsiTheme="majorHAnsi" w:cs="Andalus"/>
          <w:sz w:val="32"/>
          <w:szCs w:val="32"/>
          <w:u w:val="single"/>
        </w:rPr>
      </w:pPr>
      <w:r w:rsidRPr="003E4A70">
        <w:rPr>
          <w:rFonts w:asciiTheme="majorHAnsi" w:hAnsiTheme="majorHAnsi" w:cs="Andalus"/>
          <w:b/>
          <w:bCs/>
          <w:sz w:val="32"/>
          <w:szCs w:val="32"/>
          <w:u w:val="single"/>
        </w:rPr>
        <w:t>Question1</w:t>
      </w:r>
    </w:p>
    <w:p w:rsidR="006A4BE8" w:rsidRPr="003E4A70" w:rsidRDefault="006A4BE8" w:rsidP="006A4BE8">
      <w:pPr>
        <w:jc w:val="right"/>
        <w:rPr>
          <w:rFonts w:asciiTheme="majorHAnsi" w:hAnsiTheme="majorHAnsi" w:cs="Andalus"/>
          <w:b/>
          <w:bCs/>
          <w:sz w:val="32"/>
          <w:szCs w:val="32"/>
          <w:u w:val="single"/>
        </w:rPr>
      </w:pPr>
      <w:r w:rsidRPr="003E4A70">
        <w:rPr>
          <w:rFonts w:asciiTheme="majorHAnsi" w:hAnsiTheme="majorHAnsi" w:cs="Andalus"/>
          <w:b/>
          <w:bCs/>
          <w:sz w:val="32"/>
          <w:szCs w:val="32"/>
          <w:u w:val="single"/>
        </w:rPr>
        <w:t>Prove or disprove each of the following statements:</w:t>
      </w:r>
    </w:p>
    <w:p w:rsidR="00422C6D" w:rsidRPr="003E4A70" w:rsidRDefault="00C94D12" w:rsidP="00390CFB">
      <w:pPr>
        <w:jc w:val="right"/>
        <w:rPr>
          <w:rFonts w:asciiTheme="majorHAnsi" w:hAnsiTheme="majorHAnsi" w:cs="Andalus"/>
          <w:sz w:val="32"/>
          <w:szCs w:val="32"/>
          <w:rtl/>
        </w:rPr>
      </w:pPr>
      <w:r w:rsidRPr="003E4A70">
        <w:rPr>
          <w:rFonts w:asciiTheme="majorHAnsi" w:hAnsiTheme="majorHAnsi" w:cs="Andalus"/>
          <w:sz w:val="32"/>
          <w:szCs w:val="32"/>
        </w:rPr>
        <w:t>a)If f is continuous at</w:t>
      </w:r>
      <w:r w:rsidR="00D00251">
        <w:rPr>
          <w:rFonts w:asciiTheme="majorHAnsi" w:hAnsiTheme="majorHAnsi" w:cs="Andalus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0</m:t>
            </m:r>
          </m:sub>
        </m:sSub>
      </m:oMath>
      <w:r w:rsidRPr="003E4A70">
        <w:rPr>
          <w:rFonts w:asciiTheme="majorHAnsi" w:hAnsiTheme="majorHAnsi" w:cs="Andalus"/>
          <w:sz w:val="32"/>
          <w:szCs w:val="32"/>
        </w:rPr>
        <w:t xml:space="preserve"> then </w:t>
      </w:r>
      <w:proofErr w:type="spellStart"/>
      <w:r w:rsidRPr="003E4A70">
        <w:rPr>
          <w:rFonts w:asciiTheme="majorHAnsi" w:hAnsiTheme="majorHAnsi" w:cs="Andalus"/>
          <w:sz w:val="32"/>
          <w:szCs w:val="32"/>
        </w:rPr>
        <w:t>Imf</w:t>
      </w:r>
      <w:proofErr w:type="spellEnd"/>
      <w:r w:rsidRPr="003E4A70">
        <w:rPr>
          <w:rFonts w:asciiTheme="majorHAnsi" w:hAnsiTheme="majorHAnsi" w:cs="Andalus"/>
          <w:sz w:val="32"/>
          <w:szCs w:val="32"/>
        </w:rPr>
        <w:t xml:space="preserve"> is also continuous at</w:t>
      </w:r>
      <w:r w:rsidR="00D00251">
        <w:rPr>
          <w:rFonts w:asciiTheme="majorHAnsi" w:hAnsiTheme="majorHAnsi" w:cs="Andalus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0</m:t>
            </m:r>
          </m:sub>
        </m:sSub>
      </m:oMath>
      <w:r w:rsidRPr="003E4A70">
        <w:rPr>
          <w:rFonts w:asciiTheme="majorHAnsi" w:hAnsiTheme="majorHAnsi" w:cs="Andalus"/>
          <w:sz w:val="32"/>
          <w:szCs w:val="32"/>
        </w:rPr>
        <w:t>.</w:t>
      </w:r>
      <w:r w:rsidR="00422C6D">
        <w:rPr>
          <w:rFonts w:asciiTheme="majorHAnsi" w:hAnsiTheme="majorHAnsi" w:cs="Andalus" w:hint="cs"/>
          <w:sz w:val="32"/>
          <w:szCs w:val="32"/>
          <w:rtl/>
        </w:rPr>
        <w:t xml:space="preserve">     </w:t>
      </w:r>
    </w:p>
    <w:p w:rsidR="00390CFB" w:rsidRPr="00390CFB" w:rsidRDefault="00E00435" w:rsidP="00390CFB">
      <w:pPr>
        <w:jc w:val="right"/>
        <w:rPr>
          <w:rFonts w:asciiTheme="majorHAnsi" w:hAnsiTheme="majorHAnsi" w:cs="Andalus"/>
          <w:sz w:val="32"/>
          <w:szCs w:val="32"/>
        </w:rPr>
      </w:pPr>
      <w:r>
        <w:rPr>
          <w:rFonts w:asciiTheme="majorHAnsi" w:hAnsiTheme="majorHAnsi" w:cs="Andalus"/>
          <w:sz w:val="32"/>
          <w:szCs w:val="32"/>
        </w:rPr>
        <w:t>b</w:t>
      </w:r>
      <w:r w:rsidR="00D00251">
        <w:rPr>
          <w:rFonts w:asciiTheme="majorHAnsi" w:hAnsiTheme="majorHAnsi" w:cs="Andalus"/>
          <w:sz w:val="32"/>
          <w:szCs w:val="32"/>
        </w:rPr>
        <w:t xml:space="preserve">)  </w:t>
      </w:r>
      <m:oMath>
        <m:r>
          <w:rPr>
            <w:rFonts w:ascii="Cambria Math" w:hAnsi="Cambria Math" w:cs="Andalus"/>
            <w:sz w:val="32"/>
            <w:szCs w:val="32"/>
          </w:rPr>
          <m:t>Im(</m:t>
        </m:r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dalus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den>
        </m:f>
        <m:r>
          <w:rPr>
            <w:rFonts w:ascii="Cambria Math" w:hAnsi="Cambria Math" w:cs="Andalus"/>
            <w:sz w:val="32"/>
            <w:szCs w:val="32"/>
          </w:rPr>
          <m:t>)</m:t>
        </m:r>
      </m:oMath>
      <w:r w:rsidR="00D00251">
        <w:rPr>
          <w:rFonts w:asciiTheme="majorHAnsi" w:hAnsiTheme="majorHAnsi" w:cs="Andalus"/>
          <w:sz w:val="32"/>
          <w:szCs w:val="32"/>
        </w:rPr>
        <w:t xml:space="preserve">   is harmonic in any domain not containing the point z=0.</w:t>
      </w:r>
    </w:p>
    <w:p w:rsidR="00D00251" w:rsidRPr="00D00251" w:rsidRDefault="00390CFB" w:rsidP="00D00251">
      <w:pPr>
        <w:jc w:val="right"/>
        <w:rPr>
          <w:rFonts w:asciiTheme="majorHAnsi" w:hAnsiTheme="majorHAnsi" w:cs="Andalus"/>
          <w:sz w:val="32"/>
          <w:szCs w:val="32"/>
          <w:rtl/>
        </w:rPr>
      </w:pPr>
      <w:r>
        <w:rPr>
          <w:rFonts w:asciiTheme="majorHAnsi" w:hAnsiTheme="majorHAnsi" w:cs="Andalus"/>
          <w:sz w:val="32"/>
          <w:szCs w:val="32"/>
        </w:rPr>
        <w:t>c</w:t>
      </w:r>
      <w:r w:rsidR="00D00251">
        <w:rPr>
          <w:rFonts w:asciiTheme="majorHAnsi" w:hAnsiTheme="majorHAnsi" w:cs="Andalus"/>
          <w:sz w:val="32"/>
          <w:szCs w:val="32"/>
        </w:rPr>
        <w:t xml:space="preserve">)  </w:t>
      </w:r>
      <m:oMath>
        <m:r>
          <w:rPr>
            <w:rFonts w:ascii="Cambria Math" w:hAnsi="Cambria Math" w:cs="Andalus"/>
            <w:sz w:val="32"/>
            <w:szCs w:val="32"/>
          </w:rPr>
          <m:t>Arg</m:t>
        </m:r>
        <m:f>
          <m:f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dalus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="Andalus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dalus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 w:cs="Andalus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 w:cs="Andalus"/>
            <w:sz w:val="32"/>
            <w:szCs w:val="32"/>
          </w:rPr>
          <m:t>=Arg</m:t>
        </m:r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ndalus"/>
            <w:sz w:val="32"/>
            <w:szCs w:val="32"/>
          </w:rPr>
          <m:t>-Arg</m:t>
        </m:r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Andalus"/>
            <w:sz w:val="32"/>
            <w:szCs w:val="32"/>
          </w:rPr>
          <m:t>.</m:t>
        </m:r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ndalus"/>
            <w:sz w:val="32"/>
            <w:szCs w:val="32"/>
          </w:rPr>
          <m:t>≠0,</m:t>
        </m:r>
        <m:sSub>
          <m:sSubPr>
            <m:ctrlPr>
              <w:rPr>
                <w:rFonts w:ascii="Cambria Math" w:hAnsi="Cambria Math" w:cs="Andalus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dalus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Andalus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Andalus"/>
            <w:sz w:val="32"/>
            <w:szCs w:val="32"/>
          </w:rPr>
          <m:t>≠0.</m:t>
        </m:r>
      </m:oMath>
    </w:p>
    <w:p w:rsidR="00C94D12" w:rsidRPr="00D00251" w:rsidRDefault="00C94D12" w:rsidP="006A4BE8">
      <w:pPr>
        <w:jc w:val="right"/>
        <w:rPr>
          <w:rFonts w:asciiTheme="majorHAnsi" w:hAnsiTheme="majorHAnsi" w:cs="Simplified Arabic"/>
          <w:b/>
          <w:bCs/>
          <w:sz w:val="32"/>
          <w:szCs w:val="32"/>
          <w:u w:val="single"/>
        </w:rPr>
      </w:pPr>
      <w:r w:rsidRPr="00D00251">
        <w:rPr>
          <w:rFonts w:asciiTheme="majorHAnsi" w:hAnsiTheme="majorHAnsi" w:cs="Simplified Arabic"/>
          <w:b/>
          <w:bCs/>
          <w:sz w:val="32"/>
          <w:szCs w:val="32"/>
          <w:u w:val="single"/>
        </w:rPr>
        <w:t>Question2</w:t>
      </w:r>
    </w:p>
    <w:p w:rsidR="006A4BE8" w:rsidRPr="00D00251" w:rsidRDefault="004B426C" w:rsidP="004B426C">
      <w:pPr>
        <w:tabs>
          <w:tab w:val="center" w:pos="4153"/>
          <w:tab w:val="right" w:pos="8306"/>
        </w:tabs>
        <w:rPr>
          <w:rFonts w:asciiTheme="majorHAnsi" w:hAnsiTheme="majorHAnsi" w:cs="Simplified Arabic" w:hint="cs"/>
          <w:i/>
          <w:sz w:val="32"/>
          <w:szCs w:val="32"/>
          <w:rtl/>
        </w:rPr>
      </w:pPr>
      <w:r>
        <w:rPr>
          <w:rFonts w:asciiTheme="majorHAnsi" w:hAnsiTheme="majorHAnsi" w:cs="Simplified Arabic"/>
          <w:sz w:val="32"/>
          <w:szCs w:val="32"/>
        </w:rPr>
        <w:tab/>
        <w:t>,</w:t>
      </w:r>
      <m:oMath>
        <m:r>
          <w:rPr>
            <w:rFonts w:ascii="Cambria Math" w:hAnsi="Cambria Math" w:cs="Simplified Arabic"/>
            <w:sz w:val="32"/>
            <w:szCs w:val="32"/>
          </w:rPr>
          <m:t>nϵN.</m:t>
        </m:r>
      </m:oMath>
      <w:r>
        <w:rPr>
          <w:rFonts w:asciiTheme="majorHAnsi" w:hAnsiTheme="majorHAnsi" w:cs="Simplified Arabic"/>
          <w:sz w:val="32"/>
          <w:szCs w:val="32"/>
        </w:rPr>
        <w:tab/>
      </w:r>
      <w:r w:rsidR="00C94D12" w:rsidRPr="00D00251">
        <w:rPr>
          <w:rFonts w:asciiTheme="majorHAnsi" w:hAnsiTheme="majorHAnsi" w:cs="Simplified Arabic"/>
          <w:sz w:val="32"/>
          <w:szCs w:val="32"/>
        </w:rPr>
        <w:t>a)</w:t>
      </w:r>
      <w:r>
        <w:rPr>
          <w:rFonts w:asciiTheme="majorHAnsi" w:hAnsiTheme="majorHAnsi" w:cs="Simplified Arabic"/>
          <w:sz w:val="32"/>
          <w:szCs w:val="32"/>
        </w:rPr>
        <w:t xml:space="preserve">Evaluate </w:t>
      </w:r>
      <m:oMath>
        <m:sSup>
          <m:sSup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</w:rPr>
              <m:t>(sin</m:t>
            </m:r>
            <m:f>
              <m:f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Simplified Arabic"/>
                <w:sz w:val="32"/>
                <w:szCs w:val="32"/>
              </w:rPr>
              <m:t>+icos</m:t>
            </m:r>
            <m:f>
              <m:f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Simplified Arabic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Simplified Arabic"/>
                <w:sz w:val="32"/>
                <w:szCs w:val="32"/>
              </w:rPr>
              <m:t>n</m:t>
            </m:r>
          </m:sup>
        </m:sSup>
      </m:oMath>
    </w:p>
    <w:p w:rsidR="003E4A70" w:rsidRPr="00D00251" w:rsidRDefault="000C1EA4" w:rsidP="000C1EA4">
      <w:pPr>
        <w:jc w:val="right"/>
        <w:rPr>
          <w:rFonts w:asciiTheme="majorHAnsi" w:hAnsiTheme="majorHAnsi" w:cs="Simplified Arabic" w:hint="cs"/>
          <w:sz w:val="32"/>
          <w:szCs w:val="32"/>
          <w:rtl/>
        </w:rPr>
      </w:pPr>
      <w:r w:rsidRPr="00D00251">
        <w:rPr>
          <w:rFonts w:asciiTheme="majorHAnsi" w:hAnsiTheme="majorHAnsi" w:cs="Simplified Arabic"/>
          <w:sz w:val="32"/>
          <w:szCs w:val="32"/>
        </w:rPr>
        <w:t>b)Evaluate</w:t>
      </w:r>
      <w:r w:rsidR="004F5FDC">
        <w:rPr>
          <w:rFonts w:asciiTheme="majorHAnsi" w:hAnsiTheme="majorHAnsi" w:cs="Simplified Arabic"/>
          <w:sz w:val="32"/>
          <w:szCs w:val="32"/>
        </w:rPr>
        <w:t>(</w:t>
      </w:r>
      <w:r w:rsidRPr="00D00251">
        <w:rPr>
          <w:rFonts w:asciiTheme="majorHAnsi" w:hAnsiTheme="majorHAnsi" w:cs="Simplified Arabic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1-i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Simplified Arabic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Simplified Arabic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+i</m:t>
                </m:r>
              </m:den>
            </m:f>
            <m:r>
              <w:rPr>
                <w:rFonts w:ascii="Cambria Math" w:hAnsi="Cambria Math" w:cs="Simplified Arabic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20</m:t>
                </m:r>
              </m:den>
            </m:f>
          </m:sup>
        </m:sSup>
      </m:oMath>
    </w:p>
    <w:p w:rsidR="00427960" w:rsidRPr="00D00251" w:rsidRDefault="00D00251" w:rsidP="0002684E">
      <w:pPr>
        <w:bidi w:val="0"/>
        <w:rPr>
          <w:rFonts w:asciiTheme="majorHAnsi" w:hAnsiTheme="majorHAnsi" w:cs="Simplified Arabic"/>
          <w:sz w:val="32"/>
          <w:szCs w:val="32"/>
        </w:rPr>
      </w:pPr>
      <w:r w:rsidRPr="00D00251">
        <w:rPr>
          <w:rFonts w:asciiTheme="majorHAnsi" w:hAnsiTheme="majorHAnsi" w:cs="Simplified Arabic"/>
          <w:sz w:val="32"/>
          <w:szCs w:val="32"/>
        </w:rPr>
        <w:t xml:space="preserve">c)Find the domain of analyticity of </w:t>
      </w:r>
      <m:oMath>
        <m:r>
          <w:rPr>
            <w:rFonts w:ascii="Cambria Math" w:hAnsi="Cambria Math" w:cs="Simplified Arabic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d>
        <m:r>
          <w:rPr>
            <w:rFonts w:ascii="Cambria Math" w:hAnsi="Cambria Math" w:cs="Simplified Arabic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d>
        <m:r>
          <w:rPr>
            <w:rFonts w:ascii="Cambria Math" w:hAnsi="Cambria Math" w:cs="Simplified Arabic"/>
            <w:sz w:val="32"/>
            <w:szCs w:val="32"/>
          </w:rPr>
          <m:t>+z.</m:t>
        </m:r>
      </m:oMath>
    </w:p>
    <w:p w:rsidR="00C94D12" w:rsidRPr="00B56F3F" w:rsidRDefault="00C94D12" w:rsidP="006A4BE8">
      <w:pPr>
        <w:jc w:val="right"/>
        <w:rPr>
          <w:rFonts w:asciiTheme="majorHAnsi" w:hAnsiTheme="majorHAnsi" w:cs="Simplified Arabic"/>
          <w:b/>
          <w:bCs/>
          <w:sz w:val="32"/>
          <w:szCs w:val="32"/>
          <w:u w:val="single"/>
        </w:rPr>
      </w:pPr>
      <w:r w:rsidRPr="00B56F3F">
        <w:rPr>
          <w:rFonts w:asciiTheme="majorHAnsi" w:hAnsiTheme="majorHAnsi" w:cs="Simplified Arabic"/>
          <w:b/>
          <w:bCs/>
          <w:sz w:val="32"/>
          <w:szCs w:val="32"/>
          <w:u w:val="single"/>
        </w:rPr>
        <w:t>Question 3</w:t>
      </w:r>
    </w:p>
    <w:p w:rsidR="00D00251" w:rsidRPr="00B56F3F" w:rsidRDefault="00D00251" w:rsidP="00422C6D">
      <w:pPr>
        <w:jc w:val="right"/>
        <w:rPr>
          <w:rFonts w:asciiTheme="majorHAnsi" w:hAnsiTheme="majorHAnsi" w:cs="Simplified Arabic"/>
          <w:sz w:val="32"/>
          <w:szCs w:val="32"/>
        </w:rPr>
      </w:pPr>
      <w:r w:rsidRPr="00B56F3F">
        <w:rPr>
          <w:rFonts w:asciiTheme="majorHAnsi" w:hAnsiTheme="majorHAnsi" w:cs="Simplified Arabic"/>
          <w:sz w:val="32"/>
          <w:szCs w:val="32"/>
        </w:rPr>
        <w:t>a)</w:t>
      </w:r>
      <w:r w:rsidR="004F5FDC" w:rsidRPr="00B56F3F">
        <w:rPr>
          <w:rFonts w:asciiTheme="majorHAnsi" w:hAnsiTheme="majorHAnsi" w:cs="Simplified Arabic"/>
          <w:sz w:val="32"/>
          <w:szCs w:val="32"/>
        </w:rPr>
        <w:t>Show that</w:t>
      </w:r>
      <w:r w:rsidR="00422C6D">
        <w:rPr>
          <w:rFonts w:asciiTheme="majorHAnsi" w:hAnsiTheme="majorHAnsi" w:cs="Simplified Arabic"/>
          <w:sz w:val="32"/>
          <w:szCs w:val="32"/>
        </w:rPr>
        <w:t xml:space="preserve"> if </w:t>
      </w:r>
      <m:oMath>
        <m:r>
          <w:rPr>
            <w:rFonts w:ascii="Cambria Math" w:hAnsi="Cambria Math" w:cs="Simplified Arabic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d>
        <m:r>
          <w:rPr>
            <w:rFonts w:ascii="Cambria Math" w:hAnsi="Cambria Math" w:cs="Simplified Arabic"/>
            <w:sz w:val="32"/>
            <w:szCs w:val="32"/>
          </w:rPr>
          <m:t>=u+iv</m:t>
        </m:r>
      </m:oMath>
      <w:r w:rsidR="00422C6D">
        <w:rPr>
          <w:rFonts w:asciiTheme="majorHAnsi" w:hAnsiTheme="majorHAnsi" w:cs="Simplified Arabic"/>
          <w:sz w:val="32"/>
          <w:szCs w:val="32"/>
        </w:rPr>
        <w:t xml:space="preserve"> is differentiable at </w:t>
      </w:r>
      <m:oMath>
        <m:sSub>
          <m:sSub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Simplified Arabic"/>
                <w:sz w:val="32"/>
                <w:szCs w:val="32"/>
              </w:rPr>
              <m:t>0</m:t>
            </m:r>
          </m:sub>
        </m:sSub>
      </m:oMath>
      <w:r w:rsidR="00422C6D">
        <w:rPr>
          <w:rFonts w:asciiTheme="majorHAnsi" w:hAnsiTheme="majorHAnsi" w:cs="Simplified Arabic"/>
          <w:sz w:val="32"/>
          <w:szCs w:val="32"/>
        </w:rPr>
        <w:t xml:space="preserve"> then it satisfies The C-R equations there.</w:t>
      </w:r>
    </w:p>
    <w:p w:rsidR="004F5FDC" w:rsidRPr="00B56F3F" w:rsidRDefault="00B56F3F" w:rsidP="008055AD">
      <w:pPr>
        <w:tabs>
          <w:tab w:val="center" w:pos="4153"/>
          <w:tab w:val="right" w:pos="8306"/>
        </w:tabs>
        <w:rPr>
          <w:rFonts w:asciiTheme="majorHAnsi" w:hAnsiTheme="majorHAnsi" w:cs="Simplified Arabic"/>
          <w:sz w:val="32"/>
          <w:szCs w:val="32"/>
          <w:rtl/>
        </w:rPr>
      </w:pPr>
      <w:r>
        <w:rPr>
          <w:rFonts w:asciiTheme="majorHAnsi" w:hAnsiTheme="majorHAnsi" w:cs="Simplified Arabic"/>
          <w:b/>
          <w:bCs/>
          <w:sz w:val="32"/>
          <w:szCs w:val="32"/>
        </w:rPr>
        <w:tab/>
      </w:r>
      <w:r>
        <w:rPr>
          <w:rFonts w:asciiTheme="majorHAnsi" w:hAnsiTheme="majorHAnsi" w:cs="Simplified Arabic"/>
          <w:b/>
          <w:bCs/>
          <w:sz w:val="32"/>
          <w:szCs w:val="32"/>
        </w:rPr>
        <w:tab/>
      </w:r>
      <w:r w:rsidR="004F5FDC">
        <w:rPr>
          <w:rFonts w:asciiTheme="majorHAnsi" w:hAnsiTheme="majorHAnsi" w:cs="Simplified Arabic"/>
          <w:b/>
          <w:bCs/>
          <w:sz w:val="32"/>
          <w:szCs w:val="32"/>
        </w:rPr>
        <w:t>b</w:t>
      </w:r>
      <w:r w:rsidR="004F5FDC" w:rsidRPr="00B56F3F">
        <w:rPr>
          <w:rFonts w:asciiTheme="majorHAnsi" w:hAnsiTheme="majorHAnsi" w:cs="Simplified Arabic"/>
          <w:sz w:val="32"/>
          <w:szCs w:val="32"/>
        </w:rPr>
        <w:t xml:space="preserve">) Let </w:t>
      </w:r>
      <m:oMath>
        <m:r>
          <w:rPr>
            <w:rFonts w:ascii="Cambria Math" w:hAnsi="Cambria Math" w:cs="Simplified Arabic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Simplified Arabic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Simplified Arabic"/>
                <w:b/>
                <w:bCs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Simplified Arabic"/>
                    <w:b/>
                    <w:bCs/>
                    <w:i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Simplified Arabic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</w:rPr>
                        <m:t>xy(x+iy)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Simplified Arabic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Simplified Arabic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32"/>
                      <w:szCs w:val="32"/>
                    </w:rPr>
                    <m:t>z≠0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32"/>
                      <w:szCs w:val="32"/>
                    </w:rPr>
                    <m:t>z=0</m:t>
                  </m:r>
                </m:e>
              </m:mr>
            </m:m>
          </m:e>
        </m:d>
      </m:oMath>
    </w:p>
    <w:p w:rsidR="000C1EA4" w:rsidRDefault="00B56F3F" w:rsidP="00DE2838">
      <w:pPr>
        <w:jc w:val="right"/>
        <w:rPr>
          <w:rFonts w:cs="Akhbar MT"/>
          <w:sz w:val="32"/>
          <w:szCs w:val="32"/>
        </w:rPr>
      </w:pPr>
      <w:r w:rsidRPr="00B56F3F">
        <w:rPr>
          <w:rFonts w:cs="Akhbar MT"/>
          <w:sz w:val="32"/>
          <w:szCs w:val="32"/>
        </w:rPr>
        <w:t>Show that f satisfies C-R equations</w:t>
      </w:r>
      <w:r w:rsidR="004B426C">
        <w:rPr>
          <w:rFonts w:cs="Akhbar MT"/>
          <w:sz w:val="32"/>
          <w:szCs w:val="32"/>
        </w:rPr>
        <w:t xml:space="preserve"> at z=0</w:t>
      </w:r>
      <w:r w:rsidRPr="00B56F3F">
        <w:rPr>
          <w:rFonts w:cs="Akhbar MT"/>
          <w:sz w:val="32"/>
          <w:szCs w:val="32"/>
        </w:rPr>
        <w:t xml:space="preserve"> but it is not differentiable at z=0.</w:t>
      </w:r>
    </w:p>
    <w:p w:rsidR="00B56F3F" w:rsidRDefault="00B56F3F" w:rsidP="006A4BE8">
      <w:pPr>
        <w:jc w:val="right"/>
        <w:rPr>
          <w:rFonts w:cs="Akhbar MT"/>
          <w:b/>
          <w:bCs/>
          <w:sz w:val="32"/>
          <w:szCs w:val="32"/>
        </w:rPr>
      </w:pPr>
      <w:r>
        <w:rPr>
          <w:rFonts w:cs="Akhbar MT"/>
          <w:sz w:val="32"/>
          <w:szCs w:val="32"/>
        </w:rPr>
        <w:t xml:space="preserve">                                                                                                          </w:t>
      </w:r>
    </w:p>
    <w:p w:rsidR="00B56F3F" w:rsidRPr="00C94D12" w:rsidRDefault="00B56F3F" w:rsidP="006A4BE8">
      <w:pPr>
        <w:jc w:val="right"/>
        <w:rPr>
          <w:rFonts w:cs="Akhbar MT"/>
          <w:b/>
          <w:bCs/>
          <w:sz w:val="32"/>
          <w:szCs w:val="32"/>
        </w:rPr>
      </w:pPr>
    </w:p>
    <w:sectPr w:rsidR="00B56F3F" w:rsidRPr="00C94D12" w:rsidSect="00D41E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4BE8"/>
    <w:rsid w:val="0002684E"/>
    <w:rsid w:val="000C1EA4"/>
    <w:rsid w:val="000C4DA9"/>
    <w:rsid w:val="0020199C"/>
    <w:rsid w:val="00390CFB"/>
    <w:rsid w:val="003E4A70"/>
    <w:rsid w:val="00422C6D"/>
    <w:rsid w:val="00427960"/>
    <w:rsid w:val="00496CC2"/>
    <w:rsid w:val="004B426C"/>
    <w:rsid w:val="004F5FDC"/>
    <w:rsid w:val="00524010"/>
    <w:rsid w:val="005F69F5"/>
    <w:rsid w:val="006A4BE8"/>
    <w:rsid w:val="007A51D6"/>
    <w:rsid w:val="008055AD"/>
    <w:rsid w:val="00844A05"/>
    <w:rsid w:val="008B7318"/>
    <w:rsid w:val="009A7999"/>
    <w:rsid w:val="00B56F3F"/>
    <w:rsid w:val="00B9274E"/>
    <w:rsid w:val="00C94D12"/>
    <w:rsid w:val="00D00251"/>
    <w:rsid w:val="00D41EAB"/>
    <w:rsid w:val="00DD0E73"/>
    <w:rsid w:val="00DD1BF7"/>
    <w:rsid w:val="00DE2838"/>
    <w:rsid w:val="00E00435"/>
    <w:rsid w:val="00FB5D5E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A7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EC0594ED324EB4FCEA9E09199605" ma:contentTypeVersion="0" ma:contentTypeDescription="Create a new document." ma:contentTypeScope="" ma:versionID="b39416c396d2fdfc655f34a8a2f28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54230-1264-42E4-A04D-892A562FCAE5}"/>
</file>

<file path=customXml/itemProps2.xml><?xml version="1.0" encoding="utf-8"?>
<ds:datastoreItem xmlns:ds="http://schemas.openxmlformats.org/officeDocument/2006/customXml" ds:itemID="{7BF5BF30-CB7B-4DA6-90DD-23BA3E1821D7}"/>
</file>

<file path=customXml/itemProps3.xml><?xml version="1.0" encoding="utf-8"?>
<ds:datastoreItem xmlns:ds="http://schemas.openxmlformats.org/officeDocument/2006/customXml" ds:itemID="{61CD0E26-0385-4132-8276-F3F1C7E51D48}"/>
</file>

<file path=customXml/itemProps4.xml><?xml version="1.0" encoding="utf-8"?>
<ds:datastoreItem xmlns:ds="http://schemas.openxmlformats.org/officeDocument/2006/customXml" ds:itemID="{8DD64F32-D915-4A03-995D-9EBBF1337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12</cp:revision>
  <cp:lastPrinted>2012-03-08T10:54:00Z</cp:lastPrinted>
  <dcterms:created xsi:type="dcterms:W3CDTF">2012-03-01T11:26:00Z</dcterms:created>
  <dcterms:modified xsi:type="dcterms:W3CDTF">2012-03-10T19:28:00Z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0x010100A86FEC0594ED324EB4FCEA9E09199605</vt:lpwstr>
  </property>
</Properties>
</file>