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A4" w:rsidRDefault="003E6CA4" w:rsidP="00AB787B">
      <w:pPr>
        <w:pStyle w:val="Header"/>
      </w:pPr>
      <w:r>
        <w:t>King Saud University</w:t>
      </w:r>
      <w:r>
        <w:tab/>
      </w:r>
      <w:r>
        <w:tab/>
      </w:r>
      <w:r w:rsidR="00AB787B">
        <w:t>1</w:t>
      </w:r>
      <w:r w:rsidR="00AB787B">
        <w:rPr>
          <w:vertAlign w:val="superscript"/>
        </w:rPr>
        <w:t>st</w:t>
      </w:r>
      <w:r w:rsidR="00E56314">
        <w:t xml:space="preserve"> </w:t>
      </w:r>
      <w:r w:rsidR="00080992">
        <w:t xml:space="preserve">semester </w:t>
      </w:r>
      <w:r w:rsidR="00256A67">
        <w:t>143</w:t>
      </w:r>
      <w:r w:rsidR="00AB787B">
        <w:t>6</w:t>
      </w:r>
      <w:r>
        <w:t>/</w:t>
      </w:r>
      <w:r w:rsidR="00256A67">
        <w:t>143</w:t>
      </w:r>
      <w:r w:rsidR="00AB787B">
        <w:t>7</w:t>
      </w:r>
      <w:r>
        <w:t xml:space="preserve"> H</w:t>
      </w:r>
    </w:p>
    <w:p w:rsidR="003E6CA4" w:rsidRDefault="00256A67" w:rsidP="00256A67">
      <w:pPr>
        <w:pStyle w:val="Header"/>
      </w:pPr>
      <w:r>
        <w:t>Computer Engineering Department</w:t>
      </w:r>
      <w:r w:rsidR="003E6CA4">
        <w:tab/>
      </w:r>
      <w:r w:rsidR="003E6CA4">
        <w:tab/>
      </w:r>
      <w:r>
        <w:t>CEN343</w:t>
      </w:r>
      <w:r w:rsidR="003E6CA4">
        <w:t xml:space="preserve">: </w:t>
      </w:r>
      <w:r>
        <w:t xml:space="preserve">Introduction to Random </w:t>
      </w:r>
      <w:r w:rsidR="00637541">
        <w:t>Processes</w:t>
      </w:r>
    </w:p>
    <w:p w:rsidR="003E6CA4" w:rsidRDefault="003E6CA4" w:rsidP="0027429B">
      <w:pPr>
        <w:pStyle w:val="Header"/>
      </w:pPr>
      <w:r>
        <w:t xml:space="preserve">College of </w:t>
      </w:r>
      <w:r w:rsidR="00256A67">
        <w:t xml:space="preserve">Computer and Information </w:t>
      </w:r>
      <w:r w:rsidR="0027429B">
        <w:t>Sciences</w:t>
      </w:r>
      <w:r w:rsidR="00256A67">
        <w:tab/>
      </w:r>
    </w:p>
    <w:p w:rsidR="00E512A7" w:rsidRDefault="00E512A7" w:rsidP="009B79D3">
      <w:pPr>
        <w:jc w:val="center"/>
        <w:rPr>
          <w:b/>
          <w:bCs/>
          <w:sz w:val="28"/>
          <w:szCs w:val="28"/>
        </w:rPr>
      </w:pPr>
    </w:p>
    <w:p w:rsidR="003E6CA4" w:rsidRPr="007E2EBA" w:rsidRDefault="003E6CA4" w:rsidP="009B79D3">
      <w:pPr>
        <w:jc w:val="center"/>
        <w:rPr>
          <w:b/>
          <w:bCs/>
          <w:sz w:val="16"/>
          <w:szCs w:val="16"/>
        </w:rPr>
      </w:pPr>
    </w:p>
    <w:p w:rsidR="003E6CA4" w:rsidRPr="00637541" w:rsidRDefault="0027429B" w:rsidP="00F64501">
      <w:pPr>
        <w:shd w:val="clear" w:color="auto" w:fill="DBE5F1" w:themeFill="accent1" w:themeFillTint="33"/>
        <w:jc w:val="center"/>
        <w:rPr>
          <w:b/>
          <w:bCs/>
          <w:sz w:val="32"/>
          <w:szCs w:val="32"/>
        </w:rPr>
      </w:pPr>
      <w:r w:rsidRPr="00637541">
        <w:rPr>
          <w:b/>
          <w:bCs/>
          <w:sz w:val="32"/>
          <w:szCs w:val="32"/>
        </w:rPr>
        <w:t>HW</w:t>
      </w:r>
      <w:r w:rsidR="007E2EBA" w:rsidRPr="00637541">
        <w:rPr>
          <w:b/>
          <w:bCs/>
          <w:sz w:val="32"/>
          <w:szCs w:val="32"/>
        </w:rPr>
        <w:t xml:space="preserve"> # 1</w:t>
      </w:r>
    </w:p>
    <w:p w:rsidR="007E2EBA" w:rsidRDefault="007E2EBA" w:rsidP="007E2EBA">
      <w:pPr>
        <w:jc w:val="center"/>
        <w:rPr>
          <w:b/>
          <w:bCs/>
          <w:sz w:val="28"/>
          <w:szCs w:val="28"/>
        </w:rPr>
      </w:pPr>
    </w:p>
    <w:p w:rsidR="007E2EBA" w:rsidRPr="007E2EBA" w:rsidRDefault="007E2EBA" w:rsidP="007E2EBA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ID#</w:t>
      </w:r>
    </w:p>
    <w:p w:rsidR="006A2687" w:rsidRDefault="006A2687" w:rsidP="00637541">
      <w:pPr>
        <w:pBdr>
          <w:bottom w:val="single" w:sz="4" w:space="1" w:color="auto"/>
        </w:pBdr>
        <w:jc w:val="center"/>
      </w:pPr>
    </w:p>
    <w:p w:rsidR="00E2356F" w:rsidRDefault="00E2356F" w:rsidP="007E2EBA"/>
    <w:p w:rsidR="003E6CA4" w:rsidRPr="00941402" w:rsidRDefault="001D6065" w:rsidP="00304F97">
      <w:pPr>
        <w:jc w:val="both"/>
        <w:rPr>
          <w:b/>
          <w:bCs/>
          <w:sz w:val="28"/>
          <w:szCs w:val="28"/>
          <w:u w:val="single"/>
        </w:rPr>
      </w:pPr>
      <w:r w:rsidRPr="00941402">
        <w:rPr>
          <w:b/>
          <w:bCs/>
          <w:sz w:val="28"/>
          <w:szCs w:val="28"/>
          <w:u w:val="single"/>
        </w:rPr>
        <w:t>Q</w:t>
      </w:r>
      <w:r w:rsidR="00304F97" w:rsidRPr="00941402">
        <w:rPr>
          <w:b/>
          <w:bCs/>
          <w:sz w:val="28"/>
          <w:szCs w:val="28"/>
          <w:u w:val="single"/>
        </w:rPr>
        <w:t>uestion 1</w:t>
      </w:r>
    </w:p>
    <w:p w:rsidR="002F19C7" w:rsidRDefault="00AB787B" w:rsidP="00AB787B">
      <w:pPr>
        <w:ind w:left="360"/>
        <w:jc w:val="both"/>
      </w:pPr>
      <w:r>
        <w:t xml:space="preserve"> A. </w:t>
      </w:r>
      <w:r w:rsidR="002F19C7">
        <w:t>Let us consider the experiment of tossing a die. Find the probabilities of the following events:</w:t>
      </w:r>
    </w:p>
    <w:p w:rsidR="002F19C7" w:rsidRDefault="002F19C7" w:rsidP="00637541">
      <w:pPr>
        <w:pStyle w:val="ListParagraph"/>
        <w:numPr>
          <w:ilvl w:val="0"/>
          <w:numId w:val="10"/>
        </w:numPr>
        <w:jc w:val="both"/>
      </w:pPr>
      <w:r>
        <w:t xml:space="preserve">Event </w:t>
      </w:r>
      <m:oMath>
        <m:r>
          <w:rPr>
            <w:rFonts w:ascii="Cambria Math" w:hAnsi="Cambria Math"/>
          </w:rPr>
          <m:t>A</m:t>
        </m:r>
      </m:oMath>
      <w:r w:rsidR="00637541">
        <w:t xml:space="preserve"> </w:t>
      </w:r>
      <w:proofErr w:type="gramStart"/>
      <w:r>
        <w:t>={</w:t>
      </w:r>
      <w:proofErr w:type="gramEnd"/>
      <w:r>
        <w:t>odd number shows up}.</w:t>
      </w:r>
    </w:p>
    <w:p w:rsidR="002F19C7" w:rsidRDefault="002F19C7" w:rsidP="00637541">
      <w:pPr>
        <w:pStyle w:val="ListParagraph"/>
        <w:numPr>
          <w:ilvl w:val="0"/>
          <w:numId w:val="10"/>
        </w:numPr>
        <w:jc w:val="both"/>
      </w:pPr>
      <w:r>
        <w:t xml:space="preserve">Event </w:t>
      </w:r>
      <m:oMath>
        <m:r>
          <w:rPr>
            <w:rFonts w:ascii="Cambria Math" w:hAnsi="Cambria Math"/>
          </w:rPr>
          <m:t>B</m:t>
        </m:r>
      </m:oMath>
      <w:r w:rsidR="00637541">
        <w:t xml:space="preserve"> </w:t>
      </w:r>
      <w:r>
        <w:t xml:space="preserve">={number larger than 3 shows up} </w:t>
      </w:r>
    </w:p>
    <w:p w:rsidR="00637541" w:rsidRPr="00637541" w:rsidRDefault="00637541" w:rsidP="00637541">
      <w:pPr>
        <w:pStyle w:val="ListParagraph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A∩B</m:t>
        </m:r>
      </m:oMath>
    </w:p>
    <w:p w:rsidR="00637541" w:rsidRPr="00637541" w:rsidRDefault="00637541" w:rsidP="00637541">
      <w:pPr>
        <w:pStyle w:val="ListParagraph"/>
        <w:numPr>
          <w:ilvl w:val="0"/>
          <w:numId w:val="10"/>
        </w:numPr>
        <w:jc w:val="both"/>
      </w:pPr>
      <m:oMath>
        <m:r>
          <w:rPr>
            <w:rFonts w:ascii="Cambria Math" w:hAnsi="Cambria Math"/>
          </w:rPr>
          <m:t>A∪B</m:t>
        </m:r>
      </m:oMath>
    </w:p>
    <w:p w:rsidR="00305C7C" w:rsidRDefault="002F19C7" w:rsidP="00AB787B">
      <w:pPr>
        <w:pStyle w:val="ListParagraph"/>
        <w:ind w:left="0"/>
        <w:jc w:val="both"/>
      </w:pPr>
      <w:r>
        <w:t xml:space="preserve">   </w:t>
      </w:r>
    </w:p>
    <w:p w:rsidR="000D2DB4" w:rsidRDefault="00AB787B" w:rsidP="00AB787B">
      <w:pPr>
        <w:ind w:left="360"/>
        <w:jc w:val="both"/>
      </w:pPr>
      <w:r>
        <w:t xml:space="preserve">B. </w:t>
      </w:r>
      <w:r w:rsidR="000D2DB4">
        <w:t>In three boxes there are capacitors as shown in Table below. An experiment consist first of randomly selecting a box and then selecting a capacitor from the chosen box.</w:t>
      </w:r>
    </w:p>
    <w:p w:rsidR="000D2DB4" w:rsidRDefault="000D2DB4" w:rsidP="000D2DB4">
      <w:pPr>
        <w:pStyle w:val="ListParagraph"/>
        <w:numPr>
          <w:ilvl w:val="0"/>
          <w:numId w:val="15"/>
        </w:numPr>
        <w:jc w:val="both"/>
      </w:pPr>
      <w:r>
        <w:t>What is the probability of selecting 0.01 µF capacitor given that box 2 is selected.</w:t>
      </w:r>
    </w:p>
    <w:p w:rsidR="00A026C8" w:rsidRDefault="00A026C8" w:rsidP="00A026C8">
      <w:pPr>
        <w:pStyle w:val="ListParagraph"/>
        <w:numPr>
          <w:ilvl w:val="0"/>
          <w:numId w:val="15"/>
        </w:numPr>
        <w:jc w:val="both"/>
      </w:pPr>
      <w:r>
        <w:t>What is the probability of selecting 0.01 µF capacitor.</w:t>
      </w:r>
    </w:p>
    <w:p w:rsidR="000D2DB4" w:rsidRDefault="000D2DB4" w:rsidP="000D2DB4">
      <w:pPr>
        <w:pStyle w:val="ListParagraph"/>
        <w:numPr>
          <w:ilvl w:val="0"/>
          <w:numId w:val="15"/>
        </w:numPr>
        <w:jc w:val="both"/>
      </w:pPr>
      <w:r>
        <w:t>If a 0.01</w:t>
      </w:r>
      <w:r w:rsidRPr="000D2DB4">
        <w:t xml:space="preserve"> </w:t>
      </w:r>
      <w:r>
        <w:t>µF is selected what is the probability that it came from box 3.</w:t>
      </w:r>
    </w:p>
    <w:p w:rsidR="000D2DB4" w:rsidRDefault="000D2DB4" w:rsidP="000D2DB4">
      <w:pPr>
        <w:jc w:val="both"/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9A21CF" w:rsidRPr="00B87752" w:rsidTr="00F70E04">
        <w:trPr>
          <w:trHeight w:val="395"/>
          <w:jc w:val="center"/>
        </w:trPr>
        <w:tc>
          <w:tcPr>
            <w:tcW w:w="1985" w:type="dxa"/>
          </w:tcPr>
          <w:p w:rsidR="009A21CF" w:rsidRPr="00B87752" w:rsidRDefault="009A21CF" w:rsidP="009A21CF">
            <w:pPr>
              <w:jc w:val="center"/>
              <w:rPr>
                <w:rFonts w:eastAsiaTheme="minorEastAsia" w:cstheme="majorBidi"/>
                <w:b/>
                <w:bCs/>
                <w:color w:val="002060"/>
              </w:rPr>
            </w:pPr>
            <w:r>
              <w:rPr>
                <w:rFonts w:eastAsiaTheme="minorEastAsia" w:cstheme="majorBidi"/>
                <w:b/>
                <w:bCs/>
                <w:color w:val="002060"/>
              </w:rPr>
              <w:t xml:space="preserve">Capacitor </w:t>
            </w:r>
            <w:r w:rsidRPr="00B87752">
              <w:rPr>
                <w:rFonts w:eastAsiaTheme="minorEastAsia" w:cstheme="majorBidi"/>
                <w:b/>
                <w:bCs/>
                <w:color w:val="002060"/>
              </w:rPr>
              <w:t>(</w:t>
            </w:r>
            <w:r>
              <w:rPr>
                <w:rFonts w:eastAsiaTheme="minorEastAsia"/>
                <w:b/>
                <w:bCs/>
                <w:color w:val="002060"/>
              </w:rPr>
              <w:t>µ</w:t>
            </w:r>
            <w:r>
              <w:rPr>
                <w:rFonts w:eastAsiaTheme="minorEastAsia" w:cstheme="majorBidi"/>
                <w:b/>
                <w:bCs/>
                <w:color w:val="002060"/>
              </w:rPr>
              <w:t>F</w:t>
            </w:r>
            <w:r w:rsidRPr="00B87752">
              <w:rPr>
                <w:rFonts w:eastAsiaTheme="minorEastAsia" w:cstheme="majorBidi"/>
                <w:b/>
                <w:bCs/>
                <w:color w:val="002060"/>
              </w:rPr>
              <w:t>)</w:t>
            </w:r>
          </w:p>
        </w:tc>
        <w:tc>
          <w:tcPr>
            <w:tcW w:w="1985" w:type="dxa"/>
          </w:tcPr>
          <w:p w:rsidR="009A21CF" w:rsidRPr="00E573A1" w:rsidRDefault="009A21CF" w:rsidP="00F70E04">
            <w:pPr>
              <w:jc w:val="center"/>
              <w:rPr>
                <w:rFonts w:eastAsiaTheme="minorEastAsia" w:cstheme="majorBidi"/>
                <w:b/>
                <w:bCs/>
              </w:rPr>
            </w:pPr>
            <w:r w:rsidRPr="00E573A1">
              <w:rPr>
                <w:rFonts w:eastAsiaTheme="minorEastAsia" w:cstheme="majorBidi"/>
                <w:b/>
                <w:bCs/>
              </w:rPr>
              <w:t>Box1</w:t>
            </w:r>
          </w:p>
        </w:tc>
        <w:tc>
          <w:tcPr>
            <w:tcW w:w="1985" w:type="dxa"/>
          </w:tcPr>
          <w:p w:rsidR="009A21CF" w:rsidRPr="00E573A1" w:rsidRDefault="009A21CF" w:rsidP="00F70E04">
            <w:pPr>
              <w:jc w:val="center"/>
              <w:rPr>
                <w:rFonts w:eastAsiaTheme="minorEastAsia" w:cstheme="majorBidi"/>
                <w:b/>
                <w:bCs/>
              </w:rPr>
            </w:pPr>
            <w:r w:rsidRPr="00E573A1">
              <w:rPr>
                <w:rFonts w:eastAsiaTheme="minorEastAsia" w:cstheme="majorBidi"/>
                <w:b/>
                <w:bCs/>
              </w:rPr>
              <w:t>Box2</w:t>
            </w:r>
          </w:p>
        </w:tc>
        <w:tc>
          <w:tcPr>
            <w:tcW w:w="1985" w:type="dxa"/>
          </w:tcPr>
          <w:p w:rsidR="009A21CF" w:rsidRPr="00E573A1" w:rsidRDefault="009A21CF" w:rsidP="00F70E04">
            <w:pPr>
              <w:jc w:val="center"/>
              <w:rPr>
                <w:rFonts w:eastAsiaTheme="minorEastAsia" w:cstheme="majorBidi"/>
                <w:b/>
                <w:bCs/>
              </w:rPr>
            </w:pPr>
            <w:r w:rsidRPr="00E573A1">
              <w:rPr>
                <w:rFonts w:eastAsiaTheme="minorEastAsia" w:cstheme="majorBidi"/>
                <w:b/>
                <w:bCs/>
              </w:rPr>
              <w:t>Box3</w:t>
            </w:r>
          </w:p>
        </w:tc>
      </w:tr>
      <w:tr w:rsidR="009A21CF" w:rsidRPr="00B87752" w:rsidTr="00F70E04">
        <w:trPr>
          <w:trHeight w:val="341"/>
          <w:jc w:val="center"/>
        </w:trPr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0.01</w:t>
            </w:r>
          </w:p>
        </w:tc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20</w:t>
            </w:r>
          </w:p>
        </w:tc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95</w:t>
            </w:r>
          </w:p>
        </w:tc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25</w:t>
            </w:r>
          </w:p>
        </w:tc>
      </w:tr>
      <w:tr w:rsidR="009A21CF" w:rsidRPr="00B87752" w:rsidTr="00F70E04">
        <w:trPr>
          <w:trHeight w:val="359"/>
          <w:jc w:val="center"/>
        </w:trPr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0.1</w:t>
            </w:r>
          </w:p>
        </w:tc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55</w:t>
            </w:r>
          </w:p>
        </w:tc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35</w:t>
            </w:r>
          </w:p>
        </w:tc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75</w:t>
            </w:r>
          </w:p>
        </w:tc>
      </w:tr>
      <w:tr w:rsidR="009A21CF" w:rsidRPr="00B87752" w:rsidTr="00F70E04">
        <w:trPr>
          <w:trHeight w:val="431"/>
          <w:jc w:val="center"/>
        </w:trPr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1</w:t>
            </w:r>
          </w:p>
        </w:tc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70</w:t>
            </w:r>
          </w:p>
        </w:tc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80</w:t>
            </w:r>
          </w:p>
        </w:tc>
        <w:tc>
          <w:tcPr>
            <w:tcW w:w="1985" w:type="dxa"/>
          </w:tcPr>
          <w:p w:rsidR="009A21CF" w:rsidRPr="00B87752" w:rsidRDefault="009A21CF" w:rsidP="00F70E04">
            <w:pPr>
              <w:jc w:val="center"/>
              <w:rPr>
                <w:rFonts w:eastAsiaTheme="minorEastAsia" w:cstheme="majorBidi"/>
              </w:rPr>
            </w:pPr>
            <w:r>
              <w:rPr>
                <w:rFonts w:eastAsiaTheme="minorEastAsia" w:cstheme="majorBidi"/>
              </w:rPr>
              <w:t>145</w:t>
            </w:r>
          </w:p>
        </w:tc>
      </w:tr>
    </w:tbl>
    <w:p w:rsidR="000D2DB4" w:rsidRDefault="000D2DB4" w:rsidP="000D2DB4">
      <w:pPr>
        <w:jc w:val="both"/>
      </w:pPr>
    </w:p>
    <w:p w:rsidR="009F70BB" w:rsidRDefault="00AB787B" w:rsidP="00AB787B">
      <w:pPr>
        <w:jc w:val="both"/>
        <w:rPr>
          <w:b/>
          <w:bCs/>
          <w:sz w:val="28"/>
          <w:szCs w:val="28"/>
          <w:u w:val="single"/>
        </w:rPr>
      </w:pPr>
      <w:r w:rsidRPr="00941402">
        <w:rPr>
          <w:b/>
          <w:bCs/>
          <w:sz w:val="28"/>
          <w:szCs w:val="28"/>
          <w:u w:val="single"/>
        </w:rPr>
        <w:t xml:space="preserve">Question </w:t>
      </w:r>
      <w:r>
        <w:rPr>
          <w:b/>
          <w:bCs/>
          <w:sz w:val="28"/>
          <w:szCs w:val="28"/>
          <w:u w:val="single"/>
        </w:rPr>
        <w:t>2</w:t>
      </w:r>
    </w:p>
    <w:p w:rsidR="002121AB" w:rsidRDefault="002121AB" w:rsidP="00530BAF">
      <w:pPr>
        <w:pStyle w:val="ListParagraph"/>
        <w:numPr>
          <w:ilvl w:val="0"/>
          <w:numId w:val="19"/>
        </w:numPr>
        <w:spacing w:line="276" w:lineRule="auto"/>
        <w:jc w:val="both"/>
      </w:pPr>
      <w:r>
        <w:t xml:space="preserve">Find the mean and variance of a uniform density function defined in the interval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  b</m:t>
            </m:r>
          </m:e>
        </m:d>
        <m:r>
          <w:rPr>
            <w:rFonts w:ascii="Cambria Math" w:hAnsi="Cambria Math"/>
          </w:rPr>
          <m:t xml:space="preserve">, </m:t>
        </m:r>
      </m:oMath>
      <w:r>
        <w:t>the probability density function is given as follows:</w:t>
      </w:r>
    </w:p>
    <w:p w:rsidR="002121AB" w:rsidRPr="002121AB" w:rsidRDefault="001307BF" w:rsidP="00AB787B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b-a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</w:rPr>
                          <m:t>a≤x≤b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else</m:t>
                        </m:r>
                      </m:e>
                    </m:mr>
                  </m:m>
                </m:e>
                <m:e/>
              </m:eqArr>
            </m:e>
          </m:d>
        </m:oMath>
      </m:oMathPara>
    </w:p>
    <w:p w:rsidR="009F70BB" w:rsidRDefault="009F70BB" w:rsidP="00391764">
      <w:pPr>
        <w:jc w:val="both"/>
      </w:pPr>
    </w:p>
    <w:p w:rsidR="002121AB" w:rsidRDefault="002121AB" w:rsidP="00530BAF">
      <w:pPr>
        <w:pStyle w:val="ListParagraph"/>
        <w:numPr>
          <w:ilvl w:val="0"/>
          <w:numId w:val="19"/>
        </w:numPr>
        <w:spacing w:line="276" w:lineRule="auto"/>
        <w:jc w:val="both"/>
      </w:pPr>
      <w:r>
        <w:t xml:space="preserve">Let us consider a random variable </w:t>
      </w:r>
      <m:oMath>
        <m:r>
          <w:rPr>
            <w:rFonts w:ascii="Cambria Math" w:hAnsi="Cambria Math"/>
          </w:rPr>
          <m:t>X</m:t>
        </m:r>
      </m:oMath>
      <w:r>
        <w:t xml:space="preserve"> with the following probability density: </w:t>
      </w:r>
    </w:p>
    <w:p w:rsidR="002121AB" w:rsidRDefault="002121AB" w:rsidP="00391764">
      <w:pPr>
        <w:jc w:val="both"/>
      </w:pPr>
    </w:p>
    <w:p w:rsidR="009F70BB" w:rsidRDefault="009F70BB" w:rsidP="00391764">
      <w:pPr>
        <w:jc w:val="both"/>
      </w:pPr>
    </w:p>
    <w:p w:rsidR="002121AB" w:rsidRDefault="001307BF" w:rsidP="002121AB">
      <w:pPr>
        <w:spacing w:line="276" w:lineRule="auto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/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-ax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  x≥0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      x&lt;0</m:t>
                    </m:r>
                  </m:e>
                </m:mr>
              </m:m>
            </m:e>
          </m:d>
        </m:oMath>
      </m:oMathPara>
    </w:p>
    <w:p w:rsidR="002121AB" w:rsidRDefault="002121AB" w:rsidP="002121AB">
      <w:pPr>
        <w:spacing w:line="276" w:lineRule="auto"/>
        <w:jc w:val="both"/>
      </w:pPr>
      <w:r>
        <w:t xml:space="preserve">Determine </w:t>
      </w:r>
      <w:proofErr w:type="gramStart"/>
      <w:r>
        <w:t xml:space="preserve">the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and</w:t>
      </w:r>
      <w:proofErr w:type="gramEnd"/>
      <w:r>
        <w:t xml:space="preserve">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 using the moment generating function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(ω)</m:t>
        </m:r>
      </m:oMath>
      <w:r>
        <w:t>.</w:t>
      </w:r>
    </w:p>
    <w:p w:rsidR="002121AB" w:rsidRPr="00941402" w:rsidRDefault="002121AB" w:rsidP="00530BAF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41402">
        <w:rPr>
          <w:b/>
          <w:bCs/>
          <w:sz w:val="28"/>
          <w:szCs w:val="28"/>
          <w:u w:val="single"/>
        </w:rPr>
        <w:lastRenderedPageBreak/>
        <w:t xml:space="preserve">Question </w:t>
      </w:r>
      <w:r w:rsidR="00530BAF">
        <w:rPr>
          <w:b/>
          <w:bCs/>
          <w:sz w:val="28"/>
          <w:szCs w:val="28"/>
          <w:u w:val="single"/>
        </w:rPr>
        <w:t>3</w:t>
      </w:r>
    </w:p>
    <w:p w:rsidR="002121AB" w:rsidRDefault="002121AB" w:rsidP="002121AB">
      <w:pPr>
        <w:spacing w:line="276" w:lineRule="auto"/>
        <w:jc w:val="both"/>
      </w:pPr>
      <w:r>
        <w:t xml:space="preserve">Given the function </w:t>
      </w:r>
    </w:p>
    <w:p w:rsidR="009F70BB" w:rsidRDefault="009F70BB" w:rsidP="00391764">
      <w:pPr>
        <w:jc w:val="both"/>
      </w:pPr>
    </w:p>
    <w:p w:rsidR="002121AB" w:rsidRPr="002121AB" w:rsidRDefault="001307BF" w:rsidP="002121AB">
      <w:pPr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 xml:space="preserve">                 -2&lt;x&lt;2 ,   -3&lt;y&lt;3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                                               Otherwise</m:t>
                    </m:r>
                  </m:e>
                </m:mr>
              </m:m>
            </m:e>
          </m:d>
        </m:oMath>
      </m:oMathPara>
    </w:p>
    <w:p w:rsidR="002121AB" w:rsidRDefault="002121AB" w:rsidP="002121AB">
      <w:pPr>
        <w:spacing w:line="276" w:lineRule="auto"/>
        <w:jc w:val="both"/>
      </w:pPr>
    </w:p>
    <w:p w:rsidR="002121AB" w:rsidRDefault="002121AB" w:rsidP="002121AB">
      <w:pPr>
        <w:pStyle w:val="ListParagraph"/>
        <w:numPr>
          <w:ilvl w:val="0"/>
          <w:numId w:val="18"/>
        </w:numPr>
        <w:spacing w:line="276" w:lineRule="auto"/>
        <w:jc w:val="both"/>
      </w:pPr>
      <w:r>
        <w:t xml:space="preserve">Find the constant </w:t>
      </w:r>
      <m:oMath>
        <m:r>
          <w:rPr>
            <w:rFonts w:ascii="Cambria Math" w:hAnsi="Cambria Math"/>
          </w:rPr>
          <m:t>b</m:t>
        </m:r>
      </m:oMath>
      <w:r>
        <w:t xml:space="preserve"> such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t xml:space="preserve"> is a valid joint density </w:t>
      </w:r>
    </w:p>
    <w:p w:rsidR="002121AB" w:rsidRPr="00FF73AB" w:rsidRDefault="002121AB" w:rsidP="002121AB">
      <w:pPr>
        <w:pStyle w:val="ListParagraph"/>
        <w:numPr>
          <w:ilvl w:val="0"/>
          <w:numId w:val="18"/>
        </w:numPr>
        <w:spacing w:line="276" w:lineRule="auto"/>
        <w:jc w:val="both"/>
      </w:pPr>
      <w:r>
        <w:t xml:space="preserve">Determine the marginal density functions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 and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</w:p>
    <w:p w:rsidR="002121AB" w:rsidRPr="00FF73AB" w:rsidRDefault="002121AB" w:rsidP="002121AB">
      <w:pPr>
        <w:pStyle w:val="ListParagraph"/>
        <w:numPr>
          <w:ilvl w:val="0"/>
          <w:numId w:val="18"/>
        </w:numPr>
        <w:spacing w:line="276" w:lineRule="auto"/>
        <w:jc w:val="both"/>
      </w:pPr>
      <w:r>
        <w:t xml:space="preserve">Determine the class conditional density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x|-3&lt;y&lt;3</m:t>
            </m:r>
          </m:e>
        </m:d>
        <m:r>
          <w:rPr>
            <w:rFonts w:ascii="Cambria Math" w:hAnsi="Cambria Math"/>
          </w:rPr>
          <m:t>.</m:t>
        </m:r>
      </m:oMath>
    </w:p>
    <w:p w:rsidR="002121AB" w:rsidRDefault="002121AB" w:rsidP="00CE0D44">
      <w:pPr>
        <w:pStyle w:val="ListParagraph"/>
        <w:numPr>
          <w:ilvl w:val="0"/>
          <w:numId w:val="18"/>
        </w:numPr>
        <w:spacing w:line="276" w:lineRule="auto"/>
        <w:jc w:val="both"/>
      </w:pPr>
      <w:r>
        <w:t>Are X and Y statically independent.</w:t>
      </w:r>
    </w:p>
    <w:p w:rsidR="009F70BB" w:rsidRDefault="009F70BB" w:rsidP="00391764">
      <w:pPr>
        <w:jc w:val="both"/>
      </w:pPr>
    </w:p>
    <w:p w:rsidR="009F70BB" w:rsidRDefault="009F70BB" w:rsidP="00391764">
      <w:pPr>
        <w:jc w:val="both"/>
      </w:pPr>
    </w:p>
    <w:p w:rsidR="009F70BB" w:rsidRDefault="009F70BB" w:rsidP="00391764">
      <w:pPr>
        <w:jc w:val="both"/>
      </w:pPr>
    </w:p>
    <w:sectPr w:rsidR="009F70BB" w:rsidSect="00F645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BF" w:rsidRDefault="001307BF">
      <w:r>
        <w:separator/>
      </w:r>
    </w:p>
  </w:endnote>
  <w:endnote w:type="continuationSeparator" w:id="0">
    <w:p w:rsidR="001307BF" w:rsidRDefault="0013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4F" w:rsidRDefault="00B4584F" w:rsidP="000C067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BA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BF" w:rsidRDefault="001307BF">
      <w:r>
        <w:separator/>
      </w:r>
    </w:p>
  </w:footnote>
  <w:footnote w:type="continuationSeparator" w:id="0">
    <w:p w:rsidR="001307BF" w:rsidRDefault="0013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F6F"/>
    <w:multiLevelType w:val="hybridMultilevel"/>
    <w:tmpl w:val="93C45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458"/>
    <w:multiLevelType w:val="hybridMultilevel"/>
    <w:tmpl w:val="6916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5797"/>
    <w:multiLevelType w:val="hybridMultilevel"/>
    <w:tmpl w:val="E66C6740"/>
    <w:lvl w:ilvl="0" w:tplc="8EBC42D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E5A33AC"/>
    <w:multiLevelType w:val="hybridMultilevel"/>
    <w:tmpl w:val="7B2A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6189"/>
    <w:multiLevelType w:val="hybridMultilevel"/>
    <w:tmpl w:val="1A581D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04CF1"/>
    <w:multiLevelType w:val="hybridMultilevel"/>
    <w:tmpl w:val="3590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1992"/>
    <w:multiLevelType w:val="hybridMultilevel"/>
    <w:tmpl w:val="9924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D13"/>
    <w:multiLevelType w:val="hybridMultilevel"/>
    <w:tmpl w:val="707807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57D56"/>
    <w:multiLevelType w:val="hybridMultilevel"/>
    <w:tmpl w:val="ED3CB0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41736"/>
    <w:multiLevelType w:val="hybridMultilevel"/>
    <w:tmpl w:val="6916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C412E"/>
    <w:multiLevelType w:val="hybridMultilevel"/>
    <w:tmpl w:val="9FEA4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6367F"/>
    <w:multiLevelType w:val="hybridMultilevel"/>
    <w:tmpl w:val="6916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5413"/>
    <w:multiLevelType w:val="hybridMultilevel"/>
    <w:tmpl w:val="3590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47F83"/>
    <w:multiLevelType w:val="hybridMultilevel"/>
    <w:tmpl w:val="8926DC88"/>
    <w:lvl w:ilvl="0" w:tplc="EE96A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33243"/>
    <w:multiLevelType w:val="hybridMultilevel"/>
    <w:tmpl w:val="51C0A63E"/>
    <w:lvl w:ilvl="0" w:tplc="1EA89A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172ED"/>
    <w:multiLevelType w:val="hybridMultilevel"/>
    <w:tmpl w:val="EF6CA522"/>
    <w:lvl w:ilvl="0" w:tplc="19A2A36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7836A5C"/>
    <w:multiLevelType w:val="hybridMultilevel"/>
    <w:tmpl w:val="9BD6D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B474C"/>
    <w:multiLevelType w:val="hybridMultilevel"/>
    <w:tmpl w:val="58F8A3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712EA7"/>
    <w:multiLevelType w:val="hybridMultilevel"/>
    <w:tmpl w:val="BEF41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4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18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A7"/>
    <w:rsid w:val="000515DA"/>
    <w:rsid w:val="00066AB6"/>
    <w:rsid w:val="00074EB2"/>
    <w:rsid w:val="00080992"/>
    <w:rsid w:val="000C067E"/>
    <w:rsid w:val="000D1FE8"/>
    <w:rsid w:val="000D2DB4"/>
    <w:rsid w:val="001307BF"/>
    <w:rsid w:val="00167E68"/>
    <w:rsid w:val="00173797"/>
    <w:rsid w:val="0019199B"/>
    <w:rsid w:val="0019580E"/>
    <w:rsid w:val="001C057C"/>
    <w:rsid w:val="001D6065"/>
    <w:rsid w:val="00200150"/>
    <w:rsid w:val="002121AB"/>
    <w:rsid w:val="00256A67"/>
    <w:rsid w:val="00271E65"/>
    <w:rsid w:val="0027429B"/>
    <w:rsid w:val="002F19C7"/>
    <w:rsid w:val="00300220"/>
    <w:rsid w:val="00304F97"/>
    <w:rsid w:val="00305C7C"/>
    <w:rsid w:val="00391764"/>
    <w:rsid w:val="003E2EE8"/>
    <w:rsid w:val="003E6CA4"/>
    <w:rsid w:val="00441BAC"/>
    <w:rsid w:val="00530BAF"/>
    <w:rsid w:val="00535DB6"/>
    <w:rsid w:val="00593445"/>
    <w:rsid w:val="00637541"/>
    <w:rsid w:val="006951C3"/>
    <w:rsid w:val="006A2687"/>
    <w:rsid w:val="006C7DFD"/>
    <w:rsid w:val="006D544E"/>
    <w:rsid w:val="006F42CC"/>
    <w:rsid w:val="00743E5D"/>
    <w:rsid w:val="007B6C4B"/>
    <w:rsid w:val="007E2EBA"/>
    <w:rsid w:val="007E7B36"/>
    <w:rsid w:val="00801EF8"/>
    <w:rsid w:val="008147E2"/>
    <w:rsid w:val="008B4533"/>
    <w:rsid w:val="008D5F03"/>
    <w:rsid w:val="00906170"/>
    <w:rsid w:val="00933EDE"/>
    <w:rsid w:val="00941402"/>
    <w:rsid w:val="00953D37"/>
    <w:rsid w:val="009A21CF"/>
    <w:rsid w:val="009B636D"/>
    <w:rsid w:val="009B79D3"/>
    <w:rsid w:val="009F70BB"/>
    <w:rsid w:val="009F7CD6"/>
    <w:rsid w:val="00A026C8"/>
    <w:rsid w:val="00A9633A"/>
    <w:rsid w:val="00AA7921"/>
    <w:rsid w:val="00AB787B"/>
    <w:rsid w:val="00AD1026"/>
    <w:rsid w:val="00B1587F"/>
    <w:rsid w:val="00B4584F"/>
    <w:rsid w:val="00B468D8"/>
    <w:rsid w:val="00BA293D"/>
    <w:rsid w:val="00BA7D01"/>
    <w:rsid w:val="00BB6AA1"/>
    <w:rsid w:val="00BC332C"/>
    <w:rsid w:val="00BF4252"/>
    <w:rsid w:val="00C9071C"/>
    <w:rsid w:val="00D14A5E"/>
    <w:rsid w:val="00DA79E3"/>
    <w:rsid w:val="00DF4E11"/>
    <w:rsid w:val="00E21CE1"/>
    <w:rsid w:val="00E2356F"/>
    <w:rsid w:val="00E45C33"/>
    <w:rsid w:val="00E512A7"/>
    <w:rsid w:val="00E54571"/>
    <w:rsid w:val="00E56314"/>
    <w:rsid w:val="00E573A1"/>
    <w:rsid w:val="00F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7B038F-75BE-4332-AEAD-88CB33C9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7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B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C067E"/>
  </w:style>
  <w:style w:type="paragraph" w:styleId="ListParagraph">
    <w:name w:val="List Paragraph"/>
    <w:basedOn w:val="Normal"/>
    <w:uiPriority w:val="34"/>
    <w:qFormat/>
    <w:rsid w:val="002F19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7541"/>
    <w:rPr>
      <w:color w:val="808080"/>
    </w:rPr>
  </w:style>
  <w:style w:type="paragraph" w:styleId="BalloonText">
    <w:name w:val="Balloon Text"/>
    <w:basedOn w:val="Normal"/>
    <w:link w:val="BalloonTextChar"/>
    <w:rsid w:val="0063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Assignment # 1</vt:lpstr>
      <vt:lpstr>Assignment # 1</vt:lpstr>
    </vt:vector>
  </TitlesOfParts>
  <Company>Electrical Engineering Department (POWER LAB) KSU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 1</dc:title>
  <dc:creator>ksu</dc:creator>
  <cp:lastModifiedBy>nassim ammour</cp:lastModifiedBy>
  <cp:revision>4</cp:revision>
  <cp:lastPrinted>2013-02-06T10:25:00Z</cp:lastPrinted>
  <dcterms:created xsi:type="dcterms:W3CDTF">2015-10-20T12:55:00Z</dcterms:created>
  <dcterms:modified xsi:type="dcterms:W3CDTF">2015-10-20T13:17:00Z</dcterms:modified>
</cp:coreProperties>
</file>