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Spec="center" w:tblpY="181"/>
        <w:bidiVisual/>
        <w:tblW w:w="11430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1170"/>
        <w:gridCol w:w="1040"/>
        <w:gridCol w:w="1275"/>
        <w:gridCol w:w="6"/>
        <w:gridCol w:w="19"/>
        <w:gridCol w:w="1132"/>
        <w:gridCol w:w="1298"/>
        <w:gridCol w:w="8"/>
        <w:gridCol w:w="1307"/>
        <w:gridCol w:w="1655"/>
        <w:gridCol w:w="1530"/>
      </w:tblGrid>
      <w:tr w:rsidR="000253E5" w:rsidTr="000253E5">
        <w:trPr>
          <w:trHeight w:val="280"/>
        </w:trPr>
        <w:tc>
          <w:tcPr>
            <w:tcW w:w="11430" w:type="dxa"/>
            <w:gridSpan w:val="12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E5" w:rsidRDefault="000253E5" w:rsidP="000253E5">
            <w:pPr>
              <w:tabs>
                <w:tab w:val="left" w:pos="5634"/>
              </w:tabs>
              <w:spacing w:after="0" w:line="276" w:lineRule="auto"/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</w:rPr>
            </w:pPr>
          </w:p>
          <w:p w:rsidR="000253E5" w:rsidRDefault="000253E5" w:rsidP="000253E5">
            <w:pPr>
              <w:tabs>
                <w:tab w:val="left" w:pos="5634"/>
              </w:tabs>
              <w:spacing w:after="0" w:line="276" w:lineRule="auto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noProof/>
                <w:sz w:val="28"/>
                <w:szCs w:val="28"/>
              </w:rPr>
              <w:drawing>
                <wp:inline distT="0" distB="0" distL="0" distR="0" wp14:anchorId="320AAF3D" wp14:editId="5EF190EC">
                  <wp:extent cx="1551940" cy="633777"/>
                  <wp:effectExtent l="0" t="0" r="0" b="0"/>
                  <wp:docPr id="8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633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253E5" w:rsidRDefault="000253E5" w:rsidP="000253E5">
            <w:pPr>
              <w:tabs>
                <w:tab w:val="left" w:pos="5634"/>
              </w:tabs>
              <w:spacing w:after="0" w:line="276" w:lineRule="auto"/>
              <w:jc w:val="center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جدول محاضرات قسم مهارات تطوير الذات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4519ECC" wp14:editId="7A45FBFB">
                      <wp:simplePos x="0" y="0"/>
                      <wp:positionH relativeFrom="column">
                        <wp:posOffset>5076825</wp:posOffset>
                      </wp:positionH>
                      <wp:positionV relativeFrom="paragraph">
                        <wp:posOffset>22225</wp:posOffset>
                      </wp:positionV>
                      <wp:extent cx="1743710" cy="800100"/>
                      <wp:effectExtent l="0" t="0" r="0" b="0"/>
                      <wp:wrapNone/>
                      <wp:docPr id="81" name="مربع نص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71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0253E5" w:rsidRDefault="000253E5" w:rsidP="000253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519E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81" o:spid="_x0000_s1026" type="#_x0000_t202" style="position:absolute;left:0;text-align:left;margin-left:399.75pt;margin-top:1.75pt;width:137.3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" filled="f" stroked="f">
                      <v:textbox>
                        <w:txbxContent>
                          <w:p w:rsidR="000253E5" w:rsidRDefault="000253E5" w:rsidP="000253E5"/>
                        </w:txbxContent>
                      </v:textbox>
                    </v:shape>
                  </w:pict>
                </mc:Fallback>
              </mc:AlternateContent>
            </w:r>
          </w:p>
          <w:p w:rsidR="000253E5" w:rsidRDefault="000253E5" w:rsidP="000253E5">
            <w:pPr>
              <w:tabs>
                <w:tab w:val="left" w:pos="5634"/>
              </w:tabs>
              <w:spacing w:after="0" w:line="276" w:lineRule="auto"/>
              <w:jc w:val="center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مقرر 101 نهج </w:t>
            </w:r>
            <w:proofErr w:type="gramStart"/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( مهارات</w:t>
            </w:r>
            <w:proofErr w:type="gramEnd"/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جامعية )</w:t>
            </w:r>
          </w:p>
          <w:p w:rsidR="000253E5" w:rsidRDefault="000253E5" w:rsidP="000253E5">
            <w:pPr>
              <w:tabs>
                <w:tab w:val="left" w:pos="5634"/>
              </w:tabs>
              <w:spacing w:after="0" w:line="276" w:lineRule="auto"/>
              <w:jc w:val="center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الفصل الدراسي الثاني للعام الجامعي 1439-1440هـ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0" distR="114290" simplePos="0" relativeHeight="251660288" behindDoc="0" locked="0" layoutInCell="1" hidden="0" allowOverlap="1" wp14:anchorId="69E0C065" wp14:editId="6E41D867">
                      <wp:simplePos x="0" y="0"/>
                      <wp:positionH relativeFrom="column">
                        <wp:posOffset>10574019</wp:posOffset>
                      </wp:positionH>
                      <wp:positionV relativeFrom="paragraph">
                        <wp:posOffset>-625474</wp:posOffset>
                      </wp:positionV>
                      <wp:extent cx="0" cy="3540760"/>
                      <wp:effectExtent l="114300" t="19050" r="133350" b="78740"/>
                      <wp:wrapNone/>
                      <wp:docPr id="79" name="رابط مستقيم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40760"/>
                              </a:xfrm>
                              <a:prstGeom prst="line">
                                <a:avLst/>
                              </a:prstGeom>
                              <a:noFill/>
                              <a:ln w="130175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D7EBAE" id="رابط مستقيم 79" o:spid="_x0000_s1026" style="position:absolute;left:0;text-align:left;z-index:251660288;visibility:visible;mso-wrap-style:square;mso-wrap-distance-left:3.17472mm;mso-wrap-distance-top:0;mso-wrap-distance-right:3.17472mm;mso-wrap-distance-bottom:0;mso-position-horizontal:absolute;mso-position-horizontal-relative:text;mso-position-vertical:absolute;mso-position-vertical-relative:text" from="832.6pt,-49.25pt" to="832.6pt,2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" strokecolor="#9bbb59" strokeweight="10.25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0" distR="114290" simplePos="0" relativeHeight="251661312" behindDoc="0" locked="0" layoutInCell="1" hidden="0" allowOverlap="1" wp14:anchorId="6F17CEF7" wp14:editId="7F6BDB21">
                      <wp:simplePos x="0" y="0"/>
                      <wp:positionH relativeFrom="column">
                        <wp:posOffset>10726419</wp:posOffset>
                      </wp:positionH>
                      <wp:positionV relativeFrom="paragraph">
                        <wp:posOffset>-473074</wp:posOffset>
                      </wp:positionV>
                      <wp:extent cx="0" cy="3540760"/>
                      <wp:effectExtent l="114300" t="19050" r="133350" b="78740"/>
                      <wp:wrapNone/>
                      <wp:docPr id="78" name="رابط مستقيم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40760"/>
                              </a:xfrm>
                              <a:prstGeom prst="line">
                                <a:avLst/>
                              </a:prstGeom>
                              <a:noFill/>
                              <a:ln w="130175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B1733D" id="رابط مستقيم 78" o:spid="_x0000_s1026" style="position:absolute;left:0;text-align:left;z-index:251661312;visibility:visible;mso-wrap-style:square;mso-wrap-distance-left:3.17472mm;mso-wrap-distance-top:0;mso-wrap-distance-right:3.17472mm;mso-wrap-distance-bottom:0;mso-position-horizontal:absolute;mso-position-horizontal-relative:text;mso-position-vertical:absolute;mso-position-vertical-relative:text" from="844.6pt,-37.25pt" to="844.6pt,2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" strokecolor="#9bbb59" strokeweight="10.25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0" distR="114290" simplePos="0" relativeHeight="251662336" behindDoc="0" locked="0" layoutInCell="1" hidden="0" allowOverlap="1" wp14:anchorId="67C27580" wp14:editId="2A229AB9">
                      <wp:simplePos x="0" y="0"/>
                      <wp:positionH relativeFrom="column">
                        <wp:posOffset>7806054</wp:posOffset>
                      </wp:positionH>
                      <wp:positionV relativeFrom="paragraph">
                        <wp:posOffset>130175</wp:posOffset>
                      </wp:positionV>
                      <wp:extent cx="0" cy="3084830"/>
                      <wp:effectExtent l="114300" t="19050" r="133350" b="77470"/>
                      <wp:wrapNone/>
                      <wp:docPr id="80" name="رابط مستقيم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084830"/>
                              </a:xfrm>
                              <a:prstGeom prst="line">
                                <a:avLst/>
                              </a:prstGeom>
                              <a:noFill/>
                              <a:ln w="130175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370747" id="رابط مستقيم 80" o:spid="_x0000_s1026" style="position:absolute;left:0;text-align:left;z-index:251662336;visibility:visible;mso-wrap-style:square;mso-wrap-distance-left:3.17472mm;mso-wrap-distance-top:0;mso-wrap-distance-right:3.17472mm;mso-wrap-distance-bottom:0;mso-position-horizontal:absolute;mso-position-horizontal-relative:text;mso-position-vertical:absolute;mso-position-vertical-relative:text" from="614.65pt,10.25pt" to="614.65pt,2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" strokecolor="#9bbb59" strokeweight="10.25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</w:p>
          <w:p w:rsidR="000253E5" w:rsidRDefault="000253E5" w:rsidP="000253E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253E5" w:rsidTr="000253E5">
        <w:trPr>
          <w:trHeight w:val="280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253E5" w:rsidRDefault="000253E5" w:rsidP="000253E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الاسم:</w:t>
            </w: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 xml:space="preserve"> أروى </w:t>
            </w:r>
            <w:proofErr w:type="gramStart"/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عبدالله</w:t>
            </w:r>
            <w:proofErr w:type="gramEnd"/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 xml:space="preserve"> الجاسر</w:t>
            </w:r>
          </w:p>
        </w:tc>
        <w:tc>
          <w:tcPr>
            <w:tcW w:w="5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253E5" w:rsidRDefault="000253E5" w:rsidP="000253E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الإيميل:</w:t>
            </w: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araljasser@ksu.edu.sa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253E5" w:rsidRDefault="000253E5" w:rsidP="000253E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العبء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التدريسي:   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  ساعات</w:t>
            </w:r>
          </w:p>
          <w:p w:rsidR="000253E5" w:rsidRDefault="000253E5" w:rsidP="000253E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</w:t>
            </w:r>
          </w:p>
          <w:p w:rsidR="000253E5" w:rsidRDefault="000253E5" w:rsidP="000253E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عدد الساعات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المكتبية:   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  ساع</w:t>
            </w: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تين</w:t>
            </w:r>
          </w:p>
        </w:tc>
      </w:tr>
      <w:tr w:rsidR="000253E5" w:rsidTr="000253E5">
        <w:trPr>
          <w:trHeight w:val="68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0253E5" w:rsidRDefault="000253E5" w:rsidP="000253E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اليوم/</w:t>
            </w:r>
          </w:p>
          <w:p w:rsidR="000253E5" w:rsidRDefault="000253E5" w:rsidP="000253E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الوقت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0253E5" w:rsidRDefault="000253E5" w:rsidP="000253E5">
            <w:pPr>
              <w:spacing w:before="240" w:after="200" w:line="276" w:lineRule="auto"/>
              <w:jc w:val="center"/>
              <w:rPr>
                <w:rFonts w:ascii="Arabic Typesetting" w:eastAsia="Arabic Typesetting" w:hAnsi="Arabic Typesetting" w:cs="Arabic Typesetting"/>
                <w:b/>
                <w:sz w:val="24"/>
                <w:szCs w:val="24"/>
              </w:rPr>
            </w:pPr>
            <w:r>
              <w:rPr>
                <w:rFonts w:ascii="Arabic Typesetting" w:eastAsia="Arabic Typesetting" w:hAnsi="Arabic Typesetting" w:cs="Arabic Typesetting"/>
                <w:b/>
                <w:sz w:val="24"/>
                <w:szCs w:val="24"/>
              </w:rPr>
              <w:t>8 -8:50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0253E5" w:rsidRDefault="000253E5" w:rsidP="000253E5">
            <w:pPr>
              <w:spacing w:before="240" w:after="200" w:line="276" w:lineRule="auto"/>
              <w:jc w:val="center"/>
              <w:rPr>
                <w:rFonts w:ascii="Arabic Typesetting" w:eastAsia="Arabic Typesetting" w:hAnsi="Arabic Typesetting" w:cs="Arabic Typesetting"/>
                <w:b/>
                <w:sz w:val="24"/>
                <w:szCs w:val="24"/>
              </w:rPr>
            </w:pPr>
            <w:r>
              <w:rPr>
                <w:rFonts w:ascii="Arabic Typesetting" w:eastAsia="Arabic Typesetting" w:hAnsi="Arabic Typesetting" w:cs="Arabic Typesetting"/>
                <w:b/>
                <w:sz w:val="24"/>
                <w:szCs w:val="24"/>
              </w:rPr>
              <w:t>8:55 – 9:45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0253E5" w:rsidRDefault="000253E5" w:rsidP="000253E5">
            <w:pPr>
              <w:spacing w:before="240" w:after="200" w:line="276" w:lineRule="auto"/>
              <w:jc w:val="center"/>
              <w:rPr>
                <w:rFonts w:ascii="Arabic Typesetting" w:eastAsia="Arabic Typesetting" w:hAnsi="Arabic Typesetting" w:cs="Arabic Typesetting"/>
                <w:b/>
                <w:sz w:val="24"/>
                <w:szCs w:val="24"/>
              </w:rPr>
            </w:pPr>
            <w:r>
              <w:rPr>
                <w:rFonts w:ascii="Arabic Typesetting" w:eastAsia="Arabic Typesetting" w:hAnsi="Arabic Typesetting" w:cs="Arabic Typesetting"/>
                <w:b/>
                <w:sz w:val="24"/>
                <w:szCs w:val="24"/>
              </w:rPr>
              <w:t>9:50-10:40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0253E5" w:rsidRDefault="000253E5" w:rsidP="000253E5">
            <w:pPr>
              <w:spacing w:before="240" w:after="200" w:line="276" w:lineRule="auto"/>
              <w:jc w:val="center"/>
              <w:rPr>
                <w:rFonts w:ascii="Arabic Typesetting" w:eastAsia="Arabic Typesetting" w:hAnsi="Arabic Typesetting" w:cs="Arabic Typesetting"/>
                <w:b/>
                <w:sz w:val="24"/>
                <w:szCs w:val="24"/>
              </w:rPr>
            </w:pPr>
            <w:r>
              <w:rPr>
                <w:rFonts w:ascii="Arabic Typesetting" w:eastAsia="Arabic Typesetting" w:hAnsi="Arabic Typesetting" w:cs="Arabic Typesetting"/>
                <w:b/>
                <w:sz w:val="24"/>
                <w:szCs w:val="24"/>
              </w:rPr>
              <w:t>10:45- 11:35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0253E5" w:rsidRDefault="000253E5" w:rsidP="000253E5">
            <w:pPr>
              <w:spacing w:before="240" w:after="200" w:line="276" w:lineRule="auto"/>
              <w:jc w:val="center"/>
              <w:rPr>
                <w:rFonts w:ascii="Arabic Typesetting" w:eastAsia="Arabic Typesetting" w:hAnsi="Arabic Typesetting" w:cs="Arabic Typesetting"/>
                <w:b/>
                <w:sz w:val="24"/>
                <w:szCs w:val="24"/>
              </w:rPr>
            </w:pPr>
            <w:r>
              <w:rPr>
                <w:rFonts w:ascii="Arabic Typesetting" w:eastAsia="Arabic Typesetting" w:hAnsi="Arabic Typesetting" w:cs="Arabic Typesetting"/>
                <w:b/>
                <w:sz w:val="24"/>
                <w:szCs w:val="24"/>
              </w:rPr>
              <w:t>12:5- 12:55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0253E5" w:rsidRDefault="000253E5" w:rsidP="000253E5">
            <w:pPr>
              <w:spacing w:before="240" w:after="200" w:line="276" w:lineRule="auto"/>
              <w:jc w:val="center"/>
              <w:rPr>
                <w:rFonts w:ascii="Arabic Typesetting" w:eastAsia="Arabic Typesetting" w:hAnsi="Arabic Typesetting" w:cs="Arabic Typesetting"/>
                <w:b/>
                <w:sz w:val="24"/>
                <w:szCs w:val="24"/>
              </w:rPr>
            </w:pPr>
            <w:r>
              <w:rPr>
                <w:rFonts w:ascii="Arabic Typesetting" w:eastAsia="Arabic Typesetting" w:hAnsi="Arabic Typesetting" w:cs="Arabic Typesetting"/>
                <w:b/>
                <w:sz w:val="24"/>
                <w:szCs w:val="24"/>
              </w:rPr>
              <w:t>1:00- 1:50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0253E5" w:rsidRDefault="000253E5" w:rsidP="000253E5">
            <w:pPr>
              <w:spacing w:before="240" w:after="200" w:line="276" w:lineRule="auto"/>
              <w:jc w:val="center"/>
              <w:rPr>
                <w:rFonts w:ascii="Arabic Typesetting" w:eastAsia="Arabic Typesetting" w:hAnsi="Arabic Typesetting" w:cs="Arabic Typesetting"/>
                <w:b/>
                <w:sz w:val="24"/>
                <w:szCs w:val="24"/>
              </w:rPr>
            </w:pPr>
            <w:r>
              <w:rPr>
                <w:rFonts w:ascii="Arabic Typesetting" w:eastAsia="Arabic Typesetting" w:hAnsi="Arabic Typesetting" w:cs="Arabic Typesetting"/>
                <w:b/>
                <w:sz w:val="24"/>
                <w:szCs w:val="24"/>
              </w:rPr>
              <w:t>1:55 – 2:45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0253E5" w:rsidRDefault="000253E5" w:rsidP="000253E5">
            <w:pPr>
              <w:spacing w:before="240" w:after="200" w:line="276" w:lineRule="auto"/>
              <w:jc w:val="center"/>
              <w:rPr>
                <w:rFonts w:ascii="Arabic Typesetting" w:eastAsia="Arabic Typesetting" w:hAnsi="Arabic Typesetting" w:cs="Arabic Typesetting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abic Typesetting" w:eastAsia="Arabic Typesetting" w:hAnsi="Arabic Typesetting" w:cs="Arabic Typesetting"/>
                <w:b/>
                <w:sz w:val="24"/>
                <w:szCs w:val="24"/>
              </w:rPr>
              <w:t>2:50-3:40</w:t>
            </w:r>
          </w:p>
        </w:tc>
      </w:tr>
      <w:tr w:rsidR="000253E5" w:rsidTr="000253E5">
        <w:trPr>
          <w:trHeight w:val="12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0253E5" w:rsidRDefault="000253E5" w:rsidP="000253E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الاحد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</w:tr>
      <w:tr w:rsidR="000253E5" w:rsidTr="000253E5">
        <w:trPr>
          <w:trHeight w:val="12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0253E5" w:rsidRDefault="000253E5" w:rsidP="000253E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الاثنين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</w:tr>
      <w:tr w:rsidR="000253E5" w:rsidTr="000253E5">
        <w:trPr>
          <w:trHeight w:val="9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0253E5" w:rsidRDefault="000253E5" w:rsidP="000253E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الثلاثاء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  <w:rtl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sz w:val="24"/>
                <w:szCs w:val="24"/>
                <w:rtl/>
              </w:rPr>
              <w:t>ساعة مكتبية</w:t>
            </w:r>
          </w:p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sz w:val="24"/>
                <w:szCs w:val="24"/>
                <w:rtl/>
              </w:rPr>
              <w:t>مبنى 1 مكتب</w:t>
            </w:r>
            <w:r w:rsidR="0047231C">
              <w:rPr>
                <w:rFonts w:ascii="Traditional Arabic" w:eastAsia="Traditional Arabic" w:hAnsi="Traditional Arabic" w:cs="Traditional Arabic" w:hint="cs"/>
                <w:b/>
                <w:sz w:val="24"/>
                <w:szCs w:val="24"/>
                <w:rtl/>
              </w:rPr>
              <w:t xml:space="preserve"> </w:t>
            </w:r>
            <w:r w:rsidR="0047231C"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  <w:t>2E03</w:t>
            </w:r>
            <w:r>
              <w:rPr>
                <w:rFonts w:ascii="Traditional Arabic" w:eastAsia="Traditional Arabic" w:hAnsi="Traditional Arabic" w:cs="Traditional Arabic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  <w:t>50866</w:t>
            </w:r>
          </w:p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  <w:t>1D5-1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</w:tr>
      <w:tr w:rsidR="000253E5" w:rsidTr="00026BEA">
        <w:trPr>
          <w:trHeight w:val="10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0253E5" w:rsidRDefault="000253E5" w:rsidP="000253E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الاربعاء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  <w:t>50866</w:t>
            </w:r>
          </w:p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 w:hint="cs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  <w:t>1D5-1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231C" w:rsidRDefault="0047231C" w:rsidP="0047231C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  <w:rtl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sz w:val="24"/>
                <w:szCs w:val="24"/>
                <w:rtl/>
              </w:rPr>
              <w:t>ساعة مكتبية</w:t>
            </w:r>
          </w:p>
          <w:p w:rsidR="000253E5" w:rsidRPr="0047231C" w:rsidRDefault="0047231C" w:rsidP="0047231C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 w:hint="cs"/>
                <w:b/>
                <w:sz w:val="24"/>
                <w:szCs w:val="24"/>
                <w:rtl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sz w:val="24"/>
                <w:szCs w:val="24"/>
                <w:rtl/>
              </w:rPr>
              <w:t xml:space="preserve">مبنى 1 مكتب </w:t>
            </w: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  <w:t>2E03</w:t>
            </w:r>
            <w:bookmarkStart w:id="1" w:name="_GoBack"/>
            <w:bookmarkEnd w:id="1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</w:tr>
      <w:tr w:rsidR="000253E5" w:rsidTr="000253E5">
        <w:trPr>
          <w:trHeight w:val="128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0253E5" w:rsidRDefault="000253E5" w:rsidP="000253E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الخميس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53E5" w:rsidRDefault="000253E5" w:rsidP="000253E5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</w:tr>
      <w:tr w:rsidR="000253E5" w:rsidTr="000253E5">
        <w:trPr>
          <w:trHeight w:val="280"/>
        </w:trPr>
        <w:tc>
          <w:tcPr>
            <w:tcW w:w="114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vAlign w:val="center"/>
          </w:tcPr>
          <w:p w:rsidR="000253E5" w:rsidRDefault="000253E5" w:rsidP="000253E5">
            <w:pPr>
              <w:spacing w:before="240"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وكيلة قسم مهارات تطوير الذات </w:t>
            </w:r>
          </w:p>
          <w:p w:rsidR="000253E5" w:rsidRDefault="000253E5" w:rsidP="000253E5">
            <w:pPr>
              <w:spacing w:before="240" w:after="0" w:line="240" w:lineRule="auto"/>
              <w:jc w:val="right"/>
              <w:rPr>
                <w:b/>
                <w:sz w:val="24"/>
                <w:szCs w:val="24"/>
              </w:rPr>
            </w:pPr>
          </w:p>
          <w:p w:rsidR="000253E5" w:rsidRDefault="000253E5" w:rsidP="000253E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د. ابرار بنت محمد العجلان</w:t>
            </w:r>
          </w:p>
          <w:p w:rsidR="000253E5" w:rsidRDefault="000253E5" w:rsidP="000253E5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24560" w:rsidRDefault="00E245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 w:hint="cs"/>
          <w:color w:val="000000"/>
        </w:rPr>
      </w:pPr>
    </w:p>
    <w:p w:rsidR="00E24560" w:rsidRDefault="00E24560"/>
    <w:sectPr w:rsidR="00E24560"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4560"/>
    <w:rsid w:val="000253E5"/>
    <w:rsid w:val="0047231C"/>
    <w:rsid w:val="00E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50E26D"/>
  <w15:docId w15:val="{7E9B41A2-BBB3-40DE-9D25-BAFD25AC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4F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Char"/>
    <w:uiPriority w:val="99"/>
    <w:semiHidden/>
    <w:unhideWhenUsed/>
    <w:rsid w:val="0052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234F1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MOHMED</cp:lastModifiedBy>
  <cp:revision>2</cp:revision>
  <dcterms:created xsi:type="dcterms:W3CDTF">2019-01-17T21:01:00Z</dcterms:created>
  <dcterms:modified xsi:type="dcterms:W3CDTF">2019-01-17T21:13:00Z</dcterms:modified>
</cp:coreProperties>
</file>