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C" w:rsidRPr="00EF70A8" w:rsidRDefault="00EF484C" w:rsidP="00EF484C">
      <w:pPr>
        <w:bidi/>
        <w:jc w:val="center"/>
        <w:rPr>
          <w:rFonts w:cs="Traditional Arabic"/>
          <w:b/>
          <w:bCs/>
          <w:color w:val="003366"/>
          <w:rtl/>
        </w:rPr>
      </w:pPr>
      <w:bookmarkStart w:id="0" w:name="_GoBack"/>
      <w:bookmarkEnd w:id="0"/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1004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559"/>
        <w:gridCol w:w="1327"/>
        <w:gridCol w:w="284"/>
        <w:gridCol w:w="2217"/>
      </w:tblGrid>
      <w:tr w:rsidR="00EF70A8" w:rsidRPr="00EF70A8" w:rsidTr="00BD69BE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BD69BE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حصة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عبدالرحمن</w:t>
            </w:r>
          </w:p>
        </w:tc>
        <w:tc>
          <w:tcPr>
            <w:tcW w:w="2170" w:type="dxa"/>
            <w:gridSpan w:val="3"/>
            <w:shd w:val="clear" w:color="auto" w:fill="FFFFFF"/>
            <w:vAlign w:val="center"/>
          </w:tcPr>
          <w:p w:rsidR="00EF70A8" w:rsidRPr="00EF70A8" w:rsidRDefault="009238E5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9238E5">
              <w:rPr>
                <w:rFonts w:cs="Traditional Arabic"/>
                <w:b/>
                <w:bCs/>
                <w:rtl/>
              </w:rPr>
              <w:t>عبدالعزيز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EF70A8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الجبر</w:t>
            </w:r>
          </w:p>
        </w:tc>
      </w:tr>
      <w:tr w:rsidR="00EF70A8" w:rsidRPr="00EF70A8" w:rsidTr="00BD69BE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BD69BE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0167E3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0167E3">
              <w:rPr>
                <w:rFonts w:cs="Traditional Arabic"/>
                <w:b/>
                <w:bCs/>
              </w:rPr>
              <w:t>Abdulaziz AlJabr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EF70A8" w:rsidRPr="00EF70A8" w:rsidRDefault="000167E3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0167E3">
              <w:rPr>
                <w:rFonts w:cs="Traditional Arabic"/>
                <w:b/>
                <w:bCs/>
              </w:rPr>
              <w:t>Abdulrahman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F70A8" w:rsidRPr="00EF70A8" w:rsidRDefault="000167E3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0167E3">
              <w:rPr>
                <w:rFonts w:cs="Traditional Arabic"/>
                <w:b/>
                <w:bCs/>
              </w:rPr>
              <w:t>Hessa</w:t>
            </w:r>
          </w:p>
        </w:tc>
      </w:tr>
      <w:tr w:rsidR="00AB692F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8362" w:type="dxa"/>
            <w:gridSpan w:val="9"/>
            <w:shd w:val="clear" w:color="auto" w:fill="FFFFFF"/>
            <w:vAlign w:val="center"/>
          </w:tcPr>
          <w:p w:rsidR="00AB692F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AB692F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B011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80</w:t>
            </w:r>
            <w:r w:rsidR="00DE1645">
              <w:rPr>
                <w:rFonts w:cs="Traditional Arabic" w:hint="cs"/>
                <w:b/>
                <w:bCs/>
                <w:rtl/>
              </w:rPr>
              <w:t>50028</w:t>
            </w:r>
          </w:p>
        </w:tc>
        <w:tc>
          <w:tcPr>
            <w:tcW w:w="1933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Style w:val="rpc41"/>
              </w:rPr>
              <w:t>haljabr@KSU.EDU.SA</w:t>
            </w:r>
          </w:p>
        </w:tc>
        <w:tc>
          <w:tcPr>
            <w:tcW w:w="1933" w:type="dxa"/>
            <w:gridSpan w:val="3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:rsidR="00EF70A8" w:rsidRDefault="005610A8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hyperlink r:id="rId7" w:history="1">
              <w:r w:rsidR="00BD69BE" w:rsidRPr="00460760">
                <w:rPr>
                  <w:rStyle w:val="Hyperlink"/>
                  <w:rFonts w:cs="Traditional Arabic"/>
                  <w:b/>
                  <w:bCs/>
                </w:rPr>
                <w:t>http://fac.ksu.edu.sa/haljabr/home</w:t>
              </w:r>
            </w:hyperlink>
          </w:p>
          <w:p w:rsidR="00BD69BE" w:rsidRPr="00EF70A8" w:rsidRDefault="00BD69BE" w:rsidP="00BD69BE">
            <w:pPr>
              <w:bidi/>
              <w:jc w:val="right"/>
              <w:rPr>
                <w:rFonts w:cs="Traditional Arabic"/>
                <w:b/>
                <w:bCs/>
              </w:rPr>
            </w:pPr>
          </w:p>
        </w:tc>
      </w:tr>
      <w:tr w:rsidR="00EF70A8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B011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40031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DE16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B011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11499</w:t>
            </w:r>
          </w:p>
        </w:tc>
      </w:tr>
      <w:tr w:rsidR="00706336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8362" w:type="dxa"/>
            <w:gridSpan w:val="9"/>
            <w:shd w:val="clear" w:color="auto" w:fill="auto"/>
            <w:vAlign w:val="center"/>
          </w:tcPr>
          <w:p w:rsidR="00706336" w:rsidRPr="00EF70A8" w:rsidRDefault="009238E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العربية،</w:t>
            </w:r>
            <w:r w:rsidR="00DE1645">
              <w:rPr>
                <w:rFonts w:cs="Traditional Arabic" w:hint="cs"/>
                <w:b/>
                <w:bCs/>
                <w:rtl/>
              </w:rPr>
              <w:t xml:space="preserve"> الإنجليزي</w:t>
            </w:r>
            <w:r w:rsidR="00DE1645">
              <w:rPr>
                <w:rFonts w:cs="Traditional Arabic" w:hint="eastAsia"/>
                <w:b/>
                <w:bCs/>
                <w:rtl/>
              </w:rPr>
              <w:t>ة</w:t>
            </w:r>
          </w:p>
        </w:tc>
      </w:tr>
      <w:tr w:rsidR="00696A89" w:rsidRPr="00EF70A8" w:rsidTr="00BD69BE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0167E3" w:rsidP="000167E3">
            <w:pPr>
              <w:tabs>
                <w:tab w:val="left" w:pos="1245"/>
              </w:tabs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26/5/1404هـ</w:t>
            </w:r>
            <w:r>
              <w:rPr>
                <w:rFonts w:cs="Traditional Arabic"/>
                <w:b/>
                <w:bCs/>
                <w:rtl/>
              </w:rPr>
              <w:tab/>
            </w:r>
          </w:p>
        </w:tc>
        <w:tc>
          <w:tcPr>
            <w:tcW w:w="1933" w:type="dxa"/>
            <w:gridSpan w:val="3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96A89" w:rsidRPr="00EF70A8" w:rsidRDefault="00BD69BE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أستاذ 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81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751"/>
        <w:gridCol w:w="1134"/>
        <w:gridCol w:w="1701"/>
        <w:gridCol w:w="1701"/>
        <w:gridCol w:w="2410"/>
      </w:tblGrid>
      <w:tr w:rsidR="00AB692F" w:rsidRPr="00EF70A8" w:rsidTr="00BD69BE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751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BD69BE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751" w:type="dxa"/>
            <w:shd w:val="clear" w:color="auto" w:fill="FFFFFF"/>
          </w:tcPr>
          <w:p w:rsidR="00AB692F" w:rsidRPr="00EF70A8" w:rsidRDefault="00B01112" w:rsidP="002761F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1134" w:type="dxa"/>
            <w:shd w:val="clear" w:color="auto" w:fill="FFFFFF"/>
          </w:tcPr>
          <w:p w:rsidR="00AB692F" w:rsidRPr="00EF70A8" w:rsidRDefault="002761FF" w:rsidP="00BD69BE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2761F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761FF">
              <w:rPr>
                <w:rFonts w:cs="Traditional Arabic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2761F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16/01/1415هـ</w:t>
            </w:r>
          </w:p>
        </w:tc>
        <w:tc>
          <w:tcPr>
            <w:tcW w:w="2410" w:type="dxa"/>
            <w:shd w:val="clear" w:color="auto" w:fill="FFFFFF"/>
          </w:tcPr>
          <w:p w:rsidR="00AB692F" w:rsidRPr="00EF70A8" w:rsidRDefault="002761F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761FF">
              <w:rPr>
                <w:rFonts w:cs="Traditional Arabic"/>
                <w:sz w:val="28"/>
                <w:szCs w:val="28"/>
                <w:rtl/>
              </w:rPr>
              <w:t>الحياة الاقتصادية في فارس خلال الفترة من 232-334هـ / 846-945م</w:t>
            </w:r>
          </w:p>
        </w:tc>
      </w:tr>
      <w:tr w:rsidR="002761FF" w:rsidRPr="00EF70A8" w:rsidTr="00BD69BE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2761FF" w:rsidRPr="009E6AC0" w:rsidRDefault="002761FF" w:rsidP="002761F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751" w:type="dxa"/>
            <w:shd w:val="clear" w:color="auto" w:fill="FFFFFF"/>
          </w:tcPr>
          <w:p w:rsidR="002761FF" w:rsidRPr="00EF70A8" w:rsidRDefault="00B01112" w:rsidP="002761F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1134" w:type="dxa"/>
            <w:shd w:val="clear" w:color="auto" w:fill="FFFFFF"/>
          </w:tcPr>
          <w:p w:rsidR="002761FF" w:rsidRDefault="002761FF" w:rsidP="00BD69BE">
            <w:pPr>
              <w:jc w:val="center"/>
            </w:pPr>
            <w:r w:rsidRPr="005E624F"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:rsidR="002761FF" w:rsidRPr="00EF70A8" w:rsidRDefault="002761FF" w:rsidP="002761F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761FF">
              <w:rPr>
                <w:rFonts w:cs="Traditional Arabic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701" w:type="dxa"/>
            <w:shd w:val="clear" w:color="auto" w:fill="FFFFFF"/>
          </w:tcPr>
          <w:p w:rsidR="002761FF" w:rsidRPr="00EF70A8" w:rsidRDefault="002761FF" w:rsidP="002761F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03/09/1403هـ</w:t>
            </w:r>
          </w:p>
        </w:tc>
        <w:tc>
          <w:tcPr>
            <w:tcW w:w="2410" w:type="dxa"/>
            <w:shd w:val="clear" w:color="auto" w:fill="FFFFFF"/>
          </w:tcPr>
          <w:p w:rsidR="002761FF" w:rsidRDefault="002761FF" w:rsidP="002761F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761FF">
              <w:rPr>
                <w:rFonts w:cs="Traditional Arabic"/>
                <w:sz w:val="28"/>
                <w:szCs w:val="28"/>
                <w:rtl/>
              </w:rPr>
              <w:t>عمان في العصر الأموي</w:t>
            </w:r>
          </w:p>
          <w:p w:rsidR="00BD69BE" w:rsidRPr="00EF70A8" w:rsidRDefault="00BD69BE" w:rsidP="00BD69B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4344B" w:rsidRPr="00EF70A8" w:rsidTr="00BD69BE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D4344B" w:rsidRPr="009E6AC0" w:rsidRDefault="00D4344B" w:rsidP="00D4344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751" w:type="dxa"/>
            <w:shd w:val="clear" w:color="auto" w:fill="FFFFFF"/>
          </w:tcPr>
          <w:p w:rsidR="00D4344B" w:rsidRPr="00EF70A8" w:rsidRDefault="00D4344B" w:rsidP="00D4344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علم النفس </w:t>
            </w:r>
            <w:r w:rsidR="00BD69BE">
              <w:rPr>
                <w:rFonts w:cs="Traditional Arabic" w:hint="cs"/>
                <w:sz w:val="28"/>
                <w:szCs w:val="28"/>
                <w:rtl/>
              </w:rPr>
              <w:t>والتاريخ</w:t>
            </w:r>
          </w:p>
        </w:tc>
        <w:tc>
          <w:tcPr>
            <w:tcW w:w="1134" w:type="dxa"/>
            <w:shd w:val="clear" w:color="auto" w:fill="FFFFFF"/>
          </w:tcPr>
          <w:p w:rsidR="00D4344B" w:rsidRDefault="00D4344B" w:rsidP="00BD69BE">
            <w:pPr>
              <w:jc w:val="center"/>
            </w:pPr>
            <w:r w:rsidRPr="005E624F"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:rsidR="00D4344B" w:rsidRPr="00EF70A8" w:rsidRDefault="00D4344B" w:rsidP="00D4344B">
            <w:pPr>
              <w:bidi/>
              <w:rPr>
                <w:rFonts w:cs="Traditional Arabic"/>
                <w:sz w:val="28"/>
                <w:szCs w:val="28"/>
              </w:rPr>
            </w:pPr>
            <w:r w:rsidRPr="002761FF">
              <w:rPr>
                <w:rFonts w:cs="Traditional Arabic"/>
                <w:sz w:val="28"/>
                <w:szCs w:val="28"/>
                <w:rtl/>
              </w:rPr>
              <w:t>كلية التربية للبنات بالرياض</w:t>
            </w:r>
          </w:p>
        </w:tc>
        <w:tc>
          <w:tcPr>
            <w:tcW w:w="1701" w:type="dxa"/>
            <w:shd w:val="clear" w:color="auto" w:fill="FFFFFF"/>
          </w:tcPr>
          <w:p w:rsidR="00D4344B" w:rsidRPr="00EF70A8" w:rsidRDefault="00D4344B" w:rsidP="00D4344B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08/10/1397هـ</w:t>
            </w:r>
          </w:p>
        </w:tc>
        <w:tc>
          <w:tcPr>
            <w:tcW w:w="2410" w:type="dxa"/>
            <w:shd w:val="clear" w:color="auto" w:fill="FFFFFF"/>
          </w:tcPr>
          <w:p w:rsidR="00D4344B" w:rsidRPr="002761FF" w:rsidRDefault="00D4344B" w:rsidP="00D4344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4115"/>
        <w:gridCol w:w="3686"/>
      </w:tblGrid>
      <w:tr w:rsidR="00AB692F" w:rsidRPr="00EF70A8" w:rsidTr="0046449B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411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46449B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46449B" w:rsidRDefault="00D374B5" w:rsidP="009053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أستاذ</w:t>
            </w:r>
          </w:p>
        </w:tc>
        <w:tc>
          <w:tcPr>
            <w:tcW w:w="4115" w:type="dxa"/>
            <w:shd w:val="clear" w:color="auto" w:fill="FFFFFF"/>
          </w:tcPr>
          <w:p w:rsidR="00AB692F" w:rsidRPr="006A51B8" w:rsidRDefault="00D374B5" w:rsidP="00DE1645">
            <w:pPr>
              <w:bidi/>
              <w:rPr>
                <w:rFonts w:cs="Traditional Arabic"/>
                <w:rtl/>
              </w:rPr>
            </w:pPr>
            <w:r w:rsidRPr="0046449B">
              <w:rPr>
                <w:rFonts w:cs="Traditional Arabic"/>
                <w:rtl/>
              </w:rPr>
              <w:t>جامعة الملك سعود – كلية الآداب – قسم التاريخ</w:t>
            </w:r>
          </w:p>
        </w:tc>
        <w:tc>
          <w:tcPr>
            <w:tcW w:w="3686" w:type="dxa"/>
            <w:shd w:val="clear" w:color="auto" w:fill="FFFFFF"/>
          </w:tcPr>
          <w:p w:rsidR="00AB692F" w:rsidRPr="006A51B8" w:rsidRDefault="00D374B5" w:rsidP="00BD69BE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  <w:r w:rsidR="00BD69BE">
              <w:rPr>
                <w:rFonts w:cs="Traditional Arabic" w:hint="cs"/>
                <w:rtl/>
              </w:rPr>
              <w:t>6/11</w:t>
            </w:r>
            <w:r>
              <w:rPr>
                <w:rFonts w:cs="Traditional Arabic" w:hint="cs"/>
                <w:rtl/>
              </w:rPr>
              <w:t>/1436هـ</w:t>
            </w:r>
          </w:p>
        </w:tc>
      </w:tr>
      <w:tr w:rsidR="00D374B5" w:rsidRPr="006A51B8" w:rsidTr="0046449B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D374B5" w:rsidRPr="0046449B" w:rsidRDefault="00D374B5" w:rsidP="00D374B5">
            <w:pPr>
              <w:jc w:val="center"/>
            </w:pPr>
            <w:r w:rsidRPr="00905347">
              <w:rPr>
                <w:rtl/>
              </w:rPr>
              <w:t>أستاذ مشارك</w:t>
            </w:r>
          </w:p>
        </w:tc>
        <w:tc>
          <w:tcPr>
            <w:tcW w:w="4115" w:type="dxa"/>
            <w:shd w:val="clear" w:color="auto" w:fill="FFFFFF"/>
          </w:tcPr>
          <w:p w:rsidR="00D374B5" w:rsidRPr="006A51B8" w:rsidRDefault="00D374B5" w:rsidP="00D374B5">
            <w:pPr>
              <w:bidi/>
              <w:rPr>
                <w:rFonts w:cs="Traditional Arabic"/>
                <w:rtl/>
              </w:rPr>
            </w:pPr>
            <w:r w:rsidRPr="0046449B">
              <w:rPr>
                <w:rFonts w:cs="Traditional Arabic"/>
                <w:rtl/>
              </w:rPr>
              <w:t>جامعة الملك سعود – كلية الآداب – قسم التاريخ</w:t>
            </w:r>
          </w:p>
        </w:tc>
        <w:tc>
          <w:tcPr>
            <w:tcW w:w="3686" w:type="dxa"/>
            <w:shd w:val="clear" w:color="auto" w:fill="FFFFFF"/>
          </w:tcPr>
          <w:p w:rsidR="00D374B5" w:rsidRPr="006A51B8" w:rsidRDefault="00D374B5" w:rsidP="00D374B5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20/5/1426هـ</w:t>
            </w:r>
          </w:p>
        </w:tc>
      </w:tr>
      <w:tr w:rsidR="0046449B" w:rsidRPr="006A51B8" w:rsidTr="0046449B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46449B">
              <w:rPr>
                <w:rFonts w:cs="Traditional Arabic"/>
                <w:rtl/>
              </w:rPr>
              <w:t>أستاذ مساعد</w:t>
            </w:r>
          </w:p>
        </w:tc>
        <w:tc>
          <w:tcPr>
            <w:tcW w:w="4115" w:type="dxa"/>
            <w:shd w:val="clear" w:color="auto" w:fill="FFFFFF"/>
          </w:tcPr>
          <w:p w:rsidR="0046449B" w:rsidRDefault="0046449B" w:rsidP="0046449B">
            <w:pPr>
              <w:bidi/>
            </w:pPr>
            <w:r w:rsidRPr="00816A3C">
              <w:rPr>
                <w:rFonts w:cs="Traditional Arabic"/>
                <w:rtl/>
              </w:rPr>
              <w:t>جامعة الملك سعود – كلية الآداب – قسم التاريخ</w:t>
            </w:r>
          </w:p>
        </w:tc>
        <w:tc>
          <w:tcPr>
            <w:tcW w:w="3686" w:type="dxa"/>
            <w:shd w:val="clear" w:color="auto" w:fill="FFFFFF"/>
          </w:tcPr>
          <w:p w:rsidR="0046449B" w:rsidRPr="007975E9" w:rsidRDefault="0046449B" w:rsidP="00BD69BE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2/8/1415هـ</w:t>
            </w:r>
            <w:r w:rsidR="00FD5F49">
              <w:rPr>
                <w:rtl/>
              </w:rPr>
              <w:t xml:space="preserve"> </w:t>
            </w:r>
          </w:p>
        </w:tc>
      </w:tr>
      <w:tr w:rsidR="0046449B" w:rsidRPr="006A51B8" w:rsidTr="0046449B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46449B">
              <w:rPr>
                <w:rFonts w:cs="Traditional Arabic"/>
                <w:rtl/>
              </w:rPr>
              <w:t>محاضر</w:t>
            </w:r>
          </w:p>
        </w:tc>
        <w:tc>
          <w:tcPr>
            <w:tcW w:w="4115" w:type="dxa"/>
            <w:shd w:val="clear" w:color="auto" w:fill="FFFFFF"/>
          </w:tcPr>
          <w:p w:rsidR="0046449B" w:rsidRDefault="0046449B" w:rsidP="0046449B">
            <w:pPr>
              <w:bidi/>
            </w:pPr>
            <w:r w:rsidRPr="00816A3C">
              <w:rPr>
                <w:rFonts w:cs="Traditional Arabic"/>
                <w:rtl/>
              </w:rPr>
              <w:t>جامعة الملك سعود – كلية الآداب – قسم التاريخ</w:t>
            </w:r>
          </w:p>
        </w:tc>
        <w:tc>
          <w:tcPr>
            <w:tcW w:w="3686" w:type="dxa"/>
            <w:shd w:val="clear" w:color="auto" w:fill="FFFFFF"/>
          </w:tcPr>
          <w:p w:rsidR="0046449B" w:rsidRPr="007975E9" w:rsidRDefault="0046449B" w:rsidP="00BD69BE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26/5/1404هـ 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7B2FC8" w:rsidRDefault="007B2FC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7B2FC8" w:rsidRDefault="007B2FC8" w:rsidP="007B2FC8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905347" w:rsidRDefault="00905347" w:rsidP="0090534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692F" w:rsidRPr="006B7CED" w:rsidRDefault="001B51E8" w:rsidP="007B2FC8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0167E3" w:rsidRPr="00EF70A8" w:rsidTr="007351AD">
        <w:trPr>
          <w:trHeight w:val="346"/>
        </w:trPr>
        <w:tc>
          <w:tcPr>
            <w:tcW w:w="567" w:type="dxa"/>
          </w:tcPr>
          <w:p w:rsidR="000167E3" w:rsidRPr="00EF70A8" w:rsidRDefault="000167E3" w:rsidP="000167E3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0167E3" w:rsidRDefault="000167E3" w:rsidP="000167E3">
            <w:pPr>
              <w:bidi/>
            </w:pPr>
            <w:r>
              <w:rPr>
                <w:rtl/>
              </w:rPr>
              <w:t>منهج البحث التاريخي</w:t>
            </w:r>
          </w:p>
        </w:tc>
        <w:tc>
          <w:tcPr>
            <w:tcW w:w="4253" w:type="dxa"/>
            <w:vAlign w:val="center"/>
          </w:tcPr>
          <w:p w:rsidR="000167E3" w:rsidRPr="00EF70A8" w:rsidRDefault="00A35836" w:rsidP="000167E3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Pr="00EF70A8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A35836" w:rsidRDefault="00A35836" w:rsidP="00AB48CF">
            <w:pPr>
              <w:bidi/>
            </w:pPr>
            <w:r>
              <w:rPr>
                <w:rtl/>
              </w:rPr>
              <w:t xml:space="preserve">موضوع خاص من تاريخ الشرق </w:t>
            </w:r>
            <w:r w:rsidR="00AB48CF">
              <w:rPr>
                <w:rFonts w:hint="cs"/>
                <w:rtl/>
              </w:rPr>
              <w:t>الإسلامي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D94131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57"/>
        </w:trPr>
        <w:tc>
          <w:tcPr>
            <w:tcW w:w="567" w:type="dxa"/>
          </w:tcPr>
          <w:p w:rsidR="00A35836" w:rsidRPr="00EF70A8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</w:pPr>
            <w:r>
              <w:rPr>
                <w:rtl/>
              </w:rPr>
              <w:t>مهارات المؤرخ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D94131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Pr="00EF70A8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A35836" w:rsidRPr="00EF70A8" w:rsidRDefault="00A35836" w:rsidP="00A35836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tl/>
              </w:rPr>
              <w:t>حلقة بحث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D94131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  <w:rPr>
                <w:rtl/>
              </w:rPr>
            </w:pPr>
            <w:r>
              <w:rPr>
                <w:rtl/>
              </w:rPr>
              <w:t>دراسات في التاريخ الإسلامي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A45625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  <w:rPr>
                <w:rtl/>
              </w:rPr>
            </w:pPr>
            <w:r>
              <w:rPr>
                <w:rtl/>
              </w:rPr>
              <w:t xml:space="preserve">الدويلات </w:t>
            </w:r>
            <w:r w:rsidR="00AB48CF">
              <w:rPr>
                <w:rFonts w:hint="cs"/>
                <w:rtl/>
              </w:rPr>
              <w:t>الإسلامية</w:t>
            </w:r>
            <w:r>
              <w:rPr>
                <w:rtl/>
              </w:rPr>
              <w:t xml:space="preserve"> في المشرق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A45625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  <w:rPr>
                <w:rtl/>
              </w:rPr>
            </w:pPr>
            <w:r>
              <w:rPr>
                <w:rtl/>
              </w:rPr>
              <w:t>حلقة دراسية في التاريخ الإسلامي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2C1E9B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  <w:rPr>
                <w:rtl/>
              </w:rPr>
            </w:pPr>
            <w:r>
              <w:rPr>
                <w:rtl/>
              </w:rPr>
              <w:t>رسالة قصيرة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2C1E9B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35836" w:rsidRPr="00EF70A8" w:rsidTr="00C35406">
        <w:trPr>
          <w:trHeight w:val="346"/>
        </w:trPr>
        <w:tc>
          <w:tcPr>
            <w:tcW w:w="567" w:type="dxa"/>
          </w:tcPr>
          <w:p w:rsidR="00A35836" w:rsidRDefault="00A35836" w:rsidP="00A35836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:rsidR="00A35836" w:rsidRDefault="00A35836" w:rsidP="00A35836">
            <w:pPr>
              <w:bidi/>
              <w:rPr>
                <w:rtl/>
              </w:rPr>
            </w:pPr>
            <w:r>
              <w:rPr>
                <w:rtl/>
              </w:rPr>
              <w:t>النصوص التاريخية</w:t>
            </w:r>
          </w:p>
        </w:tc>
        <w:tc>
          <w:tcPr>
            <w:tcW w:w="4253" w:type="dxa"/>
          </w:tcPr>
          <w:p w:rsidR="00A35836" w:rsidRDefault="00A35836" w:rsidP="00A35836">
            <w:pPr>
              <w:bidi/>
              <w:jc w:val="center"/>
            </w:pPr>
            <w:r w:rsidRPr="002C1E9B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الدولة العباسية </w:t>
            </w:r>
          </w:p>
        </w:tc>
        <w:tc>
          <w:tcPr>
            <w:tcW w:w="4253" w:type="dxa"/>
          </w:tcPr>
          <w:p w:rsidR="00AB48CF" w:rsidRDefault="00AB48CF" w:rsidP="00AB48CF">
            <w:pPr>
              <w:jc w:val="center"/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التعليم في العصور الإسلامية </w:t>
            </w:r>
          </w:p>
        </w:tc>
        <w:tc>
          <w:tcPr>
            <w:tcW w:w="4253" w:type="dxa"/>
          </w:tcPr>
          <w:p w:rsidR="00AB48CF" w:rsidRDefault="00AB48CF" w:rsidP="00AB48CF">
            <w:pPr>
              <w:jc w:val="center"/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موضوع خاص من تاريخ الحضارة الإسلامية </w:t>
            </w:r>
          </w:p>
        </w:tc>
        <w:tc>
          <w:tcPr>
            <w:tcW w:w="4253" w:type="dxa"/>
          </w:tcPr>
          <w:p w:rsidR="00AB48CF" w:rsidRPr="00944902" w:rsidRDefault="00AB48CF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13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 الاقتصادي في العصور الإسلامية </w:t>
            </w:r>
          </w:p>
        </w:tc>
        <w:tc>
          <w:tcPr>
            <w:tcW w:w="4253" w:type="dxa"/>
          </w:tcPr>
          <w:p w:rsidR="00AB48CF" w:rsidRPr="00944902" w:rsidRDefault="00AB48CF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 الأندلسي</w:t>
            </w:r>
          </w:p>
        </w:tc>
        <w:tc>
          <w:tcPr>
            <w:tcW w:w="4253" w:type="dxa"/>
          </w:tcPr>
          <w:p w:rsidR="00AB48CF" w:rsidRPr="00944902" w:rsidRDefault="00AB48CF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15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الجزيرة العربية في العصور الإسلامية </w:t>
            </w:r>
          </w:p>
        </w:tc>
        <w:tc>
          <w:tcPr>
            <w:tcW w:w="4253" w:type="dxa"/>
          </w:tcPr>
          <w:p w:rsidR="00AB48CF" w:rsidRPr="00944902" w:rsidRDefault="00AB48CF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AB48CF" w:rsidRPr="00EF70A8" w:rsidTr="00C35406">
        <w:trPr>
          <w:trHeight w:val="346"/>
        </w:trPr>
        <w:tc>
          <w:tcPr>
            <w:tcW w:w="567" w:type="dxa"/>
          </w:tcPr>
          <w:p w:rsidR="00AB48CF" w:rsidRDefault="00AB48CF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16</w:t>
            </w:r>
          </w:p>
        </w:tc>
        <w:tc>
          <w:tcPr>
            <w:tcW w:w="5103" w:type="dxa"/>
            <w:vAlign w:val="center"/>
          </w:tcPr>
          <w:p w:rsidR="00AB48CF" w:rsidRDefault="00AB48CF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تأسيس المملكة العربية السعودية وتوحيدها </w:t>
            </w:r>
          </w:p>
        </w:tc>
        <w:tc>
          <w:tcPr>
            <w:tcW w:w="4253" w:type="dxa"/>
          </w:tcPr>
          <w:p w:rsidR="00AB48CF" w:rsidRPr="00944902" w:rsidRDefault="00AB48CF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E40210" w:rsidRPr="00EF70A8" w:rsidTr="00C35406">
        <w:trPr>
          <w:trHeight w:val="346"/>
        </w:trPr>
        <w:tc>
          <w:tcPr>
            <w:tcW w:w="567" w:type="dxa"/>
          </w:tcPr>
          <w:p w:rsidR="00E40210" w:rsidRDefault="00E40210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17</w:t>
            </w:r>
          </w:p>
        </w:tc>
        <w:tc>
          <w:tcPr>
            <w:tcW w:w="5103" w:type="dxa"/>
            <w:vAlign w:val="center"/>
          </w:tcPr>
          <w:p w:rsidR="00E40210" w:rsidRDefault="00E40210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دراسات في التاريخ الحضاري الإسلامي </w:t>
            </w:r>
          </w:p>
        </w:tc>
        <w:tc>
          <w:tcPr>
            <w:tcW w:w="4253" w:type="dxa"/>
          </w:tcPr>
          <w:p w:rsidR="00E40210" w:rsidRPr="00944902" w:rsidRDefault="00E40210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E40210" w:rsidRPr="00EF70A8" w:rsidTr="00C35406">
        <w:trPr>
          <w:trHeight w:val="346"/>
        </w:trPr>
        <w:tc>
          <w:tcPr>
            <w:tcW w:w="567" w:type="dxa"/>
          </w:tcPr>
          <w:p w:rsidR="00E40210" w:rsidRDefault="00E40210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18</w:t>
            </w:r>
          </w:p>
        </w:tc>
        <w:tc>
          <w:tcPr>
            <w:tcW w:w="5103" w:type="dxa"/>
            <w:vAlign w:val="center"/>
          </w:tcPr>
          <w:p w:rsidR="00E40210" w:rsidRDefault="00E40210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دراسات في تاريخ الجزيرة العربية في العصر الإسلامي </w:t>
            </w:r>
          </w:p>
        </w:tc>
        <w:tc>
          <w:tcPr>
            <w:tcW w:w="4253" w:type="dxa"/>
          </w:tcPr>
          <w:p w:rsidR="00E40210" w:rsidRPr="00944902" w:rsidRDefault="00E40210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E40210" w:rsidRPr="00EF70A8" w:rsidTr="00C35406">
        <w:trPr>
          <w:trHeight w:val="346"/>
        </w:trPr>
        <w:tc>
          <w:tcPr>
            <w:tcW w:w="567" w:type="dxa"/>
          </w:tcPr>
          <w:p w:rsidR="00E40210" w:rsidRDefault="00E40210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19</w:t>
            </w:r>
          </w:p>
        </w:tc>
        <w:tc>
          <w:tcPr>
            <w:tcW w:w="5103" w:type="dxa"/>
            <w:vAlign w:val="center"/>
          </w:tcPr>
          <w:p w:rsidR="00E40210" w:rsidRDefault="00E40210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 الإسلامي </w:t>
            </w:r>
          </w:p>
        </w:tc>
        <w:tc>
          <w:tcPr>
            <w:tcW w:w="4253" w:type="dxa"/>
          </w:tcPr>
          <w:p w:rsidR="00E40210" w:rsidRPr="00944902" w:rsidRDefault="00E40210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  <w:tr w:rsidR="00E40210" w:rsidRPr="00EF70A8" w:rsidTr="00C35406">
        <w:trPr>
          <w:trHeight w:val="346"/>
        </w:trPr>
        <w:tc>
          <w:tcPr>
            <w:tcW w:w="567" w:type="dxa"/>
          </w:tcPr>
          <w:p w:rsidR="00E40210" w:rsidRDefault="00E40210" w:rsidP="00AB48CF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</w:t>
            </w:r>
          </w:p>
        </w:tc>
        <w:tc>
          <w:tcPr>
            <w:tcW w:w="5103" w:type="dxa"/>
            <w:vAlign w:val="center"/>
          </w:tcPr>
          <w:p w:rsidR="00E40210" w:rsidRDefault="00E40210" w:rsidP="00AB48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حلقة بحث </w:t>
            </w:r>
          </w:p>
        </w:tc>
        <w:tc>
          <w:tcPr>
            <w:tcW w:w="4253" w:type="dxa"/>
          </w:tcPr>
          <w:p w:rsidR="00E40210" w:rsidRPr="00944902" w:rsidRDefault="00E40210" w:rsidP="00AB48CF">
            <w:pPr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944902">
              <w:rPr>
                <w:rFonts w:cs="Traditional Arabic" w:hint="cs"/>
                <w:b/>
                <w:bCs/>
                <w:color w:val="003366"/>
                <w:rtl/>
              </w:rPr>
              <w:t>جامعة الملك سعود كلية الآداب</w:t>
            </w:r>
          </w:p>
        </w:tc>
      </w:tr>
    </w:tbl>
    <w:p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2456"/>
        <w:gridCol w:w="3648"/>
        <w:gridCol w:w="3704"/>
      </w:tblGrid>
      <w:tr w:rsidR="00D4373F" w:rsidRPr="00EF70A8" w:rsidTr="00F87133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46449B" w:rsidRPr="00EF70A8" w:rsidTr="002229A8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46449B" w:rsidRPr="00EF70A8" w:rsidRDefault="0046449B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مستشارة</w:t>
            </w:r>
          </w:p>
        </w:tc>
        <w:tc>
          <w:tcPr>
            <w:tcW w:w="3648" w:type="dxa"/>
            <w:shd w:val="clear" w:color="auto" w:fill="FFFFFF"/>
          </w:tcPr>
          <w:p w:rsidR="0046449B" w:rsidRPr="006A51B8" w:rsidRDefault="0046449B" w:rsidP="0046449B">
            <w:pPr>
              <w:bidi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مؤسسة الملك خالد الخيرية (جائزة الملك خالد)</w:t>
            </w:r>
          </w:p>
        </w:tc>
        <w:tc>
          <w:tcPr>
            <w:tcW w:w="3704" w:type="dxa"/>
            <w:shd w:val="clear" w:color="auto" w:fill="FFFFFF"/>
          </w:tcPr>
          <w:p w:rsidR="0046449B" w:rsidRPr="006A51B8" w:rsidRDefault="001445B6" w:rsidP="00903A06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 </w:t>
            </w:r>
            <w:r w:rsidR="0046449B" w:rsidRPr="00DE1645">
              <w:rPr>
                <w:rFonts w:cs="Traditional Arabic"/>
                <w:rtl/>
              </w:rPr>
              <w:t>(7/3/2009-7/9/2009</w:t>
            </w:r>
            <w:r>
              <w:rPr>
                <w:rFonts w:cs="Traditional Arabic" w:hint="cs"/>
                <w:rtl/>
              </w:rPr>
              <w:t xml:space="preserve"> م</w:t>
            </w:r>
            <w:r w:rsidR="0046449B" w:rsidRPr="00DE1645">
              <w:rPr>
                <w:rFonts w:cs="Traditional Arabic"/>
                <w:rtl/>
              </w:rPr>
              <w:t>)</w:t>
            </w:r>
          </w:p>
        </w:tc>
      </w:tr>
      <w:tr w:rsidR="001445B6" w:rsidRPr="00EF70A8" w:rsidTr="002229A8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1445B6" w:rsidRDefault="001445B6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1445B6" w:rsidRPr="00DE1645" w:rsidRDefault="001445B6" w:rsidP="001445B6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 مجلس إدارة الجمعية التاريخية السعودية ومنسقة القسم النسائي</w:t>
            </w:r>
          </w:p>
        </w:tc>
        <w:tc>
          <w:tcPr>
            <w:tcW w:w="3648" w:type="dxa"/>
            <w:shd w:val="clear" w:color="auto" w:fill="FFFFFF"/>
          </w:tcPr>
          <w:p w:rsidR="001445B6" w:rsidRPr="00DE1645" w:rsidRDefault="001445B6" w:rsidP="001445B6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   جامعة الملك سعود (الجمعية التاريخية السعودية)</w:t>
            </w:r>
          </w:p>
        </w:tc>
        <w:tc>
          <w:tcPr>
            <w:tcW w:w="3704" w:type="dxa"/>
            <w:shd w:val="clear" w:color="auto" w:fill="FFFFFF"/>
          </w:tcPr>
          <w:p w:rsidR="001445B6" w:rsidRPr="00DE1645" w:rsidRDefault="001445B6" w:rsidP="00903A06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(1428هـ)</w:t>
            </w:r>
          </w:p>
        </w:tc>
      </w:tr>
      <w:tr w:rsidR="0046449B" w:rsidRPr="00EF70A8" w:rsidTr="002229A8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46449B" w:rsidRPr="00EF70A8" w:rsidRDefault="001445B6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1445B6" w:rsidP="0046449B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</w:t>
            </w:r>
            <w:r w:rsidR="0046449B" w:rsidRPr="00DE1645">
              <w:rPr>
                <w:rFonts w:cs="Traditional Arabic"/>
                <w:rtl/>
              </w:rPr>
              <w:t>كيلة قسم التاريخ</w:t>
            </w:r>
          </w:p>
        </w:tc>
        <w:tc>
          <w:tcPr>
            <w:tcW w:w="3648" w:type="dxa"/>
            <w:shd w:val="clear" w:color="auto" w:fill="FFFFFF"/>
          </w:tcPr>
          <w:p w:rsidR="0046449B" w:rsidRPr="006A51B8" w:rsidRDefault="00903A06" w:rsidP="0046449B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قسم التاريخ </w:t>
            </w:r>
            <w:r w:rsidR="0046449B" w:rsidRPr="00DE1645">
              <w:rPr>
                <w:rFonts w:cs="Traditional Arabic"/>
                <w:rtl/>
              </w:rPr>
              <w:t>كلية الآدب</w:t>
            </w:r>
            <w:r w:rsidR="0046449B">
              <w:rPr>
                <w:rFonts w:cs="Traditional Arabic" w:hint="cs"/>
                <w:rtl/>
              </w:rPr>
              <w:t xml:space="preserve"> </w:t>
            </w:r>
            <w:r w:rsidR="0046449B" w:rsidRPr="00DE1645">
              <w:rPr>
                <w:rFonts w:cs="Traditional Arabic"/>
                <w:rtl/>
              </w:rPr>
              <w:t>جامعة الملك سعود</w:t>
            </w:r>
          </w:p>
        </w:tc>
        <w:tc>
          <w:tcPr>
            <w:tcW w:w="3704" w:type="dxa"/>
            <w:shd w:val="clear" w:color="auto" w:fill="FFFFFF"/>
          </w:tcPr>
          <w:p w:rsidR="0046449B" w:rsidRPr="007975E9" w:rsidRDefault="001445B6" w:rsidP="001445B6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(23/9/1405-7/</w:t>
            </w:r>
            <w:r>
              <w:rPr>
                <w:rFonts w:cs="Traditional Arabic" w:hint="cs"/>
                <w:rtl/>
              </w:rPr>
              <w:t>/1407</w:t>
            </w:r>
            <w:r>
              <w:rPr>
                <w:rFonts w:cs="Traditional Arabic"/>
                <w:rtl/>
              </w:rPr>
              <w:t>2</w:t>
            </w:r>
            <w:r>
              <w:rPr>
                <w:rFonts w:cs="Traditional Arabic" w:hint="cs"/>
                <w:rtl/>
              </w:rPr>
              <w:t xml:space="preserve"> ه</w:t>
            </w:r>
            <w:r w:rsidR="0046449B" w:rsidRPr="00DE1645">
              <w:rPr>
                <w:rFonts w:cs="Traditional Arabic"/>
                <w:rtl/>
              </w:rPr>
              <w:t>)</w:t>
            </w:r>
          </w:p>
        </w:tc>
      </w:tr>
      <w:tr w:rsidR="0046449B" w:rsidRPr="00EF70A8" w:rsidTr="002229A8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46449B" w:rsidRDefault="001445B6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منسقة كلية الآداب</w:t>
            </w:r>
          </w:p>
        </w:tc>
        <w:tc>
          <w:tcPr>
            <w:tcW w:w="3648" w:type="dxa"/>
            <w:shd w:val="clear" w:color="auto" w:fill="FFFFFF"/>
          </w:tcPr>
          <w:p w:rsidR="0046449B" w:rsidRPr="006A51B8" w:rsidRDefault="0046449B" w:rsidP="0046449B">
            <w:pPr>
              <w:bidi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المدينة الجامعية للطالبات</w:t>
            </w:r>
          </w:p>
        </w:tc>
        <w:tc>
          <w:tcPr>
            <w:tcW w:w="3704" w:type="dxa"/>
            <w:shd w:val="clear" w:color="auto" w:fill="FFFFFF"/>
          </w:tcPr>
          <w:p w:rsidR="0046449B" w:rsidRPr="007975E9" w:rsidRDefault="0046449B" w:rsidP="0046449B">
            <w:pPr>
              <w:bidi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(25/2/1405-25/2/</w:t>
            </w:r>
            <w:r w:rsidR="001445B6">
              <w:rPr>
                <w:rFonts w:cs="Traditional Arabic" w:hint="cs"/>
                <w:rtl/>
              </w:rPr>
              <w:t xml:space="preserve"> </w:t>
            </w:r>
            <w:r w:rsidRPr="00DE1645">
              <w:rPr>
                <w:rFonts w:cs="Traditional Arabic"/>
                <w:rtl/>
              </w:rPr>
              <w:t>1407</w:t>
            </w:r>
            <w:r w:rsidR="001445B6">
              <w:rPr>
                <w:rFonts w:cs="Traditional Arabic" w:hint="cs"/>
                <w:rtl/>
              </w:rPr>
              <w:t>ه)</w:t>
            </w:r>
          </w:p>
        </w:tc>
      </w:tr>
      <w:tr w:rsidR="0046449B" w:rsidRPr="00EF70A8" w:rsidTr="002229A8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46449B" w:rsidRDefault="001445B6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5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46449B" w:rsidRPr="006A51B8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رائدة اللجنة الاجتماعية</w:t>
            </w:r>
          </w:p>
        </w:tc>
        <w:tc>
          <w:tcPr>
            <w:tcW w:w="3648" w:type="dxa"/>
            <w:shd w:val="clear" w:color="auto" w:fill="FFFFFF"/>
          </w:tcPr>
          <w:p w:rsidR="0046449B" w:rsidRPr="006A51B8" w:rsidRDefault="0046449B" w:rsidP="0046449B">
            <w:pPr>
              <w:bidi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المدينة الجامعية للطالبات</w:t>
            </w:r>
          </w:p>
        </w:tc>
        <w:tc>
          <w:tcPr>
            <w:tcW w:w="3704" w:type="dxa"/>
            <w:shd w:val="clear" w:color="auto" w:fill="FFFFFF"/>
          </w:tcPr>
          <w:p w:rsidR="0046449B" w:rsidRPr="007975E9" w:rsidRDefault="0046449B" w:rsidP="0046449B">
            <w:pPr>
              <w:bidi/>
              <w:rPr>
                <w:rFonts w:cs="Traditional Arabic"/>
              </w:rPr>
            </w:pPr>
            <w:r w:rsidRPr="00DE1645">
              <w:rPr>
                <w:rFonts w:cs="Traditional Arabic"/>
                <w:rtl/>
              </w:rPr>
              <w:t>(25/2/1405-25/2/1407</w:t>
            </w:r>
            <w:r w:rsidR="001445B6">
              <w:rPr>
                <w:rFonts w:cs="Traditional Arabic" w:hint="cs"/>
                <w:rtl/>
              </w:rPr>
              <w:t>هـ</w:t>
            </w:r>
            <w:r w:rsidRPr="00DE1645">
              <w:rPr>
                <w:rFonts w:cs="Traditional Arabic"/>
                <w:rtl/>
              </w:rPr>
              <w:t>)</w:t>
            </w:r>
          </w:p>
        </w:tc>
      </w:tr>
      <w:tr w:rsidR="0046449B" w:rsidRPr="00EF70A8" w:rsidTr="002229A8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46449B" w:rsidRDefault="001445B6" w:rsidP="0046449B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46449B" w:rsidRPr="00DE1645" w:rsidRDefault="0046449B" w:rsidP="0046449B">
            <w:pPr>
              <w:bidi/>
              <w:jc w:val="center"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مديرة المتوسطة 17</w:t>
            </w:r>
          </w:p>
        </w:tc>
        <w:tc>
          <w:tcPr>
            <w:tcW w:w="3648" w:type="dxa"/>
            <w:shd w:val="clear" w:color="auto" w:fill="FFFFFF"/>
          </w:tcPr>
          <w:p w:rsidR="0046449B" w:rsidRPr="00DE1645" w:rsidRDefault="00903A06" w:rsidP="0046449B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وزارة التربية والتعليم</w:t>
            </w:r>
          </w:p>
        </w:tc>
        <w:tc>
          <w:tcPr>
            <w:tcW w:w="3704" w:type="dxa"/>
            <w:shd w:val="clear" w:color="auto" w:fill="FFFFFF"/>
          </w:tcPr>
          <w:p w:rsidR="0046449B" w:rsidRPr="00DE1645" w:rsidRDefault="0046449B" w:rsidP="0046449B">
            <w:pPr>
              <w:bidi/>
              <w:rPr>
                <w:rFonts w:cs="Traditional Arabic"/>
                <w:rtl/>
              </w:rPr>
            </w:pPr>
            <w:r w:rsidRPr="00DE1645">
              <w:rPr>
                <w:rFonts w:cs="Traditional Arabic"/>
                <w:rtl/>
              </w:rPr>
              <w:t>(21/12/1399-25/5/1404</w:t>
            </w:r>
            <w:r w:rsidR="001445B6">
              <w:rPr>
                <w:rFonts w:cs="Traditional Arabic" w:hint="cs"/>
                <w:rtl/>
              </w:rPr>
              <w:t>هـ</w:t>
            </w:r>
            <w:r w:rsidRPr="00DE1645">
              <w:rPr>
                <w:rFonts w:cs="Traditional Arabic"/>
                <w:rtl/>
              </w:rPr>
              <w:t>)</w:t>
            </w:r>
          </w:p>
        </w:tc>
      </w:tr>
    </w:tbl>
    <w:p w:rsidR="000B628B" w:rsidRDefault="000B628B" w:rsidP="004E2BA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1445B6" w:rsidRDefault="001445B6" w:rsidP="001445B6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1445B6" w:rsidRDefault="001445B6" w:rsidP="001445B6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1445B6" w:rsidRDefault="001445B6" w:rsidP="001445B6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4E2BAB" w:rsidRPr="00307A6B" w:rsidRDefault="004E2BA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047"/>
        <w:gridCol w:w="1652"/>
        <w:gridCol w:w="3437"/>
        <w:gridCol w:w="1878"/>
      </w:tblGrid>
      <w:tr w:rsidR="002B5D1F" w:rsidRPr="00EF70A8" w:rsidTr="00A11CB1">
        <w:trPr>
          <w:trHeight w:val="446"/>
        </w:trPr>
        <w:tc>
          <w:tcPr>
            <w:tcW w:w="491" w:type="dxa"/>
            <w:shd w:val="clear" w:color="auto" w:fill="E0E0E0"/>
          </w:tcPr>
          <w:p w:rsidR="002B5D1F" w:rsidRPr="00EF70A8" w:rsidRDefault="002B5D1F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195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1701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543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560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A11CB1">
        <w:trPr>
          <w:trHeight w:val="420"/>
        </w:trPr>
        <w:tc>
          <w:tcPr>
            <w:tcW w:w="491" w:type="dxa"/>
          </w:tcPr>
          <w:p w:rsidR="002B5D1F" w:rsidRPr="00903A06" w:rsidRDefault="002B5D1F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2B5D1F" w:rsidRPr="006A51B8" w:rsidRDefault="005673EF" w:rsidP="002229A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أحكام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الأراضي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و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تطبيقاتها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في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صدر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الإسلام</w:t>
            </w:r>
          </w:p>
        </w:tc>
        <w:tc>
          <w:tcPr>
            <w:tcW w:w="1701" w:type="dxa"/>
          </w:tcPr>
          <w:p w:rsidR="002B5D1F" w:rsidRPr="006A51B8" w:rsidRDefault="005673EF" w:rsidP="002229A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2B5D1F" w:rsidRPr="006A51B8" w:rsidRDefault="005673EF" w:rsidP="00A11CB1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مجلة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التاريخ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و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المستقبل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NewRomanPSMT" w:cs="TimesNewRomanPSMT" w:hint="cs"/>
                <w:color w:val="002060"/>
                <w:sz w:val="20"/>
                <w:szCs w:val="20"/>
                <w:rtl/>
              </w:rPr>
              <w:t>،</w:t>
            </w:r>
            <w:r>
              <w:rPr>
                <w:rFonts w:ascii="TimesNewRomanPSMT" w:cs="TimesNewRomanPSMT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جامعة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المنيا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NewRomanPSMT" w:cs="TimesNewRomanPSMT" w:hint="cs"/>
                <w:color w:val="002060"/>
                <w:sz w:val="20"/>
                <w:szCs w:val="20"/>
                <w:rtl/>
              </w:rPr>
              <w:t>،</w:t>
            </w:r>
            <w:r w:rsidR="00A11CB1"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 xml:space="preserve"> جمهورية مصر العربية.</w:t>
            </w:r>
          </w:p>
        </w:tc>
        <w:tc>
          <w:tcPr>
            <w:tcW w:w="1560" w:type="dxa"/>
          </w:tcPr>
          <w:p w:rsidR="002B5D1F" w:rsidRPr="006A51B8" w:rsidRDefault="005673EF" w:rsidP="002229A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2003م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6A51B8" w:rsidRDefault="00D678A5" w:rsidP="00D678A5">
            <w:pPr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 w:rsidRPr="005673EF">
              <w:rPr>
                <w:rFonts w:cs="Traditional Arabic"/>
                <w:b/>
                <w:rtl/>
              </w:rPr>
              <w:t>الأراضي و أنواعها و نظامها في بعض أقاليم المشرق : الأهواز ، كرمان ، سجستان في العصر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6A51B8" w:rsidRDefault="00D678A5" w:rsidP="00A11CB1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 w:rsidRPr="005673EF">
              <w:rPr>
                <w:rFonts w:cs="Traditional Arabic"/>
                <w:b/>
                <w:rtl/>
              </w:rPr>
              <w:t>مجلة العصور ،</w:t>
            </w:r>
            <w:r w:rsidR="00A11CB1">
              <w:rPr>
                <w:rFonts w:cs="Traditional Arabic" w:hint="cs"/>
                <w:b/>
                <w:rtl/>
              </w:rPr>
              <w:t xml:space="preserve"> </w:t>
            </w:r>
            <w:r w:rsidRPr="005673EF">
              <w:rPr>
                <w:rFonts w:cs="Traditional Arabic"/>
                <w:b/>
                <w:rtl/>
              </w:rPr>
              <w:t>المملكة العربية السعودية ،</w:t>
            </w:r>
            <w:r w:rsidR="00A11CB1">
              <w:rPr>
                <w:rFonts w:cs="Traditional Arabic" w:hint="cs"/>
                <w:b/>
                <w:rtl/>
              </w:rPr>
              <w:t xml:space="preserve"> الرياض</w:t>
            </w:r>
          </w:p>
        </w:tc>
        <w:tc>
          <w:tcPr>
            <w:tcW w:w="1560" w:type="dxa"/>
          </w:tcPr>
          <w:p w:rsidR="00D678A5" w:rsidRPr="006A51B8" w:rsidRDefault="00D678A5" w:rsidP="00D678A5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2004م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6A51B8" w:rsidRDefault="00D678A5" w:rsidP="00D678A5">
            <w:pPr>
              <w:bidi/>
              <w:ind w:left="180" w:right="180" w:hanging="180"/>
              <w:rPr>
                <w:rFonts w:cs="Traditional Arabic"/>
                <w:b/>
                <w:rtl/>
              </w:rPr>
            </w:pPr>
            <w:r w:rsidRPr="005673EF">
              <w:rPr>
                <w:rFonts w:cs="Traditional Arabic"/>
                <w:b/>
                <w:rtl/>
              </w:rPr>
              <w:t>محو الأمية و تعليم الكبيرات في المملكة ال</w:t>
            </w:r>
            <w:r>
              <w:rPr>
                <w:rFonts w:cs="Traditional Arabic"/>
                <w:b/>
                <w:rtl/>
              </w:rPr>
              <w:t>عربية السعودية نشأته و تطوره من</w:t>
            </w:r>
            <w:r>
              <w:rPr>
                <w:rFonts w:cs="Traditional Arabic" w:hint="cs"/>
                <w:b/>
                <w:rtl/>
              </w:rPr>
              <w:t xml:space="preserve"> 1392-1422هـ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6A51B8" w:rsidRDefault="00D678A5" w:rsidP="00D678A5">
            <w:pPr>
              <w:bidi/>
              <w:ind w:right="180"/>
              <w:rPr>
                <w:rFonts w:cs="Traditional Arabic"/>
                <w:b/>
                <w:rtl/>
              </w:rPr>
            </w:pPr>
            <w:r w:rsidRPr="005673EF">
              <w:rPr>
                <w:rFonts w:cs="Traditional Arabic"/>
                <w:b/>
                <w:rtl/>
              </w:rPr>
              <w:t>مجلة الدارة ، دارة ا</w:t>
            </w:r>
            <w:r>
              <w:rPr>
                <w:rFonts w:cs="Traditional Arabic"/>
                <w:b/>
                <w:rtl/>
              </w:rPr>
              <w:t>لملك</w:t>
            </w:r>
            <w:r>
              <w:rPr>
                <w:rFonts w:cs="Traditional Arabic" w:hint="cs"/>
                <w:b/>
                <w:rtl/>
              </w:rPr>
              <w:t xml:space="preserve"> </w:t>
            </w:r>
            <w:r w:rsidRPr="005673EF">
              <w:rPr>
                <w:rFonts w:cs="Traditional Arabic"/>
                <w:b/>
                <w:rtl/>
              </w:rPr>
              <w:t>عبدالعزيز ، المملكة</w:t>
            </w:r>
            <w:r>
              <w:rPr>
                <w:rFonts w:cs="Traditional Arabic" w:hint="cs"/>
                <w:b/>
                <w:rtl/>
              </w:rPr>
              <w:t xml:space="preserve"> </w:t>
            </w:r>
            <w:r w:rsidRPr="005673EF">
              <w:rPr>
                <w:rFonts w:cs="Traditional Arabic"/>
                <w:b/>
                <w:rtl/>
              </w:rPr>
              <w:t>العربية السعودية ، الرياض</w:t>
            </w:r>
          </w:p>
        </w:tc>
        <w:tc>
          <w:tcPr>
            <w:tcW w:w="1560" w:type="dxa"/>
          </w:tcPr>
          <w:p w:rsidR="00D678A5" w:rsidRPr="006A51B8" w:rsidRDefault="00D678A5" w:rsidP="00D678A5">
            <w:pPr>
              <w:bidi/>
              <w:ind w:right="180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1425هـ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6A51B8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معاملة الأراضي في عهد الرسول صلى الله عليه و سلم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6A51B8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المؤرخ المصري ، كلية الآداب ، جامعة القاهرة</w:t>
            </w:r>
          </w:p>
        </w:tc>
        <w:tc>
          <w:tcPr>
            <w:tcW w:w="1560" w:type="dxa"/>
          </w:tcPr>
          <w:p w:rsidR="00D678A5" w:rsidRPr="006A51B8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2003م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دور العلماء العمانيين في الحياة ال</w:t>
            </w:r>
            <w:r>
              <w:rPr>
                <w:rFonts w:cs="Traditional Arabic"/>
                <w:rtl/>
              </w:rPr>
              <w:t>علمية في القرنين الأول و الثاني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الهجريين داخل عمان و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خارجها .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A11CB1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 كتاب </w:t>
            </w:r>
            <w:r w:rsidR="00D678A5">
              <w:rPr>
                <w:rFonts w:cs="Traditional Arabic"/>
                <w:rtl/>
              </w:rPr>
              <w:t>الندوة العالمية الرابعة</w:t>
            </w:r>
            <w:r w:rsidR="00D678A5">
              <w:rPr>
                <w:rFonts w:cs="Traditional Arabic" w:hint="cs"/>
                <w:rtl/>
              </w:rPr>
              <w:t xml:space="preserve"> </w:t>
            </w:r>
            <w:r w:rsidR="00D678A5" w:rsidRPr="00D678A5">
              <w:rPr>
                <w:rFonts w:cs="Traditional Arabic"/>
                <w:rtl/>
              </w:rPr>
              <w:t>لدراسات تاريخ الجزيرة العربية</w:t>
            </w:r>
          </w:p>
        </w:tc>
        <w:tc>
          <w:tcPr>
            <w:tcW w:w="1560" w:type="dxa"/>
          </w:tcPr>
          <w:p w:rsid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2003م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jc w:val="center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العلاقة بين التعليم و اتجاهات عمل المرأة السعودية خلال ثلاثة عقود من ١٩٧٦ م إلى ٢٠٠٦ م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Default="00D678A5" w:rsidP="00D678A5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color w:val="002060"/>
                <w:sz w:val="20"/>
                <w:szCs w:val="20"/>
              </w:rPr>
            </w:pP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المؤتمر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العالمي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عن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وضع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المرأة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المسلمة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في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المجتمعات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المعاصرة</w:t>
            </w:r>
          </w:p>
          <w:p w:rsidR="00D678A5" w:rsidRP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حقائق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و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آفاق،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كوالالمبور،</w:t>
            </w:r>
            <w:r>
              <w:rPr>
                <w:rFonts w:ascii="PetraGlyphTextRegular" w:cs="PetraGlyphTextRegular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PetraGlyphTextRegular" w:cs="PetraGlyphTextRegular" w:hint="cs"/>
                <w:color w:val="002060"/>
                <w:sz w:val="20"/>
                <w:szCs w:val="20"/>
                <w:rtl/>
              </w:rPr>
              <w:t>ماليزيا</w:t>
            </w:r>
          </w:p>
        </w:tc>
        <w:tc>
          <w:tcPr>
            <w:tcW w:w="1560" w:type="dxa"/>
          </w:tcPr>
          <w:p w:rsid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2007م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دور فرق عمل الجودة في تحقيق المعايير العالمية للبرامج: تجربة الأقسام النسائية في جامعة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الملك سعود أنموذجاً</w:t>
            </w:r>
          </w:p>
        </w:tc>
        <w:tc>
          <w:tcPr>
            <w:tcW w:w="1701" w:type="dxa"/>
          </w:tcPr>
          <w:p w:rsidR="00D678A5" w:rsidRPr="006A51B8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D001F7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كتاب </w:t>
            </w:r>
            <w:r w:rsidR="00D678A5">
              <w:rPr>
                <w:rFonts w:cs="Traditional Arabic"/>
                <w:rtl/>
              </w:rPr>
              <w:t>المؤتمر العربي الثاني (</w:t>
            </w:r>
            <w:r w:rsidR="00D678A5" w:rsidRPr="00D678A5">
              <w:rPr>
                <w:rFonts w:cs="Traditional Arabic"/>
                <w:rtl/>
              </w:rPr>
              <w:t>الجامعات العربية:</w:t>
            </w:r>
            <w:r w:rsidR="00D678A5">
              <w:rPr>
                <w:rFonts w:cs="Traditional Arabic" w:hint="cs"/>
                <w:rtl/>
              </w:rPr>
              <w:t xml:space="preserve"> </w:t>
            </w:r>
            <w:r w:rsidR="00D678A5">
              <w:rPr>
                <w:rFonts w:cs="Traditional Arabic"/>
                <w:rtl/>
              </w:rPr>
              <w:t>تحديات وطموح)،</w:t>
            </w:r>
            <w:r w:rsidR="00D678A5" w:rsidRPr="00D678A5">
              <w:rPr>
                <w:rFonts w:cs="Traditional Arabic"/>
                <w:rtl/>
              </w:rPr>
              <w:t>مراكش،المملكة المغربية</w:t>
            </w:r>
          </w:p>
        </w:tc>
        <w:tc>
          <w:tcPr>
            <w:tcW w:w="1560" w:type="dxa"/>
          </w:tcPr>
          <w:p w:rsidR="00D678A5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2008م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واقع بعض مراكز البحوث في جامعة الملك سعود من حيث اتجاهات البحث العلمي والإنفاق</w:t>
            </w:r>
          </w:p>
        </w:tc>
        <w:tc>
          <w:tcPr>
            <w:tcW w:w="1701" w:type="dxa"/>
          </w:tcPr>
          <w:p w:rsidR="00D678A5" w:rsidRPr="006A51B8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 xml:space="preserve">كتاب </w:t>
            </w:r>
            <w:r>
              <w:rPr>
                <w:rFonts w:cs="Traditional Arabic"/>
                <w:rtl/>
              </w:rPr>
              <w:t>المؤتمر الثالث الجامعات العربية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التحديات و الآفاق، شرم الشيخ ،مصر</w:t>
            </w:r>
          </w:p>
        </w:tc>
        <w:tc>
          <w:tcPr>
            <w:tcW w:w="1560" w:type="dxa"/>
          </w:tcPr>
          <w:p w:rsidR="00D678A5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2009م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أول منتدى أدبي نسائي عربي ، و أول منتدى أدبي نسائي سعودي</w:t>
            </w:r>
          </w:p>
        </w:tc>
        <w:tc>
          <w:tcPr>
            <w:tcW w:w="1701" w:type="dxa"/>
          </w:tcPr>
          <w:p w:rsidR="00D678A5" w:rsidRPr="008037E6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b/>
                <w:rtl/>
              </w:rPr>
            </w:pPr>
            <w:r w:rsidRPr="008037E6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cs="Traditional Arabic"/>
                <w:rtl/>
              </w:rPr>
              <w:t>كتاب مهرج</w:t>
            </w:r>
            <w:r>
              <w:rPr>
                <w:rFonts w:cs="Traditional Arabic"/>
                <w:rtl/>
              </w:rPr>
              <w:t>ان عنيزة الثالث للثقافة  المرأة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والمنتديات والمراكز</w:t>
            </w:r>
            <w:r>
              <w:rPr>
                <w:rFonts w:cs="Traditional Arabic" w:hint="cs"/>
                <w:rtl/>
              </w:rPr>
              <w:t xml:space="preserve"> </w:t>
            </w:r>
            <w:r w:rsidRPr="00D678A5">
              <w:rPr>
                <w:rFonts w:cs="Traditional Arabic"/>
                <w:rtl/>
              </w:rPr>
              <w:t>الثقافية ، الدور والمسئولية</w:t>
            </w:r>
          </w:p>
        </w:tc>
        <w:tc>
          <w:tcPr>
            <w:tcW w:w="1560" w:type="dxa"/>
          </w:tcPr>
          <w:p w:rsidR="00D678A5" w:rsidRDefault="00D678A5" w:rsidP="002229A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1432هـ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أعمال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حكام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الهند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الخيرية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في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مكة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والمدينة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خلال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القرنين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الثامن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والتاسع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الهجريين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EF6BCF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D678A5" w:rsidP="00D001F7">
            <w:pPr>
              <w:bidi/>
              <w:ind w:left="360" w:right="180" w:hanging="360"/>
              <w:rPr>
                <w:rFonts w:cs="Traditional Arabic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كتاب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الندوة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="00903A06"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العالمية</w:t>
            </w:r>
            <w:r w:rsidR="00903A06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</w:t>
            </w:r>
            <w:r w:rsidR="00D001F7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السابعة </w:t>
            </w:r>
            <w:r w:rsidR="00903A06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لدراسات </w:t>
            </w:r>
            <w:r w:rsidR="00D001F7">
              <w:rPr>
                <w:rFonts w:ascii="PetraGlyphTextRegular" w:cs="PetraGlyphTextRegular" w:hint="cs"/>
                <w:sz w:val="20"/>
                <w:szCs w:val="20"/>
                <w:rtl/>
              </w:rPr>
              <w:t>تاريخ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الجزيرة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العربية</w:t>
            </w:r>
          </w:p>
        </w:tc>
        <w:tc>
          <w:tcPr>
            <w:tcW w:w="1560" w:type="dxa"/>
          </w:tcPr>
          <w:p w:rsid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1432هـ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أوضاع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أذربيجان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السياسية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خلال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العصر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العباسي</w:t>
            </w:r>
            <w:r w:rsidR="00903A06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205-319هـ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EF6BCF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مجلة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الجمعية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التاريخية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السعودية</w:t>
            </w:r>
          </w:p>
        </w:tc>
        <w:tc>
          <w:tcPr>
            <w:tcW w:w="1560" w:type="dxa"/>
          </w:tcPr>
          <w:p w:rsid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2010م</w:t>
            </w:r>
          </w:p>
        </w:tc>
      </w:tr>
      <w:tr w:rsidR="00D678A5" w:rsidRPr="006A51B8" w:rsidTr="00A11CB1">
        <w:trPr>
          <w:trHeight w:val="420"/>
        </w:trPr>
        <w:tc>
          <w:tcPr>
            <w:tcW w:w="491" w:type="dxa"/>
          </w:tcPr>
          <w:p w:rsidR="00D678A5" w:rsidRPr="00903A06" w:rsidRDefault="00D678A5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678A5" w:rsidRPr="00D678A5" w:rsidRDefault="00D678A5" w:rsidP="00D678A5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ريادة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المرأة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السعودية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في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العمل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الاجتماعي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التطوعي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والتعاوني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الأميرة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نوره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بنت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محمد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آل</w:t>
            </w:r>
          </w:p>
          <w:p w:rsidR="00D678A5" w:rsidRPr="00D678A5" w:rsidRDefault="00D678A5" w:rsidP="00D678A5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سعود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أنموذجاً</w:t>
            </w:r>
          </w:p>
        </w:tc>
        <w:tc>
          <w:tcPr>
            <w:tcW w:w="1701" w:type="dxa"/>
          </w:tcPr>
          <w:p w:rsidR="00D678A5" w:rsidRDefault="00D678A5" w:rsidP="00D678A5">
            <w:pPr>
              <w:bidi/>
            </w:pPr>
            <w:r w:rsidRPr="00EF6BCF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D678A5" w:rsidRPr="00D678A5" w:rsidRDefault="00D678A5" w:rsidP="00D678A5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كرسي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المرأة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في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السيرة</w:t>
            </w:r>
            <w:r w:rsidRPr="00D678A5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D678A5">
              <w:rPr>
                <w:rFonts w:ascii="PetraGlyphTextRegular" w:cs="PetraGlyphTextRegular" w:hint="cs"/>
                <w:sz w:val="20"/>
                <w:szCs w:val="20"/>
                <w:rtl/>
              </w:rPr>
              <w:t>النبوية</w:t>
            </w:r>
          </w:p>
        </w:tc>
        <w:tc>
          <w:tcPr>
            <w:tcW w:w="1560" w:type="dxa"/>
          </w:tcPr>
          <w:p w:rsidR="00D678A5" w:rsidRDefault="00D678A5" w:rsidP="00D678A5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1433هـ</w:t>
            </w:r>
          </w:p>
        </w:tc>
      </w:tr>
      <w:tr w:rsidR="005A23CA" w:rsidRPr="006A51B8" w:rsidTr="00A11CB1">
        <w:trPr>
          <w:trHeight w:val="420"/>
        </w:trPr>
        <w:tc>
          <w:tcPr>
            <w:tcW w:w="491" w:type="dxa"/>
          </w:tcPr>
          <w:p w:rsidR="005A23CA" w:rsidRPr="00903A06" w:rsidRDefault="005A23CA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5A23CA" w:rsidRPr="00D678A5" w:rsidRDefault="005A23CA" w:rsidP="005A23CA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tl/>
              </w:rPr>
              <w:t>أحوال الدولة التغلقية في دهلي كما ترويها النقود</w:t>
            </w:r>
          </w:p>
        </w:tc>
        <w:tc>
          <w:tcPr>
            <w:tcW w:w="1701" w:type="dxa"/>
          </w:tcPr>
          <w:p w:rsidR="005A23CA" w:rsidRDefault="005A23CA" w:rsidP="005A23CA">
            <w:pPr>
              <w:bidi/>
            </w:pPr>
            <w:r w:rsidRPr="00BD5EB3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5A23CA" w:rsidRPr="00D678A5" w:rsidRDefault="005A23CA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5A23CA">
              <w:rPr>
                <w:rFonts w:ascii="PetraGlyphTextRegular" w:cs="PetraGlyphTextRegular"/>
                <w:sz w:val="20"/>
                <w:szCs w:val="20"/>
                <w:rtl/>
              </w:rPr>
              <w:t>المجلة العربية للعلوم الإنسانية</w:t>
            </w:r>
            <w:r w:rsidR="00D001F7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الكويت </w:t>
            </w:r>
          </w:p>
        </w:tc>
        <w:tc>
          <w:tcPr>
            <w:tcW w:w="1560" w:type="dxa"/>
          </w:tcPr>
          <w:p w:rsidR="005A23CA" w:rsidRDefault="005A23CA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2014م</w:t>
            </w:r>
          </w:p>
        </w:tc>
      </w:tr>
      <w:tr w:rsidR="005A23CA" w:rsidRPr="006A51B8" w:rsidTr="00A11CB1">
        <w:trPr>
          <w:trHeight w:val="420"/>
        </w:trPr>
        <w:tc>
          <w:tcPr>
            <w:tcW w:w="491" w:type="dxa"/>
          </w:tcPr>
          <w:p w:rsidR="005A23CA" w:rsidRPr="00903A06" w:rsidRDefault="005A23CA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5A23CA" w:rsidRDefault="005A23CA" w:rsidP="005A23CA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rtl/>
              </w:rPr>
              <w:t>معاملة الأراضي في عهد الخليفتين أبي بكر الصديق وعمر بن الخطاب (رضي الله عنهما )</w:t>
            </w:r>
          </w:p>
        </w:tc>
        <w:tc>
          <w:tcPr>
            <w:tcW w:w="1701" w:type="dxa"/>
          </w:tcPr>
          <w:p w:rsidR="005A23CA" w:rsidRDefault="005A23CA" w:rsidP="005A23CA">
            <w:pPr>
              <w:bidi/>
            </w:pPr>
            <w:r w:rsidRPr="00BD5EB3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5A23CA" w:rsidRPr="00D678A5" w:rsidRDefault="005A23CA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5A23CA">
              <w:rPr>
                <w:rFonts w:ascii="PetraGlyphTextRegular" w:cs="PetraGlyphTextRegular"/>
                <w:sz w:val="20"/>
                <w:szCs w:val="20"/>
                <w:rtl/>
              </w:rPr>
              <w:t>مجلة الخليج للتاريخ والآثار</w:t>
            </w:r>
            <w:r w:rsidR="00D001F7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الرياض </w:t>
            </w:r>
          </w:p>
        </w:tc>
        <w:tc>
          <w:tcPr>
            <w:tcW w:w="1560" w:type="dxa"/>
          </w:tcPr>
          <w:p w:rsidR="005A23CA" w:rsidRDefault="005A23CA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2014م</w:t>
            </w:r>
          </w:p>
        </w:tc>
      </w:tr>
      <w:tr w:rsidR="005A23CA" w:rsidRPr="006A51B8" w:rsidTr="00A11CB1">
        <w:trPr>
          <w:trHeight w:val="420"/>
        </w:trPr>
        <w:tc>
          <w:tcPr>
            <w:tcW w:w="491" w:type="dxa"/>
          </w:tcPr>
          <w:p w:rsidR="005A23CA" w:rsidRPr="00903A06" w:rsidRDefault="005A23CA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5A23CA" w:rsidRDefault="005A23CA" w:rsidP="005A23CA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rtl/>
              </w:rPr>
              <w:t xml:space="preserve">النقود والموازين والمكاييل ومقاييس الطول </w:t>
            </w:r>
            <w:r w:rsidR="002166D7">
              <w:rPr>
                <w:rFonts w:hint="cs"/>
                <w:rtl/>
              </w:rPr>
              <w:t>والمساحة في</w:t>
            </w:r>
            <w:r>
              <w:rPr>
                <w:rtl/>
              </w:rPr>
              <w:t xml:space="preserve"> بعض بلاد </w:t>
            </w:r>
            <w:r>
              <w:rPr>
                <w:rtl/>
              </w:rPr>
              <w:lastRenderedPageBreak/>
              <w:t>المشرق الاسلامي إقليم الجبال وخراسان وسجستان أنموذجاً</w:t>
            </w:r>
          </w:p>
        </w:tc>
        <w:tc>
          <w:tcPr>
            <w:tcW w:w="1701" w:type="dxa"/>
          </w:tcPr>
          <w:p w:rsidR="005A23CA" w:rsidRDefault="005A23CA" w:rsidP="005A23CA">
            <w:pPr>
              <w:bidi/>
            </w:pPr>
            <w:r w:rsidRPr="00BD5EB3">
              <w:rPr>
                <w:rFonts w:cs="Traditional Arabic" w:hint="cs"/>
                <w:b/>
                <w:rtl/>
              </w:rPr>
              <w:lastRenderedPageBreak/>
              <w:t>بحث علمي</w:t>
            </w:r>
          </w:p>
        </w:tc>
        <w:tc>
          <w:tcPr>
            <w:tcW w:w="3543" w:type="dxa"/>
          </w:tcPr>
          <w:p w:rsidR="005A23CA" w:rsidRPr="00D678A5" w:rsidRDefault="005A23CA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5A23CA">
              <w:rPr>
                <w:rFonts w:ascii="PetraGlyphTextRegular" w:cs="PetraGlyphTextRegular"/>
                <w:sz w:val="20"/>
                <w:szCs w:val="20"/>
                <w:rtl/>
              </w:rPr>
              <w:t>مجلة اتحاد المؤرخين العرب</w:t>
            </w:r>
            <w:r w:rsidR="00D001F7">
              <w:rPr>
                <w:rFonts w:ascii="PetraGlyphTextRegular" w:cs="PetraGlyphTextRegular" w:hint="cs"/>
                <w:sz w:val="20"/>
                <w:szCs w:val="20"/>
                <w:rtl/>
              </w:rPr>
              <w:t>، القاهرة</w:t>
            </w:r>
          </w:p>
        </w:tc>
        <w:tc>
          <w:tcPr>
            <w:tcW w:w="1560" w:type="dxa"/>
          </w:tcPr>
          <w:p w:rsidR="005A23CA" w:rsidRDefault="005A23CA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2006م</w:t>
            </w:r>
          </w:p>
        </w:tc>
      </w:tr>
      <w:tr w:rsidR="005A23CA" w:rsidRPr="006A51B8" w:rsidTr="00A11CB1">
        <w:trPr>
          <w:trHeight w:val="420"/>
        </w:trPr>
        <w:tc>
          <w:tcPr>
            <w:tcW w:w="491" w:type="dxa"/>
          </w:tcPr>
          <w:p w:rsidR="005A23CA" w:rsidRPr="00903A06" w:rsidRDefault="005A23CA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5A23CA" w:rsidRPr="005A23CA" w:rsidRDefault="005A23CA" w:rsidP="005A23CA">
            <w:r w:rsidRPr="005A23CA">
              <w:t>COINS IN THE HEJAZ DURING THE FIRST ABBASID PERIOD 750-847 A.D</w:t>
            </w:r>
          </w:p>
          <w:p w:rsidR="005A23CA" w:rsidRPr="005A23CA" w:rsidRDefault="005A23CA" w:rsidP="005A23CA">
            <w:pPr>
              <w:autoSpaceDE w:val="0"/>
              <w:autoSpaceDN w:val="0"/>
              <w:bidi/>
              <w:adjustRightInd w:val="0"/>
              <w:rPr>
                <w:rtl/>
              </w:rPr>
            </w:pPr>
          </w:p>
        </w:tc>
        <w:tc>
          <w:tcPr>
            <w:tcW w:w="1701" w:type="dxa"/>
          </w:tcPr>
          <w:p w:rsidR="005A23CA" w:rsidRDefault="005A23CA" w:rsidP="005A23CA">
            <w:pPr>
              <w:bidi/>
            </w:pPr>
            <w:r w:rsidRPr="00BD5EB3"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3543" w:type="dxa"/>
          </w:tcPr>
          <w:p w:rsidR="005A23CA" w:rsidRPr="00D678A5" w:rsidRDefault="005A23CA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5A23CA">
              <w:rPr>
                <w:rFonts w:ascii="PetraGlyphTextRegular" w:cs="PetraGlyphTextRegular"/>
                <w:sz w:val="20"/>
                <w:szCs w:val="20"/>
              </w:rPr>
              <w:t>Mediterranean Archaeology and Archaeometry</w:t>
            </w:r>
          </w:p>
        </w:tc>
        <w:tc>
          <w:tcPr>
            <w:tcW w:w="1560" w:type="dxa"/>
          </w:tcPr>
          <w:p w:rsidR="005A23CA" w:rsidRDefault="005A23CA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2015م</w:t>
            </w:r>
          </w:p>
        </w:tc>
      </w:tr>
      <w:tr w:rsidR="002244C9" w:rsidRPr="006A51B8" w:rsidTr="00A11CB1">
        <w:trPr>
          <w:trHeight w:val="420"/>
        </w:trPr>
        <w:tc>
          <w:tcPr>
            <w:tcW w:w="491" w:type="dxa"/>
          </w:tcPr>
          <w:p w:rsidR="002244C9" w:rsidRPr="00903A06" w:rsidRDefault="002244C9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2244C9" w:rsidRPr="005A23CA" w:rsidRDefault="002244C9" w:rsidP="002244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الحياة الإقتصادية في فارس خلال الفترة 232م/334هـ</w:t>
            </w:r>
          </w:p>
        </w:tc>
        <w:tc>
          <w:tcPr>
            <w:tcW w:w="1701" w:type="dxa"/>
          </w:tcPr>
          <w:p w:rsidR="002244C9" w:rsidRPr="00BD5EB3" w:rsidRDefault="002244C9" w:rsidP="005A23CA">
            <w:pPr>
              <w:bidi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كتاب</w:t>
            </w:r>
          </w:p>
        </w:tc>
        <w:tc>
          <w:tcPr>
            <w:tcW w:w="3543" w:type="dxa"/>
          </w:tcPr>
          <w:p w:rsidR="002244C9" w:rsidRPr="005A23CA" w:rsidRDefault="002244C9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2244C9" w:rsidRDefault="002244C9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1426هـ</w:t>
            </w:r>
          </w:p>
        </w:tc>
      </w:tr>
      <w:tr w:rsidR="00D4344B" w:rsidRPr="006A51B8" w:rsidTr="00A11CB1">
        <w:trPr>
          <w:trHeight w:val="420"/>
        </w:trPr>
        <w:tc>
          <w:tcPr>
            <w:tcW w:w="491" w:type="dxa"/>
          </w:tcPr>
          <w:p w:rsidR="00D4344B" w:rsidRPr="00903A06" w:rsidRDefault="00D4344B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D4344B" w:rsidRPr="005A23CA" w:rsidRDefault="002244C9" w:rsidP="00D4344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جوانب مضيئة في شخصية الملك عبدالعزيز </w:t>
            </w:r>
          </w:p>
        </w:tc>
        <w:tc>
          <w:tcPr>
            <w:tcW w:w="1701" w:type="dxa"/>
          </w:tcPr>
          <w:p w:rsidR="00D4344B" w:rsidRPr="00BD5EB3" w:rsidRDefault="002244C9" w:rsidP="005A23CA">
            <w:pPr>
              <w:bidi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كتاب</w:t>
            </w:r>
          </w:p>
        </w:tc>
        <w:tc>
          <w:tcPr>
            <w:tcW w:w="3543" w:type="dxa"/>
          </w:tcPr>
          <w:p w:rsidR="00D4344B" w:rsidRPr="005A23CA" w:rsidRDefault="002244C9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D4344B" w:rsidRDefault="002244C9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1429هـ</w:t>
            </w:r>
          </w:p>
        </w:tc>
      </w:tr>
      <w:tr w:rsidR="002244C9" w:rsidRPr="006A51B8" w:rsidTr="00A11CB1">
        <w:trPr>
          <w:trHeight w:val="420"/>
        </w:trPr>
        <w:tc>
          <w:tcPr>
            <w:tcW w:w="491" w:type="dxa"/>
          </w:tcPr>
          <w:p w:rsidR="002244C9" w:rsidRPr="00903A06" w:rsidRDefault="002244C9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2244C9" w:rsidRDefault="002244C9" w:rsidP="00D4344B">
            <w:pPr>
              <w:bidi/>
              <w:rPr>
                <w:rtl/>
              </w:rPr>
            </w:pPr>
            <w:r w:rsidRPr="00D678A5">
              <w:rPr>
                <w:rFonts w:cs="Traditional Arabic"/>
                <w:rtl/>
              </w:rPr>
              <w:t>العلاقة بين التعليم و اتجاهات عمل المرأة السعودية خلال ثلاثة عقود من ١٩٧٦ م إلى ٢٠٠٦ م</w:t>
            </w:r>
          </w:p>
        </w:tc>
        <w:tc>
          <w:tcPr>
            <w:tcW w:w="1701" w:type="dxa"/>
          </w:tcPr>
          <w:p w:rsidR="002244C9" w:rsidRDefault="002244C9" w:rsidP="005A23CA">
            <w:pPr>
              <w:bidi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كتاب</w:t>
            </w:r>
          </w:p>
        </w:tc>
        <w:tc>
          <w:tcPr>
            <w:tcW w:w="3543" w:type="dxa"/>
          </w:tcPr>
          <w:p w:rsidR="002244C9" w:rsidRDefault="002244C9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2244C9" w:rsidRDefault="002244C9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1429هـ</w:t>
            </w:r>
          </w:p>
        </w:tc>
      </w:tr>
      <w:tr w:rsidR="00AF6261" w:rsidRPr="006A51B8" w:rsidTr="00A11CB1">
        <w:trPr>
          <w:trHeight w:val="420"/>
        </w:trPr>
        <w:tc>
          <w:tcPr>
            <w:tcW w:w="491" w:type="dxa"/>
          </w:tcPr>
          <w:p w:rsidR="00AF6261" w:rsidRPr="00903A06" w:rsidRDefault="00AF6261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AF6261" w:rsidRPr="00D678A5" w:rsidRDefault="00AF6261" w:rsidP="00AF6261">
            <w:pPr>
              <w:bidi/>
              <w:rPr>
                <w:rFonts w:cs="Traditional Arabic"/>
                <w:rtl/>
              </w:rPr>
            </w:pPr>
            <w:r w:rsidRPr="00AF6261">
              <w:rPr>
                <w:rFonts w:cs="Traditional Arabic"/>
                <w:rtl/>
              </w:rPr>
              <w:t>بعض مظاهر الفن الحضاري عند سلاجقة خراسان وكرمان</w:t>
            </w:r>
            <w:r w:rsidRPr="00AF6261">
              <w:rPr>
                <w:rFonts w:cs="Traditional Arabic"/>
                <w:rtl/>
              </w:rPr>
              <w:tab/>
            </w:r>
          </w:p>
        </w:tc>
        <w:tc>
          <w:tcPr>
            <w:tcW w:w="1701" w:type="dxa"/>
          </w:tcPr>
          <w:p w:rsidR="00AF6261" w:rsidRDefault="00582563" w:rsidP="005A23CA">
            <w:pPr>
              <w:bidi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بحث </w:t>
            </w:r>
            <w:r w:rsidR="00AF6261">
              <w:rPr>
                <w:rFonts w:cs="Traditional Arabic" w:hint="cs"/>
                <w:b/>
                <w:rtl/>
              </w:rPr>
              <w:t>قيد النشر</w:t>
            </w:r>
          </w:p>
        </w:tc>
        <w:tc>
          <w:tcPr>
            <w:tcW w:w="3543" w:type="dxa"/>
          </w:tcPr>
          <w:p w:rsidR="00AF6261" w:rsidRDefault="00AF6261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AF6261" w:rsidRDefault="00AF6261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AF6261">
              <w:rPr>
                <w:rFonts w:cs="Traditional Arabic"/>
                <w:rtl/>
              </w:rPr>
              <w:t>18-21/10/1431هـ</w:t>
            </w:r>
          </w:p>
        </w:tc>
      </w:tr>
      <w:tr w:rsidR="00AF6261" w:rsidRPr="006A51B8" w:rsidTr="00A11CB1">
        <w:trPr>
          <w:trHeight w:val="420"/>
        </w:trPr>
        <w:tc>
          <w:tcPr>
            <w:tcW w:w="491" w:type="dxa"/>
          </w:tcPr>
          <w:p w:rsidR="00AF6261" w:rsidRPr="00903A06" w:rsidRDefault="00AF6261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AF6261" w:rsidRPr="00AF6261" w:rsidRDefault="00AF6261" w:rsidP="00AF6261">
            <w:pPr>
              <w:bidi/>
              <w:rPr>
                <w:rFonts w:cs="Traditional Arabic"/>
              </w:rPr>
            </w:pPr>
            <w:r w:rsidRPr="00AF6261">
              <w:rPr>
                <w:rFonts w:cs="Traditional Arabic"/>
                <w:rtl/>
              </w:rPr>
              <w:t>موقف الخلافة الإسلامية من الرعايا غير المسلمين في بلاد المشرق الإسلامي خلال العصر العباسي</w:t>
            </w:r>
            <w:r w:rsidRPr="00AF6261">
              <w:rPr>
                <w:rFonts w:cs="Traditional Arabic"/>
                <w:rtl/>
              </w:rPr>
              <w:tab/>
              <w:t xml:space="preserve"> </w:t>
            </w:r>
          </w:p>
          <w:p w:rsidR="00AF6261" w:rsidRPr="00D678A5" w:rsidRDefault="00AF6261" w:rsidP="00AF6261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01" w:type="dxa"/>
          </w:tcPr>
          <w:p w:rsidR="00AF6261" w:rsidRDefault="00582563" w:rsidP="005A23CA">
            <w:pPr>
              <w:bidi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بحث </w:t>
            </w:r>
            <w:r w:rsidR="00AF6261">
              <w:rPr>
                <w:rFonts w:cs="Traditional Arabic" w:hint="cs"/>
                <w:b/>
                <w:rtl/>
              </w:rPr>
              <w:t>قيد النشر</w:t>
            </w:r>
          </w:p>
        </w:tc>
        <w:tc>
          <w:tcPr>
            <w:tcW w:w="3543" w:type="dxa"/>
          </w:tcPr>
          <w:p w:rsidR="00AF6261" w:rsidRDefault="00AF6261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-</w:t>
            </w:r>
          </w:p>
        </w:tc>
        <w:tc>
          <w:tcPr>
            <w:tcW w:w="1560" w:type="dxa"/>
          </w:tcPr>
          <w:p w:rsidR="00AF6261" w:rsidRDefault="00AF6261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  <w:r w:rsidRPr="00AF6261">
              <w:rPr>
                <w:rFonts w:cs="Traditional Arabic"/>
                <w:rtl/>
              </w:rPr>
              <w:t>28-30 /10/2010 م</w:t>
            </w:r>
          </w:p>
        </w:tc>
      </w:tr>
      <w:tr w:rsidR="00AF6261" w:rsidRPr="006A51B8" w:rsidTr="00A11CB1">
        <w:trPr>
          <w:trHeight w:val="420"/>
        </w:trPr>
        <w:tc>
          <w:tcPr>
            <w:tcW w:w="491" w:type="dxa"/>
          </w:tcPr>
          <w:p w:rsidR="00AF6261" w:rsidRPr="00903A06" w:rsidRDefault="00AF6261" w:rsidP="00903A06">
            <w:pPr>
              <w:pStyle w:val="aa"/>
              <w:numPr>
                <w:ilvl w:val="0"/>
                <w:numId w:val="10"/>
              </w:num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95" w:type="dxa"/>
          </w:tcPr>
          <w:p w:rsidR="00AF6261" w:rsidRPr="00AF6261" w:rsidRDefault="00AF6261" w:rsidP="00AF6261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01" w:type="dxa"/>
          </w:tcPr>
          <w:p w:rsidR="00AF6261" w:rsidRDefault="00AF6261" w:rsidP="005A23CA">
            <w:pPr>
              <w:bidi/>
              <w:rPr>
                <w:rFonts w:cs="Traditional Arabic"/>
                <w:b/>
                <w:rtl/>
              </w:rPr>
            </w:pPr>
          </w:p>
        </w:tc>
        <w:tc>
          <w:tcPr>
            <w:tcW w:w="3543" w:type="dxa"/>
          </w:tcPr>
          <w:p w:rsidR="00AF6261" w:rsidRDefault="00AF6261" w:rsidP="005A23CA">
            <w:pPr>
              <w:bidi/>
              <w:ind w:left="360" w:right="180" w:hanging="360"/>
              <w:rPr>
                <w:rFonts w:ascii="PetraGlyphTextRegular" w:cs="PetraGlyphTextRegular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AF6261" w:rsidRPr="00AF6261" w:rsidRDefault="00AF6261" w:rsidP="005A23CA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</w:tr>
    </w:tbl>
    <w:p w:rsidR="00272F50" w:rsidRDefault="00272F50" w:rsidP="00725460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E2BAB" w:rsidRPr="00307A6B" w:rsidRDefault="004E2BAB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755"/>
        <w:gridCol w:w="4901"/>
      </w:tblGrid>
      <w:tr w:rsidR="000B628B" w:rsidRPr="00EF70A8" w:rsidTr="00696A89">
        <w:trPr>
          <w:trHeight w:val="546"/>
        </w:trPr>
        <w:tc>
          <w:tcPr>
            <w:tcW w:w="0" w:type="auto"/>
            <w:shd w:val="clear" w:color="auto" w:fill="C0C0C0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813" w:type="dxa"/>
            <w:shd w:val="clear" w:color="auto" w:fill="C0C0C0"/>
            <w:vAlign w:val="center"/>
          </w:tcPr>
          <w:p w:rsidR="000B628B" w:rsidRPr="00EF70A8" w:rsidRDefault="00696A89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696A89">
        <w:trPr>
          <w:trHeight w:val="443"/>
        </w:trPr>
        <w:tc>
          <w:tcPr>
            <w:tcW w:w="0" w:type="auto"/>
          </w:tcPr>
          <w:p w:rsidR="000B628B" w:rsidRPr="006A51B8" w:rsidRDefault="000B628B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813" w:type="dxa"/>
          </w:tcPr>
          <w:p w:rsidR="000B628B" w:rsidRPr="00EF70A8" w:rsidRDefault="001F606C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الكوارث وأثرها في الجزيرة العربية من القرن الثاني الى القرن الرابع الهجري /القرن الثامن الى العاشر الميلاد</w:t>
            </w:r>
            <w:r>
              <w:rPr>
                <w:rFonts w:cs="Traditional Arabic" w:hint="eastAsia"/>
                <w:b/>
                <w:bCs/>
                <w:color w:val="003366"/>
                <w:rtl/>
              </w:rPr>
              <w:t>ي</w:t>
            </w:r>
            <w:r w:rsidR="00B01112">
              <w:rPr>
                <w:rFonts w:cs="Traditional Arabic" w:hint="cs"/>
                <w:b/>
                <w:bCs/>
                <w:color w:val="003366"/>
                <w:rtl/>
              </w:rPr>
              <w:t xml:space="preserve">              </w:t>
            </w:r>
          </w:p>
        </w:tc>
        <w:tc>
          <w:tcPr>
            <w:tcW w:w="4967" w:type="dxa"/>
            <w:vAlign w:val="center"/>
          </w:tcPr>
          <w:p w:rsidR="000B628B" w:rsidRPr="009F5350" w:rsidRDefault="00C35406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إشراف</w:t>
            </w:r>
          </w:p>
        </w:tc>
      </w:tr>
      <w:tr w:rsidR="000B628B" w:rsidRPr="00EF70A8" w:rsidTr="00696A89">
        <w:trPr>
          <w:trHeight w:val="421"/>
        </w:trPr>
        <w:tc>
          <w:tcPr>
            <w:tcW w:w="0" w:type="auto"/>
          </w:tcPr>
          <w:p w:rsidR="000B628B" w:rsidRPr="006A51B8" w:rsidRDefault="000B628B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813" w:type="dxa"/>
          </w:tcPr>
          <w:p w:rsidR="000B628B" w:rsidRPr="00EF70A8" w:rsidRDefault="00D03926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النفوذ البويهي والسلجوقي في عمان (352-5</w:t>
            </w:r>
            <w:r w:rsidR="000145A7">
              <w:rPr>
                <w:rFonts w:cs="Traditional Arabic" w:hint="cs"/>
                <w:b/>
                <w:bCs/>
                <w:color w:val="003366"/>
                <w:rtl/>
              </w:rPr>
              <w:t>38هـ)</w:t>
            </w:r>
          </w:p>
        </w:tc>
        <w:tc>
          <w:tcPr>
            <w:tcW w:w="4967" w:type="dxa"/>
            <w:vAlign w:val="center"/>
          </w:tcPr>
          <w:p w:rsidR="000B628B" w:rsidRPr="009F5350" w:rsidRDefault="00C35406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إشراف</w:t>
            </w:r>
          </w:p>
        </w:tc>
      </w:tr>
      <w:tr w:rsidR="000B628B" w:rsidRPr="00EF70A8" w:rsidTr="00696A89">
        <w:trPr>
          <w:trHeight w:val="429"/>
        </w:trPr>
        <w:tc>
          <w:tcPr>
            <w:tcW w:w="0" w:type="auto"/>
          </w:tcPr>
          <w:p w:rsidR="000B628B" w:rsidRPr="006A51B8" w:rsidRDefault="000B628B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813" w:type="dxa"/>
          </w:tcPr>
          <w:p w:rsidR="000B628B" w:rsidRPr="00EF70A8" w:rsidRDefault="002166D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ابن شهاب الزهري مؤرخاً </w:t>
            </w:r>
          </w:p>
        </w:tc>
        <w:tc>
          <w:tcPr>
            <w:tcW w:w="4967" w:type="dxa"/>
            <w:vAlign w:val="center"/>
          </w:tcPr>
          <w:p w:rsidR="000B628B" w:rsidRPr="009F5350" w:rsidRDefault="002166D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دكتوراه</w:t>
            </w:r>
          </w:p>
        </w:tc>
      </w:tr>
      <w:tr w:rsidR="000B628B" w:rsidRPr="00EF70A8" w:rsidTr="00696A89">
        <w:trPr>
          <w:trHeight w:val="451"/>
        </w:trPr>
        <w:tc>
          <w:tcPr>
            <w:tcW w:w="0" w:type="auto"/>
          </w:tcPr>
          <w:p w:rsidR="000B628B" w:rsidRPr="006A51B8" w:rsidRDefault="000B628B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813" w:type="dxa"/>
          </w:tcPr>
          <w:p w:rsidR="000B628B" w:rsidRPr="00EF70A8" w:rsidRDefault="002166D7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أثر الأوقاف في الحياة الاجتماعي</w:t>
            </w:r>
            <w:r>
              <w:rPr>
                <w:rFonts w:cs="Traditional Arabic" w:hint="eastAsia"/>
                <w:b/>
                <w:bCs/>
                <w:color w:val="00336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 والعلمية في بلاد الشام خلال العصر الأيوبي</w:t>
            </w:r>
          </w:p>
        </w:tc>
        <w:tc>
          <w:tcPr>
            <w:tcW w:w="4967" w:type="dxa"/>
            <w:vAlign w:val="center"/>
          </w:tcPr>
          <w:p w:rsidR="000B628B" w:rsidRPr="009F5350" w:rsidRDefault="002166D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2166D7" w:rsidRPr="00EF70A8" w:rsidTr="00696A89">
        <w:trPr>
          <w:trHeight w:val="451"/>
        </w:trPr>
        <w:tc>
          <w:tcPr>
            <w:tcW w:w="0" w:type="auto"/>
          </w:tcPr>
          <w:p w:rsidR="002166D7" w:rsidRPr="006A51B8" w:rsidRDefault="002166D7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4813" w:type="dxa"/>
          </w:tcPr>
          <w:p w:rsidR="002166D7" w:rsidRDefault="002166D7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الأحوال الاجتماعية والاقتصادية في المدينة النبوية في عصر الامارة الحسينية </w:t>
            </w:r>
          </w:p>
        </w:tc>
        <w:tc>
          <w:tcPr>
            <w:tcW w:w="4967" w:type="dxa"/>
            <w:vAlign w:val="center"/>
          </w:tcPr>
          <w:p w:rsidR="002166D7" w:rsidRDefault="002166D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2166D7" w:rsidRPr="00EF70A8" w:rsidTr="00696A89">
        <w:trPr>
          <w:trHeight w:val="451"/>
        </w:trPr>
        <w:tc>
          <w:tcPr>
            <w:tcW w:w="0" w:type="auto"/>
          </w:tcPr>
          <w:p w:rsidR="002166D7" w:rsidRDefault="00E650DC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4813" w:type="dxa"/>
          </w:tcPr>
          <w:p w:rsidR="002166D7" w:rsidRDefault="002166D7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الهدن والمفاسخات</w:t>
            </w:r>
            <w:r w:rsidR="00E650DC">
              <w:rPr>
                <w:rFonts w:cs="Traditional Arabic" w:hint="cs"/>
                <w:b/>
                <w:bCs/>
                <w:color w:val="003366"/>
                <w:rtl/>
              </w:rPr>
              <w:t xml:space="preserve"> بين السلطنة المملوكية والصليبيين والمغول 648-690هـ / 1350-1391م</w:t>
            </w:r>
          </w:p>
        </w:tc>
        <w:tc>
          <w:tcPr>
            <w:tcW w:w="4967" w:type="dxa"/>
            <w:vAlign w:val="center"/>
          </w:tcPr>
          <w:p w:rsidR="002166D7" w:rsidRDefault="00E650DC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E650DC" w:rsidRPr="00EF70A8" w:rsidTr="00696A89">
        <w:trPr>
          <w:trHeight w:val="451"/>
        </w:trPr>
        <w:tc>
          <w:tcPr>
            <w:tcW w:w="0" w:type="auto"/>
          </w:tcPr>
          <w:p w:rsidR="00E650DC" w:rsidRDefault="00E650DC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4813" w:type="dxa"/>
          </w:tcPr>
          <w:p w:rsidR="00E650DC" w:rsidRDefault="00E650DC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التأثيرات الوافدة على مجتمع بغداد دراسة في العادات والتقاليد من عام 232هـ إلى عام 447هـ</w:t>
            </w:r>
          </w:p>
        </w:tc>
        <w:tc>
          <w:tcPr>
            <w:tcW w:w="4967" w:type="dxa"/>
            <w:vAlign w:val="center"/>
          </w:tcPr>
          <w:p w:rsidR="00E650DC" w:rsidRDefault="00E650DC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4463F4" w:rsidRPr="00EF70A8" w:rsidTr="00696A89">
        <w:trPr>
          <w:trHeight w:val="451"/>
        </w:trPr>
        <w:tc>
          <w:tcPr>
            <w:tcW w:w="0" w:type="auto"/>
          </w:tcPr>
          <w:p w:rsidR="004463F4" w:rsidRDefault="004463F4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4813" w:type="dxa"/>
          </w:tcPr>
          <w:p w:rsidR="004463F4" w:rsidRDefault="004463F4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4463F4">
              <w:rPr>
                <w:rFonts w:cs="Traditional Arabic"/>
                <w:b/>
                <w:bCs/>
                <w:color w:val="003366"/>
                <w:rtl/>
              </w:rPr>
              <w:t>الجهود العلمية للبيوتات العربية في خراسان خلال القرنين الخامس والسادس للهجرة</w:t>
            </w:r>
          </w:p>
        </w:tc>
        <w:tc>
          <w:tcPr>
            <w:tcW w:w="4967" w:type="dxa"/>
            <w:vAlign w:val="center"/>
          </w:tcPr>
          <w:p w:rsidR="004463F4" w:rsidRDefault="004463F4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0145A7" w:rsidRPr="00EF70A8" w:rsidTr="00696A89">
        <w:trPr>
          <w:trHeight w:val="451"/>
        </w:trPr>
        <w:tc>
          <w:tcPr>
            <w:tcW w:w="0" w:type="auto"/>
          </w:tcPr>
          <w:p w:rsidR="000145A7" w:rsidRDefault="000145A7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4813" w:type="dxa"/>
          </w:tcPr>
          <w:p w:rsidR="000145A7" w:rsidRPr="004463F4" w:rsidRDefault="000145A7" w:rsidP="000145A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النشاط التجاري في بغداد خلال العصر العباسي الأول (145-232/762-847م)</w:t>
            </w:r>
          </w:p>
        </w:tc>
        <w:tc>
          <w:tcPr>
            <w:tcW w:w="4967" w:type="dxa"/>
            <w:vAlign w:val="center"/>
          </w:tcPr>
          <w:p w:rsidR="000145A7" w:rsidRDefault="000145A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  <w:tr w:rsidR="00D001F7" w:rsidRPr="00EF70A8" w:rsidTr="00696A89">
        <w:trPr>
          <w:trHeight w:val="451"/>
        </w:trPr>
        <w:tc>
          <w:tcPr>
            <w:tcW w:w="0" w:type="auto"/>
          </w:tcPr>
          <w:p w:rsidR="00D001F7" w:rsidRDefault="000145A7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4813" w:type="dxa"/>
          </w:tcPr>
          <w:p w:rsidR="00D001F7" w:rsidRPr="004463F4" w:rsidRDefault="00D001F7" w:rsidP="00D001F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الحياة الاقتصادية في نجران خلال القرن الأول الهجري السابع الميلادي </w:t>
            </w:r>
          </w:p>
        </w:tc>
        <w:tc>
          <w:tcPr>
            <w:tcW w:w="4967" w:type="dxa"/>
            <w:vAlign w:val="center"/>
          </w:tcPr>
          <w:p w:rsidR="00D001F7" w:rsidRDefault="00D001F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مناقشة رسالة ماجستير </w:t>
            </w:r>
          </w:p>
        </w:tc>
      </w:tr>
      <w:tr w:rsidR="00D001F7" w:rsidRPr="00EF70A8" w:rsidTr="00696A89">
        <w:trPr>
          <w:trHeight w:val="451"/>
        </w:trPr>
        <w:tc>
          <w:tcPr>
            <w:tcW w:w="0" w:type="auto"/>
          </w:tcPr>
          <w:p w:rsidR="00D001F7" w:rsidRDefault="000145A7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4813" w:type="dxa"/>
          </w:tcPr>
          <w:p w:rsidR="00D001F7" w:rsidRPr="004463F4" w:rsidRDefault="00D001F7" w:rsidP="002166D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الجوانب الحضارية في بلاد ماوراء النهر في العصر الأموي </w:t>
            </w:r>
          </w:p>
        </w:tc>
        <w:tc>
          <w:tcPr>
            <w:tcW w:w="4967" w:type="dxa"/>
            <w:vAlign w:val="center"/>
          </w:tcPr>
          <w:p w:rsidR="00D001F7" w:rsidRDefault="00D001F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مناقشة رسالة ماجستير</w:t>
            </w:r>
          </w:p>
        </w:tc>
      </w:tr>
    </w:tbl>
    <w:p w:rsidR="005673EF" w:rsidRDefault="005673EF" w:rsidP="000B628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5673EF" w:rsidRDefault="005673EF" w:rsidP="00A35836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5673EF">
      <w:pPr>
        <w:bidi/>
        <w:ind w:firstLine="204"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7"/>
        <w:gridCol w:w="2065"/>
        <w:gridCol w:w="2268"/>
        <w:gridCol w:w="4253"/>
      </w:tblGrid>
      <w:tr w:rsidR="000B628B" w:rsidRPr="00EF70A8" w:rsidTr="000B628B">
        <w:trPr>
          <w:trHeight w:val="360"/>
        </w:trPr>
        <w:tc>
          <w:tcPr>
            <w:tcW w:w="284" w:type="dxa"/>
            <w:shd w:val="clear" w:color="auto" w:fill="C0C0C0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337" w:type="dxa"/>
            <w:shd w:val="clear" w:color="auto" w:fill="C0C0C0"/>
            <w:vAlign w:val="center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B628B" w:rsidRPr="00EF70A8" w:rsidRDefault="000B628B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5673EF" w:rsidRPr="00EF70A8" w:rsidTr="00C35406">
        <w:trPr>
          <w:trHeight w:val="360"/>
        </w:trPr>
        <w:tc>
          <w:tcPr>
            <w:tcW w:w="284" w:type="dxa"/>
          </w:tcPr>
          <w:p w:rsidR="005673EF" w:rsidRPr="006A51B8" w:rsidRDefault="005673EF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9923" w:type="dxa"/>
            <w:gridSpan w:val="4"/>
          </w:tcPr>
          <w:p w:rsidR="00582563" w:rsidRDefault="00582563" w:rsidP="00582563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5673EF" w:rsidRPr="00EF70A8" w:rsidRDefault="005673EF" w:rsidP="00582563">
            <w:pPr>
              <w:bidi/>
              <w:rPr>
                <w:rFonts w:cs="Traditional Arabic"/>
                <w:b/>
                <w:bCs/>
                <w:rtl/>
              </w:rPr>
            </w:pPr>
            <w:r w:rsidRPr="005673EF">
              <w:rPr>
                <w:rFonts w:cs="Traditional Arabic"/>
                <w:b/>
                <w:bCs/>
                <w:rtl/>
              </w:rPr>
              <w:t>شهادة التميز الأكاديمي من جامعة الملك سعود (المملكة العربية السعودية  الرياض )</w:t>
            </w: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903A06" w:rsidRDefault="00903A06" w:rsidP="00903A06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903A06" w:rsidRDefault="00903A06" w:rsidP="00903A06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Pr="00307A6B" w:rsidRDefault="000B628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86"/>
        <w:gridCol w:w="1137"/>
        <w:gridCol w:w="1608"/>
        <w:gridCol w:w="1260"/>
        <w:gridCol w:w="2653"/>
      </w:tblGrid>
      <w:tr w:rsidR="00427091" w:rsidRPr="00EF70A8" w:rsidTr="000276D2">
        <w:trPr>
          <w:trHeight w:val="569"/>
        </w:trPr>
        <w:tc>
          <w:tcPr>
            <w:tcW w:w="0" w:type="auto"/>
            <w:shd w:val="clear" w:color="auto" w:fill="C0C0C0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886" w:type="dxa"/>
            <w:shd w:val="clear" w:color="auto" w:fill="C0C0C0"/>
            <w:vAlign w:val="center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137" w:type="dxa"/>
            <w:shd w:val="clear" w:color="auto" w:fill="C0C0C0"/>
            <w:vAlign w:val="center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608" w:type="dxa"/>
            <w:shd w:val="clear" w:color="auto" w:fill="C0C0C0"/>
            <w:vAlign w:val="center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653" w:type="dxa"/>
            <w:shd w:val="clear" w:color="auto" w:fill="C0C0C0"/>
            <w:vAlign w:val="center"/>
          </w:tcPr>
          <w:p w:rsidR="00427091" w:rsidRPr="00EF70A8" w:rsidRDefault="00427091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427091" w:rsidRPr="0090549C" w:rsidTr="000276D2">
        <w:trPr>
          <w:trHeight w:val="331"/>
        </w:trPr>
        <w:tc>
          <w:tcPr>
            <w:tcW w:w="0" w:type="auto"/>
          </w:tcPr>
          <w:p w:rsidR="00427091" w:rsidRPr="006A51B8" w:rsidRDefault="00427091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2886" w:type="dxa"/>
            <w:vAlign w:val="center"/>
          </w:tcPr>
          <w:p w:rsidR="00427091" w:rsidRPr="0090549C" w:rsidRDefault="005D689E" w:rsidP="005D689E">
            <w:pPr>
              <w:bidi/>
              <w:rPr>
                <w:rFonts w:cs="Traditional Arabic"/>
                <w:rtl/>
              </w:rPr>
            </w:pPr>
            <w:r w:rsidRPr="005D689E">
              <w:rPr>
                <w:rFonts w:cs="Traditional Arabic"/>
                <w:rtl/>
              </w:rPr>
              <w:t>تطوير</w:t>
            </w:r>
            <w:r>
              <w:rPr>
                <w:rFonts w:cs="Traditional Arabic" w:hint="cs"/>
                <w:rtl/>
              </w:rPr>
              <w:t xml:space="preserve"> </w:t>
            </w:r>
            <w:r>
              <w:rPr>
                <w:rFonts w:cs="Traditional Arabic"/>
                <w:rtl/>
              </w:rPr>
              <w:t>البرامج</w:t>
            </w:r>
            <w:r>
              <w:rPr>
                <w:rFonts w:cs="Traditional Arabic" w:hint="cs"/>
                <w:rtl/>
              </w:rPr>
              <w:t xml:space="preserve">( </w:t>
            </w:r>
            <w:r w:rsidRPr="005D689E">
              <w:rPr>
                <w:rFonts w:cs="Traditional Arabic"/>
                <w:rtl/>
              </w:rPr>
              <w:t>لأقسام</w:t>
            </w:r>
            <w:r>
              <w:rPr>
                <w:rFonts w:cs="Traditional Arabic"/>
              </w:rPr>
              <w:t>(</w:t>
            </w:r>
            <w:r w:rsidRPr="005D689E">
              <w:rPr>
                <w:rFonts w:cs="Traditional Arabic"/>
                <w:rtl/>
              </w:rPr>
              <w:t>لأكاديمية وتهيئتها</w:t>
            </w:r>
            <w:r>
              <w:rPr>
                <w:rFonts w:cs="Traditional Arabic" w:hint="cs"/>
                <w:rtl/>
              </w:rPr>
              <w:t xml:space="preserve"> </w:t>
            </w:r>
            <w:r w:rsidRPr="005D689E">
              <w:rPr>
                <w:rFonts w:cs="Traditional Arabic"/>
                <w:rtl/>
              </w:rPr>
              <w:t>للاعتماد الأكاديمي</w:t>
            </w:r>
          </w:p>
        </w:tc>
        <w:tc>
          <w:tcPr>
            <w:tcW w:w="1137" w:type="dxa"/>
            <w:vAlign w:val="center"/>
          </w:tcPr>
          <w:p w:rsidR="00427091" w:rsidRPr="0090549C" w:rsidRDefault="005D689E" w:rsidP="002229A8">
            <w:pPr>
              <w:bidi/>
              <w:jc w:val="lowKashida"/>
              <w:rPr>
                <w:rFonts w:cs="Traditional Arabic"/>
                <w:rtl/>
              </w:rPr>
            </w:pPr>
            <w:r w:rsidRPr="005D689E">
              <w:rPr>
                <w:rFonts w:cs="Traditional Arabic"/>
                <w:rtl/>
              </w:rPr>
              <w:t>ورشة عمل</w:t>
            </w:r>
          </w:p>
        </w:tc>
        <w:tc>
          <w:tcPr>
            <w:tcW w:w="1608" w:type="dxa"/>
            <w:vAlign w:val="center"/>
          </w:tcPr>
          <w:p w:rsidR="00427091" w:rsidRPr="0090549C" w:rsidRDefault="005D689E" w:rsidP="00793C73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5-6/2/1430هـ</w:t>
            </w:r>
          </w:p>
        </w:tc>
        <w:tc>
          <w:tcPr>
            <w:tcW w:w="1260" w:type="dxa"/>
          </w:tcPr>
          <w:p w:rsidR="00427091" w:rsidRPr="0090549C" w:rsidRDefault="000276D2" w:rsidP="002229A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5D689E" w:rsidRPr="005D689E" w:rsidRDefault="005D689E" w:rsidP="000276D2">
            <w:pPr>
              <w:bidi/>
              <w:rPr>
                <w:rFonts w:cs="Traditional Arabic"/>
                <w:rtl/>
              </w:rPr>
            </w:pPr>
            <w:r w:rsidRPr="005D689E">
              <w:rPr>
                <w:rFonts w:cs="Traditional Arabic"/>
                <w:rtl/>
              </w:rPr>
              <w:t>وكالة مركز الدراسات الجامعية بعليشة</w:t>
            </w:r>
          </w:p>
          <w:p w:rsidR="00427091" w:rsidRPr="0090549C" w:rsidRDefault="005D689E" w:rsidP="000276D2">
            <w:pPr>
              <w:bidi/>
              <w:jc w:val="lowKashida"/>
              <w:rPr>
                <w:rFonts w:cs="Traditional Arabic"/>
                <w:rtl/>
              </w:rPr>
            </w:pPr>
            <w:r w:rsidRPr="005D689E">
              <w:rPr>
                <w:rFonts w:cs="Traditional Arabic"/>
                <w:rtl/>
              </w:rPr>
              <w:t>للتطوير والجودة</w:t>
            </w:r>
          </w:p>
        </w:tc>
      </w:tr>
      <w:tr w:rsidR="000276D2" w:rsidRPr="006A51B8" w:rsidTr="000276D2">
        <w:trPr>
          <w:trHeight w:val="253"/>
        </w:trPr>
        <w:tc>
          <w:tcPr>
            <w:tcW w:w="0" w:type="auto"/>
          </w:tcPr>
          <w:p w:rsidR="000276D2" w:rsidRPr="006A51B8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2886" w:type="dxa"/>
            <w:vAlign w:val="center"/>
          </w:tcPr>
          <w:p w:rsidR="000276D2" w:rsidRPr="00793C73" w:rsidRDefault="000276D2" w:rsidP="000276D2">
            <w:pPr>
              <w:jc w:val="right"/>
              <w:rPr>
                <w:rtl/>
              </w:rPr>
            </w:pPr>
            <w:r w:rsidRPr="00793C73">
              <w:rPr>
                <w:rtl/>
              </w:rPr>
              <w:t>التخطيط الاستراتيجي</w:t>
            </w:r>
          </w:p>
        </w:tc>
        <w:tc>
          <w:tcPr>
            <w:tcW w:w="1137" w:type="dxa"/>
            <w:vAlign w:val="center"/>
          </w:tcPr>
          <w:p w:rsidR="000276D2" w:rsidRPr="006A51B8" w:rsidRDefault="000276D2" w:rsidP="000276D2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 w:rsidRPr="00793C73">
              <w:rPr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Pr="00793C73" w:rsidRDefault="000276D2" w:rsidP="000276D2">
            <w:pPr>
              <w:jc w:val="center"/>
              <w:rPr>
                <w:sz w:val="22"/>
                <w:szCs w:val="22"/>
                <w:rtl/>
              </w:rPr>
            </w:pPr>
            <w:r w:rsidRPr="00793C73">
              <w:rPr>
                <w:rFonts w:hint="cs"/>
                <w:sz w:val="22"/>
                <w:szCs w:val="22"/>
                <w:rtl/>
              </w:rPr>
              <w:t>13-15/6/1430هـ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5D689E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عمادة</w:t>
            </w:r>
            <w:r w:rsidRPr="005D689E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تطوير</w:t>
            </w:r>
            <w:r w:rsidRPr="005D689E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المهارات</w:t>
            </w:r>
            <w:r w:rsidRPr="005D689E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جامعة</w:t>
            </w:r>
            <w:r w:rsidRPr="005D689E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الملك</w:t>
            </w:r>
          </w:p>
          <w:p w:rsidR="000276D2" w:rsidRPr="006A51B8" w:rsidRDefault="000276D2" w:rsidP="000276D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5D689E">
              <w:rPr>
                <w:rFonts w:ascii="PetraGlyphTextRegular" w:cs="PetraGlyphTextRegular" w:hint="cs"/>
                <w:sz w:val="20"/>
                <w:szCs w:val="20"/>
                <w:rtl/>
              </w:rPr>
              <w:t>سعود</w:t>
            </w:r>
          </w:p>
        </w:tc>
      </w:tr>
      <w:tr w:rsidR="000276D2" w:rsidRPr="006A51B8" w:rsidTr="000276D2">
        <w:trPr>
          <w:trHeight w:val="301"/>
        </w:trPr>
        <w:tc>
          <w:tcPr>
            <w:tcW w:w="0" w:type="auto"/>
          </w:tcPr>
          <w:p w:rsidR="000276D2" w:rsidRPr="006A51B8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2886" w:type="dxa"/>
            <w:vAlign w:val="center"/>
          </w:tcPr>
          <w:p w:rsidR="000276D2" w:rsidRPr="00793C73" w:rsidRDefault="000276D2" w:rsidP="000276D2">
            <w:pPr>
              <w:jc w:val="right"/>
              <w:rPr>
                <w:rtl/>
              </w:rPr>
            </w:pPr>
            <w:r w:rsidRPr="00793C73">
              <w:rPr>
                <w:rtl/>
              </w:rPr>
              <w:t>اللقاء</w:t>
            </w:r>
            <w:r w:rsidRPr="00793C73">
              <w:rPr>
                <w:rFonts w:hint="cs"/>
                <w:rtl/>
              </w:rPr>
              <w:t xml:space="preserve"> </w:t>
            </w:r>
            <w:r w:rsidRPr="00793C73">
              <w:rPr>
                <w:rtl/>
              </w:rPr>
              <w:t>التعريفي لبرنامج مجتمع</w:t>
            </w:r>
            <w:r w:rsidRPr="00793C73">
              <w:rPr>
                <w:rFonts w:hint="cs"/>
                <w:rtl/>
              </w:rPr>
              <w:t xml:space="preserve"> </w:t>
            </w:r>
            <w:r w:rsidRPr="00793C73">
              <w:rPr>
                <w:rtl/>
              </w:rPr>
              <w:t>المعرفة بجامعة الملك</w:t>
            </w:r>
            <w:r w:rsidRPr="00793C73">
              <w:rPr>
                <w:rFonts w:hint="cs"/>
                <w:rtl/>
              </w:rPr>
              <w:t xml:space="preserve"> </w:t>
            </w:r>
            <w:r w:rsidRPr="00793C73">
              <w:rPr>
                <w:rtl/>
              </w:rPr>
              <w:t>سعود</w:t>
            </w:r>
          </w:p>
        </w:tc>
        <w:tc>
          <w:tcPr>
            <w:tcW w:w="1137" w:type="dxa"/>
            <w:vAlign w:val="center"/>
          </w:tcPr>
          <w:p w:rsidR="000276D2" w:rsidRPr="00793C73" w:rsidRDefault="000276D2" w:rsidP="000276D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لقاء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تعريفي</w:t>
            </w:r>
          </w:p>
        </w:tc>
        <w:tc>
          <w:tcPr>
            <w:tcW w:w="1608" w:type="dxa"/>
            <w:vAlign w:val="center"/>
          </w:tcPr>
          <w:p w:rsidR="000276D2" w:rsidRPr="00793C73" w:rsidRDefault="000276D2" w:rsidP="000276D2">
            <w:pPr>
              <w:rPr>
                <w:rtl/>
              </w:rPr>
            </w:pPr>
            <w:r w:rsidRPr="00793C73">
              <w:rPr>
                <w:rFonts w:hint="cs"/>
                <w:rtl/>
              </w:rPr>
              <w:t>25/10/1430هـ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برنامج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مجتمع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المعرفة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بمركز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الدراسات</w:t>
            </w:r>
          </w:p>
          <w:p w:rsidR="000276D2" w:rsidRPr="00793C73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الجامعية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بعليشة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جامعة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الملك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Pr="006A51B8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2886" w:type="dxa"/>
            <w:vAlign w:val="center"/>
          </w:tcPr>
          <w:p w:rsidR="000276D2" w:rsidRPr="006A51B8" w:rsidRDefault="000276D2" w:rsidP="000276D2">
            <w:pPr>
              <w:bidi/>
              <w:rPr>
                <w:rFonts w:cs="Traditional Arabic"/>
                <w:rtl/>
              </w:rPr>
            </w:pPr>
            <w:r w:rsidRPr="00793C73">
              <w:rPr>
                <w:rFonts w:cs="Traditional Arabic"/>
                <w:rtl/>
              </w:rPr>
              <w:t>إعداد برنامج تطبيقي</w:t>
            </w:r>
            <w:r>
              <w:rPr>
                <w:rFonts w:cs="Traditional Arabic" w:hint="cs"/>
                <w:rtl/>
              </w:rPr>
              <w:t xml:space="preserve"> لمجتمع</w:t>
            </w:r>
            <w:r w:rsidRPr="00793C73">
              <w:rPr>
                <w:rFonts w:cs="Traditional Arabic"/>
                <w:rtl/>
              </w:rPr>
              <w:t xml:space="preserve"> المعرفة</w:t>
            </w:r>
          </w:p>
        </w:tc>
        <w:tc>
          <w:tcPr>
            <w:tcW w:w="1137" w:type="dxa"/>
            <w:vAlign w:val="center"/>
          </w:tcPr>
          <w:p w:rsidR="000276D2" w:rsidRPr="006A51B8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 w:rsidRPr="00793C73">
              <w:rPr>
                <w:rFonts w:cs="Traditional Arabic"/>
                <w:rtl/>
              </w:rPr>
              <w:t>إعداد</w:t>
            </w:r>
          </w:p>
        </w:tc>
        <w:tc>
          <w:tcPr>
            <w:tcW w:w="1608" w:type="dxa"/>
            <w:vAlign w:val="center"/>
          </w:tcPr>
          <w:p w:rsidR="000276D2" w:rsidRPr="006A51B8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6/11/1430هـ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bidi/>
              <w:rPr>
                <w:rFonts w:cs="Traditional Arabic"/>
              </w:rPr>
            </w:pPr>
            <w:r w:rsidRPr="00793C73">
              <w:rPr>
                <w:rFonts w:cs="Traditional Arabic"/>
                <w:rtl/>
              </w:rPr>
              <w:t>برنامج مجتمع المعرفة بمركز الدراسات</w:t>
            </w:r>
          </w:p>
          <w:p w:rsidR="000276D2" w:rsidRPr="00793C73" w:rsidRDefault="000276D2" w:rsidP="000276D2">
            <w:pPr>
              <w:bidi/>
              <w:rPr>
                <w:rFonts w:cs="Traditional Arabic"/>
                <w:rtl/>
              </w:rPr>
            </w:pPr>
            <w:r w:rsidRPr="00793C73">
              <w:rPr>
                <w:rFonts w:cs="Traditional Arabic"/>
                <w:rtl/>
              </w:rPr>
              <w:t>الجامعية بعليشة جامعة الملك سعود</w:t>
            </w:r>
          </w:p>
          <w:p w:rsidR="000276D2" w:rsidRPr="0090549C" w:rsidRDefault="000276D2" w:rsidP="000276D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ومكتب د. نائلة حسين عطار</w:t>
            </w:r>
            <w:r>
              <w:rPr>
                <w:rFonts w:cs="Traditional Arabic" w:hint="cs"/>
                <w:rtl/>
              </w:rPr>
              <w:t xml:space="preserve"> </w:t>
            </w:r>
            <w:r w:rsidRPr="00793C73">
              <w:rPr>
                <w:rFonts w:cs="Traditional Arabic"/>
                <w:rtl/>
              </w:rPr>
              <w:t>للاستشارات</w:t>
            </w:r>
            <w:r>
              <w:rPr>
                <w:rFonts w:cs="Traditional Arabic" w:hint="cs"/>
                <w:rtl/>
              </w:rPr>
              <w:t xml:space="preserve"> </w:t>
            </w:r>
            <w:r w:rsidRPr="00793C73">
              <w:rPr>
                <w:rFonts w:cs="Traditional Arabic"/>
                <w:rtl/>
              </w:rPr>
              <w:t>الإدارية والاقتصادية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Pr="006A51B8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2886" w:type="dxa"/>
            <w:vAlign w:val="center"/>
          </w:tcPr>
          <w:p w:rsidR="000276D2" w:rsidRPr="00793C73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دمج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التقنية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في</w:t>
            </w:r>
            <w:r w:rsidRPr="00793C73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التدريس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الجامعي</w:t>
            </w:r>
          </w:p>
        </w:tc>
        <w:tc>
          <w:tcPr>
            <w:tcW w:w="1137" w:type="dxa"/>
            <w:vAlign w:val="center"/>
          </w:tcPr>
          <w:p w:rsidR="000276D2" w:rsidRPr="00793C73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Pr="00793C73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 w:rsidRPr="00793C73">
              <w:rPr>
                <w:rFonts w:cs="Traditional Arabic" w:hint="cs"/>
                <w:rtl/>
              </w:rPr>
              <w:t>26-28/5/1431هـ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عمادة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تطوير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المهارات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جامعة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الملك</w:t>
            </w:r>
          </w:p>
          <w:p w:rsidR="000276D2" w:rsidRPr="00793C73" w:rsidRDefault="000276D2" w:rsidP="000276D2">
            <w:pPr>
              <w:bidi/>
              <w:rPr>
                <w:rFonts w:cs="Traditional Arabic"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2886" w:type="dxa"/>
            <w:vAlign w:val="center"/>
          </w:tcPr>
          <w:p w:rsidR="000276D2" w:rsidRPr="00793C73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ضمان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الجودة</w:t>
            </w:r>
            <w:r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والاعتماد</w:t>
            </w:r>
            <w:r w:rsidRPr="00793C73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93C73">
              <w:rPr>
                <w:rFonts w:ascii="PetraGlyphTextRegular" w:cs="PetraGlyphTextRegular" w:hint="cs"/>
                <w:sz w:val="20"/>
                <w:szCs w:val="20"/>
                <w:rtl/>
              </w:rPr>
              <w:t>الأكاديمي</w:t>
            </w:r>
          </w:p>
        </w:tc>
        <w:tc>
          <w:tcPr>
            <w:tcW w:w="1137" w:type="dxa"/>
            <w:vAlign w:val="center"/>
          </w:tcPr>
          <w:p w:rsidR="000276D2" w:rsidRPr="00793C73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Pr="00793C73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21-22/12/1431هـ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bidi/>
              <w:rPr>
                <w:rFonts w:cs="Traditional Arabic"/>
                <w:rtl/>
              </w:rPr>
            </w:pPr>
            <w:r w:rsidRPr="00793C73">
              <w:rPr>
                <w:rFonts w:cs="Traditional Arabic"/>
                <w:rtl/>
              </w:rPr>
              <w:t>عمادة تطوير المهارات جامعة الملك</w:t>
            </w:r>
            <w:r>
              <w:rPr>
                <w:rFonts w:cs="Traditional Arabic" w:hint="cs"/>
                <w:rtl/>
              </w:rPr>
              <w:t xml:space="preserve"> </w:t>
            </w:r>
            <w:r w:rsidRPr="00793C73">
              <w:rPr>
                <w:rFonts w:cs="Traditional Arabic"/>
                <w:rtl/>
              </w:rPr>
              <w:t>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2886" w:type="dxa"/>
            <w:vAlign w:val="center"/>
          </w:tcPr>
          <w:p w:rsidR="000276D2" w:rsidRPr="00793C73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color w:val="002060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مهارات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التدريس</w:t>
            </w:r>
            <w:r w:rsidRPr="00700538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الإبداعي</w:t>
            </w:r>
          </w:p>
        </w:tc>
        <w:tc>
          <w:tcPr>
            <w:tcW w:w="1137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16/3/1432هـ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bidi/>
              <w:rPr>
                <w:rFonts w:cs="Traditional Arabic"/>
                <w:rtl/>
              </w:rPr>
            </w:pPr>
            <w:r w:rsidRPr="00793C73">
              <w:rPr>
                <w:rFonts w:cs="Traditional Arabic"/>
                <w:rtl/>
              </w:rPr>
              <w:t>الملتقى العلمي لأقسام العلوم</w:t>
            </w:r>
            <w:r>
              <w:rPr>
                <w:rFonts w:cs="Traditional Arabic" w:hint="cs"/>
                <w:rtl/>
              </w:rPr>
              <w:t xml:space="preserve"> </w:t>
            </w:r>
            <w:r w:rsidRPr="00793C73">
              <w:rPr>
                <w:rFonts w:cs="Traditional Arabic"/>
                <w:rtl/>
              </w:rPr>
              <w:t>والدراسات الطبية بالملز جامعة الملك</w:t>
            </w:r>
            <w:r>
              <w:rPr>
                <w:rFonts w:cs="Traditional Arabic" w:hint="cs"/>
                <w:rtl/>
              </w:rPr>
              <w:t xml:space="preserve"> </w:t>
            </w:r>
            <w:r w:rsidRPr="00793C73">
              <w:rPr>
                <w:rFonts w:cs="Traditional Arabic"/>
                <w:rtl/>
              </w:rPr>
              <w:t>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2886" w:type="dxa"/>
            <w:vAlign w:val="center"/>
          </w:tcPr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المنظور ا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لحضاري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للتعليم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والبحث</w:t>
            </w:r>
          </w:p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/>
                <w:sz w:val="20"/>
                <w:szCs w:val="20"/>
              </w:rPr>
              <w:t>)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رؤية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من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منطلق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الوسطية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(</w:t>
            </w:r>
          </w:p>
        </w:tc>
        <w:tc>
          <w:tcPr>
            <w:tcW w:w="1137" w:type="dxa"/>
            <w:vAlign w:val="center"/>
          </w:tcPr>
          <w:p w:rsidR="000276D2" w:rsidRPr="00700538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حلقة</w:t>
            </w:r>
            <w:r w:rsidRPr="00700538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نقاش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20/6/1432هـ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93C73" w:rsidRDefault="000276D2" w:rsidP="000276D2">
            <w:pPr>
              <w:bidi/>
              <w:rPr>
                <w:rFonts w:cs="Traditional Arabic"/>
                <w:rtl/>
              </w:rPr>
            </w:pPr>
            <w:r w:rsidRPr="002229A8">
              <w:rPr>
                <w:rFonts w:cs="Traditional Arabic"/>
                <w:rtl/>
              </w:rPr>
              <w:t>كرسي عبدالرحمن الراجحي لأبحاث</w:t>
            </w:r>
            <w:r>
              <w:rPr>
                <w:rFonts w:cs="Traditional Arabic" w:hint="cs"/>
                <w:rtl/>
              </w:rPr>
              <w:t xml:space="preserve"> </w:t>
            </w:r>
            <w:r w:rsidRPr="002229A8">
              <w:rPr>
                <w:rFonts w:cs="Traditional Arabic"/>
                <w:rtl/>
              </w:rPr>
              <w:t>المرأة السعودية ودورها في تنمية</w:t>
            </w:r>
            <w:r>
              <w:rPr>
                <w:rFonts w:cs="Traditional Arabic" w:hint="cs"/>
                <w:rtl/>
              </w:rPr>
              <w:t xml:space="preserve"> </w:t>
            </w:r>
            <w:r w:rsidRPr="002229A8">
              <w:rPr>
                <w:rFonts w:cs="Traditional Arabic"/>
                <w:rtl/>
              </w:rPr>
              <w:t>ا</w:t>
            </w:r>
            <w:r>
              <w:rPr>
                <w:rFonts w:cs="Traditional Arabic" w:hint="cs"/>
                <w:rtl/>
              </w:rPr>
              <w:t>لمج</w:t>
            </w:r>
            <w:r w:rsidRPr="002229A8">
              <w:rPr>
                <w:rFonts w:cs="Traditional Arabic" w:hint="eastAsia"/>
                <w:rtl/>
              </w:rPr>
              <w:t>تمع</w:t>
            </w:r>
            <w:r w:rsidRPr="002229A8">
              <w:rPr>
                <w:rFonts w:cs="Traditional Arabic"/>
                <w:rtl/>
              </w:rPr>
              <w:t xml:space="preserve"> جامعة الملك 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2886" w:type="dxa"/>
            <w:vAlign w:val="center"/>
          </w:tcPr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الخرائط الذهنية</w:t>
            </w:r>
            <w:r w:rsidRPr="00700538">
              <w:rPr>
                <w:rFonts w:asciiTheme="minorHAnsi" w:hAnsiTheme="minorHAnsi" w:cs="PetraGlyphTextRegular"/>
                <w:sz w:val="20"/>
                <w:szCs w:val="20"/>
              </w:rPr>
              <w:t xml:space="preserve"> 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ت</w:t>
            </w: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طبيقات على التدريس</w:t>
            </w:r>
            <w:r w:rsidRPr="00700538"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 xml:space="preserve"> </w:t>
            </w: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الجامعي</w:t>
            </w:r>
          </w:p>
        </w:tc>
        <w:tc>
          <w:tcPr>
            <w:tcW w:w="1137" w:type="dxa"/>
            <w:vAlign w:val="center"/>
          </w:tcPr>
          <w:p w:rsidR="000276D2" w:rsidRPr="00700538" w:rsidRDefault="000276D2" w:rsidP="000276D2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15-16/4/1434هـ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2229A8" w:rsidRDefault="000276D2" w:rsidP="000276D2">
            <w:pPr>
              <w:bidi/>
              <w:rPr>
                <w:rFonts w:cs="Traditional Arabic"/>
                <w:rtl/>
              </w:rPr>
            </w:pPr>
            <w:r w:rsidRPr="00700538">
              <w:rPr>
                <w:rFonts w:cs="Traditional Arabic"/>
                <w:rtl/>
              </w:rPr>
              <w:t>عمادة تطوير المهارات</w:t>
            </w:r>
            <w:r>
              <w:rPr>
                <w:rFonts w:cs="Traditional Arabic" w:hint="cs"/>
                <w:rtl/>
              </w:rPr>
              <w:t xml:space="preserve"> </w:t>
            </w:r>
            <w:r w:rsidRPr="00700538">
              <w:rPr>
                <w:rFonts w:cs="Traditional Arabic"/>
                <w:rtl/>
              </w:rPr>
              <w:t>جامعة الملك 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2886" w:type="dxa"/>
            <w:vAlign w:val="center"/>
          </w:tcPr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مساعدة الطلاب على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</w:t>
            </w: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التفكير الناقد</w:t>
            </w:r>
          </w:p>
        </w:tc>
        <w:tc>
          <w:tcPr>
            <w:tcW w:w="1137" w:type="dxa"/>
            <w:vAlign w:val="center"/>
          </w:tcPr>
          <w:p w:rsidR="000276D2" w:rsidRPr="00700538" w:rsidRDefault="000276D2" w:rsidP="000276D2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20-21/4/1434هـ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00538" w:rsidRDefault="000276D2" w:rsidP="000276D2">
            <w:pPr>
              <w:bidi/>
              <w:rPr>
                <w:rFonts w:cs="Traditional Arabic"/>
                <w:rtl/>
              </w:rPr>
            </w:pPr>
            <w:r w:rsidRPr="00700538">
              <w:rPr>
                <w:rFonts w:cs="Traditional Arabic"/>
                <w:rtl/>
              </w:rPr>
              <w:t>عمادة تطوير المهارات</w:t>
            </w:r>
            <w:r>
              <w:rPr>
                <w:rFonts w:cs="Traditional Arabic" w:hint="cs"/>
                <w:rtl/>
              </w:rPr>
              <w:t xml:space="preserve"> </w:t>
            </w:r>
            <w:r w:rsidRPr="00700538">
              <w:rPr>
                <w:rFonts w:cs="Traditional Arabic"/>
                <w:rtl/>
              </w:rPr>
              <w:t>جامعة الملك سعود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2886" w:type="dxa"/>
            <w:vAlign w:val="center"/>
          </w:tcPr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الاتجاهات المعاصرة في</w:t>
            </w: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</w:t>
            </w:r>
            <w:r w:rsidRPr="00700538">
              <w:rPr>
                <w:rFonts w:ascii="PetraGlyphTextRegular" w:cs="PetraGlyphTextRegular"/>
                <w:sz w:val="20"/>
                <w:szCs w:val="20"/>
                <w:rtl/>
              </w:rPr>
              <w:t>إدارة الجودة</w:t>
            </w:r>
          </w:p>
        </w:tc>
        <w:tc>
          <w:tcPr>
            <w:tcW w:w="1137" w:type="dxa"/>
            <w:vAlign w:val="center"/>
          </w:tcPr>
          <w:p w:rsidR="000276D2" w:rsidRPr="00700538" w:rsidRDefault="000276D2" w:rsidP="000276D2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 w:rsidRPr="00700538"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3-7/2/1434هـ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00538" w:rsidRDefault="000276D2" w:rsidP="000276D2">
            <w:pPr>
              <w:bidi/>
              <w:rPr>
                <w:rFonts w:cs="Traditional Arabic"/>
                <w:rtl/>
              </w:rPr>
            </w:pPr>
            <w:r w:rsidRPr="00700538">
              <w:rPr>
                <w:rFonts w:cs="Traditional Arabic"/>
                <w:rtl/>
              </w:rPr>
              <w:t>الدار العربية للتنمية الإدارية</w:t>
            </w:r>
            <w:r>
              <w:rPr>
                <w:rFonts w:cs="Traditional Arabic" w:hint="cs"/>
                <w:rtl/>
              </w:rPr>
              <w:t xml:space="preserve"> </w:t>
            </w:r>
            <w:r w:rsidRPr="00700538">
              <w:rPr>
                <w:rFonts w:cs="Traditional Arabic"/>
                <w:rtl/>
              </w:rPr>
              <w:t>القاهرة</w:t>
            </w:r>
          </w:p>
        </w:tc>
      </w:tr>
      <w:tr w:rsidR="000276D2" w:rsidRPr="0090549C" w:rsidTr="000276D2">
        <w:trPr>
          <w:trHeight w:val="420"/>
        </w:trPr>
        <w:tc>
          <w:tcPr>
            <w:tcW w:w="0" w:type="auto"/>
          </w:tcPr>
          <w:p w:rsidR="000276D2" w:rsidRDefault="000276D2" w:rsidP="000276D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2886" w:type="dxa"/>
            <w:vAlign w:val="center"/>
          </w:tcPr>
          <w:p w:rsidR="000276D2" w:rsidRPr="00700538" w:rsidRDefault="000276D2" w:rsidP="000276D2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فعاليات الندوة العالمية الثامنة لدراسات تاريخ الجزيرة العربية  تحت عنوان </w:t>
            </w: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lastRenderedPageBreak/>
              <w:t>(الجزيرة العربية في القرن العاشر الهجري / السادس عشر الميلادي)</w:t>
            </w:r>
          </w:p>
        </w:tc>
        <w:tc>
          <w:tcPr>
            <w:tcW w:w="1137" w:type="dxa"/>
            <w:vAlign w:val="center"/>
          </w:tcPr>
          <w:p w:rsidR="000276D2" w:rsidRPr="00700538" w:rsidRDefault="000276D2" w:rsidP="000276D2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lastRenderedPageBreak/>
              <w:t>حضور</w:t>
            </w:r>
          </w:p>
        </w:tc>
        <w:tc>
          <w:tcPr>
            <w:tcW w:w="1608" w:type="dxa"/>
            <w:vAlign w:val="center"/>
          </w:tcPr>
          <w:p w:rsidR="000276D2" w:rsidRDefault="000276D2" w:rsidP="000276D2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14-17/6/1435هـ</w:t>
            </w:r>
          </w:p>
        </w:tc>
        <w:tc>
          <w:tcPr>
            <w:tcW w:w="1260" w:type="dxa"/>
          </w:tcPr>
          <w:p w:rsidR="000276D2" w:rsidRDefault="000276D2" w:rsidP="000276D2">
            <w:pPr>
              <w:bidi/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0276D2" w:rsidRPr="00700538" w:rsidRDefault="000276D2" w:rsidP="000276D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مركز دراسات تاريخ الجزيرة العربية وحضارتها</w:t>
            </w:r>
          </w:p>
        </w:tc>
      </w:tr>
      <w:tr w:rsidR="002C6234" w:rsidRPr="0090549C" w:rsidTr="000276D2">
        <w:trPr>
          <w:trHeight w:val="420"/>
        </w:trPr>
        <w:tc>
          <w:tcPr>
            <w:tcW w:w="0" w:type="auto"/>
          </w:tcPr>
          <w:p w:rsidR="002C6234" w:rsidRDefault="002C6234" w:rsidP="002C623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886" w:type="dxa"/>
            <w:vAlign w:val="center"/>
          </w:tcPr>
          <w:p w:rsidR="002C6234" w:rsidRDefault="002C6234" w:rsidP="002C6234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أساليب تعزيز تركيز الطلاب</w:t>
            </w:r>
          </w:p>
        </w:tc>
        <w:tc>
          <w:tcPr>
            <w:tcW w:w="1137" w:type="dxa"/>
            <w:vAlign w:val="center"/>
          </w:tcPr>
          <w:p w:rsidR="002C6234" w:rsidRDefault="002C6234" w:rsidP="002C6234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2C6234" w:rsidRDefault="002C6234" w:rsidP="002C6234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19/6/1436هـ</w:t>
            </w:r>
          </w:p>
        </w:tc>
        <w:tc>
          <w:tcPr>
            <w:tcW w:w="1260" w:type="dxa"/>
          </w:tcPr>
          <w:p w:rsidR="002C6234" w:rsidRPr="00D12E44" w:rsidRDefault="002C6234" w:rsidP="002C6234">
            <w:pPr>
              <w:bidi/>
              <w:rPr>
                <w:rFonts w:cs="Traditional Arabic"/>
                <w:rtl/>
              </w:rPr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2C6234" w:rsidRDefault="002C6234" w:rsidP="002C6234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2C6234" w:rsidRPr="0090549C" w:rsidTr="000276D2">
        <w:trPr>
          <w:trHeight w:val="420"/>
        </w:trPr>
        <w:tc>
          <w:tcPr>
            <w:tcW w:w="0" w:type="auto"/>
          </w:tcPr>
          <w:p w:rsidR="002C6234" w:rsidRDefault="002C6234" w:rsidP="002C623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2886" w:type="dxa"/>
            <w:vAlign w:val="center"/>
          </w:tcPr>
          <w:p w:rsidR="002C6234" w:rsidRDefault="002C6234" w:rsidP="002C6234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استخدام ادوات جوجل في التعليم</w:t>
            </w:r>
          </w:p>
        </w:tc>
        <w:tc>
          <w:tcPr>
            <w:tcW w:w="1137" w:type="dxa"/>
            <w:vAlign w:val="center"/>
          </w:tcPr>
          <w:p w:rsidR="002C6234" w:rsidRDefault="002C6234" w:rsidP="002C6234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608" w:type="dxa"/>
            <w:vAlign w:val="center"/>
          </w:tcPr>
          <w:p w:rsidR="002C6234" w:rsidRDefault="002C6234" w:rsidP="002C6234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23/7/1436هـ</w:t>
            </w:r>
          </w:p>
        </w:tc>
        <w:tc>
          <w:tcPr>
            <w:tcW w:w="1260" w:type="dxa"/>
          </w:tcPr>
          <w:p w:rsidR="002C6234" w:rsidRPr="00D12E44" w:rsidRDefault="002C6234" w:rsidP="002C6234">
            <w:pPr>
              <w:bidi/>
              <w:rPr>
                <w:rFonts w:cs="Traditional Arabic"/>
                <w:rtl/>
              </w:rPr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2C6234" w:rsidRDefault="002C6234" w:rsidP="002C6234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8F5931" w:rsidRPr="0090549C" w:rsidTr="000276D2">
        <w:trPr>
          <w:trHeight w:val="420"/>
        </w:trPr>
        <w:tc>
          <w:tcPr>
            <w:tcW w:w="0" w:type="auto"/>
          </w:tcPr>
          <w:p w:rsidR="008F5931" w:rsidRDefault="00790F26" w:rsidP="008F5931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</w:t>
            </w:r>
          </w:p>
        </w:tc>
        <w:tc>
          <w:tcPr>
            <w:tcW w:w="2886" w:type="dxa"/>
            <w:vAlign w:val="center"/>
          </w:tcPr>
          <w:p w:rsidR="008F5931" w:rsidRDefault="008F5931" w:rsidP="008F5931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المبادىء السبعة للتميز في التدريس</w:t>
            </w:r>
          </w:p>
        </w:tc>
        <w:tc>
          <w:tcPr>
            <w:tcW w:w="1137" w:type="dxa"/>
            <w:vAlign w:val="center"/>
          </w:tcPr>
          <w:p w:rsidR="008F5931" w:rsidRDefault="008F5931" w:rsidP="008F5931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دورة </w:t>
            </w:r>
          </w:p>
        </w:tc>
        <w:tc>
          <w:tcPr>
            <w:tcW w:w="1608" w:type="dxa"/>
            <w:vAlign w:val="center"/>
          </w:tcPr>
          <w:p w:rsidR="008F5931" w:rsidRDefault="008F5931" w:rsidP="008F5931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18/11/1436هـ</w:t>
            </w:r>
          </w:p>
        </w:tc>
        <w:tc>
          <w:tcPr>
            <w:tcW w:w="1260" w:type="dxa"/>
          </w:tcPr>
          <w:p w:rsidR="008F5931" w:rsidRPr="00D12E44" w:rsidRDefault="008F5931" w:rsidP="008F5931">
            <w:pPr>
              <w:bidi/>
              <w:rPr>
                <w:rFonts w:cs="Traditional Arabic"/>
                <w:rtl/>
              </w:rPr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8F5931" w:rsidRDefault="008F5931" w:rsidP="008F5931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8F5931" w:rsidRPr="0090549C" w:rsidTr="000276D2">
        <w:trPr>
          <w:trHeight w:val="420"/>
        </w:trPr>
        <w:tc>
          <w:tcPr>
            <w:tcW w:w="0" w:type="auto"/>
          </w:tcPr>
          <w:p w:rsidR="008F5931" w:rsidRDefault="00790F26" w:rsidP="008F5931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2886" w:type="dxa"/>
            <w:vAlign w:val="center"/>
          </w:tcPr>
          <w:p w:rsidR="008F5931" w:rsidRDefault="008F5931" w:rsidP="008F5931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التعلم المبني على المخرجات </w:t>
            </w:r>
          </w:p>
        </w:tc>
        <w:tc>
          <w:tcPr>
            <w:tcW w:w="1137" w:type="dxa"/>
            <w:vAlign w:val="center"/>
          </w:tcPr>
          <w:p w:rsidR="008F5931" w:rsidRDefault="008F5931" w:rsidP="008F5931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دورة </w:t>
            </w:r>
          </w:p>
        </w:tc>
        <w:tc>
          <w:tcPr>
            <w:tcW w:w="1608" w:type="dxa"/>
            <w:vAlign w:val="center"/>
          </w:tcPr>
          <w:p w:rsidR="008F5931" w:rsidRDefault="008F5931" w:rsidP="008F5931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19/11/1436هـ</w:t>
            </w:r>
          </w:p>
        </w:tc>
        <w:tc>
          <w:tcPr>
            <w:tcW w:w="1260" w:type="dxa"/>
          </w:tcPr>
          <w:p w:rsidR="008F5931" w:rsidRPr="00D12E44" w:rsidRDefault="008F5931" w:rsidP="008F5931">
            <w:pPr>
              <w:bidi/>
              <w:rPr>
                <w:rFonts w:cs="Traditional Arabic"/>
                <w:rtl/>
              </w:rPr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8F5931" w:rsidRDefault="008F5931" w:rsidP="008F5931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D25157" w:rsidRPr="0090549C" w:rsidTr="000276D2">
        <w:trPr>
          <w:trHeight w:val="420"/>
        </w:trPr>
        <w:tc>
          <w:tcPr>
            <w:tcW w:w="0" w:type="auto"/>
          </w:tcPr>
          <w:p w:rsidR="00D25157" w:rsidRDefault="00790F26" w:rsidP="002C623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</w:t>
            </w:r>
          </w:p>
        </w:tc>
        <w:tc>
          <w:tcPr>
            <w:tcW w:w="2886" w:type="dxa"/>
            <w:vAlign w:val="center"/>
          </w:tcPr>
          <w:p w:rsidR="00D25157" w:rsidRDefault="00D25157" w:rsidP="002C6234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دورات المؤتمر السعودي الدولي الثاني للنشر العلمي 2015م.</w:t>
            </w:r>
          </w:p>
        </w:tc>
        <w:tc>
          <w:tcPr>
            <w:tcW w:w="1137" w:type="dxa"/>
            <w:vAlign w:val="center"/>
          </w:tcPr>
          <w:p w:rsidR="00D25157" w:rsidRDefault="00D25157" w:rsidP="002C6234">
            <w:pPr>
              <w:bidi/>
              <w:jc w:val="lowKashida"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دورة </w:t>
            </w:r>
          </w:p>
        </w:tc>
        <w:tc>
          <w:tcPr>
            <w:tcW w:w="1608" w:type="dxa"/>
            <w:vAlign w:val="center"/>
          </w:tcPr>
          <w:p w:rsidR="00D25157" w:rsidRDefault="00D25157" w:rsidP="002C6234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26/4/1437هـ</w:t>
            </w:r>
          </w:p>
        </w:tc>
        <w:tc>
          <w:tcPr>
            <w:tcW w:w="1260" w:type="dxa"/>
          </w:tcPr>
          <w:p w:rsidR="00D25157" w:rsidRPr="00D12E44" w:rsidRDefault="00D25157" w:rsidP="002C6234">
            <w:pPr>
              <w:bidi/>
              <w:rPr>
                <w:rFonts w:cs="Traditional Arabic"/>
                <w:rtl/>
              </w:rPr>
            </w:pPr>
            <w:r w:rsidRPr="00D12E44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653" w:type="dxa"/>
          </w:tcPr>
          <w:p w:rsidR="00D25157" w:rsidRDefault="00D25157" w:rsidP="002C6234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عمادة البحث العلمي </w:t>
            </w:r>
          </w:p>
        </w:tc>
      </w:tr>
    </w:tbl>
    <w:p w:rsidR="00752E67" w:rsidRPr="00C202ED" w:rsidRDefault="00696A89" w:rsidP="00316C65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87"/>
        <w:gridCol w:w="907"/>
        <w:gridCol w:w="1253"/>
        <w:gridCol w:w="2739"/>
        <w:gridCol w:w="2992"/>
      </w:tblGrid>
      <w:tr w:rsidR="00752E67" w:rsidRPr="00EF70A8" w:rsidTr="00696A89">
        <w:trPr>
          <w:trHeight w:val="348"/>
        </w:trPr>
        <w:tc>
          <w:tcPr>
            <w:tcW w:w="0" w:type="auto"/>
            <w:shd w:val="clear" w:color="auto" w:fill="C0C0C0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83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A35836" w:rsidRPr="009F5350" w:rsidTr="00C35406">
        <w:trPr>
          <w:trHeight w:val="565"/>
        </w:trPr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A35836">
            <w:pPr>
              <w:tabs>
                <w:tab w:val="left" w:pos="1426"/>
              </w:tabs>
              <w:bidi/>
              <w:rPr>
                <w:rFonts w:cs="Traditional Arabic"/>
                <w:color w:val="003366"/>
                <w:rtl/>
              </w:rPr>
            </w:pPr>
            <w:r>
              <w:rPr>
                <w:rtl/>
              </w:rPr>
              <w:t xml:space="preserve">المشاركة مع وفد وزارة الاعلام في الايام الثقافية التي اقيمت في اذربيجان وإلقاء محاضرة عن </w:t>
            </w:r>
            <w:r w:rsidR="00D4344B">
              <w:rPr>
                <w:rFonts w:hint="cs"/>
                <w:rtl/>
              </w:rPr>
              <w:t>المرأة</w:t>
            </w:r>
            <w:r>
              <w:rPr>
                <w:rtl/>
              </w:rPr>
              <w:t xml:space="preserve"> السعودية والتنمية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2229A8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 xml:space="preserve">المشاركة في برنامج الزائر الدولي في بعض ولايات ومدن الولايات المتحدة الامريكية بترشيح من وزارة </w:t>
            </w:r>
            <w:r w:rsidR="00903A06">
              <w:rPr>
                <w:rFonts w:hint="cs"/>
                <w:rtl/>
              </w:rPr>
              <w:t>الخارجية</w:t>
            </w:r>
            <w:r w:rsidR="00903A06">
              <w:rPr>
                <w:rFonts w:cs="Traditional Arabic" w:hint="cs"/>
                <w:rtl/>
              </w:rPr>
              <w:t xml:space="preserve"> وبموافق</w:t>
            </w:r>
            <w:r w:rsidR="00903A06">
              <w:rPr>
                <w:rFonts w:cs="Traditional Arabic" w:hint="eastAsia"/>
                <w:rtl/>
              </w:rPr>
              <w:t>ة</w:t>
            </w:r>
            <w:r w:rsidR="00903A06">
              <w:rPr>
                <w:rFonts w:cs="Traditional Arabic" w:hint="cs"/>
                <w:rtl/>
              </w:rPr>
              <w:t xml:space="preserve"> من الجامعة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903A06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 w:hint="cs"/>
                <w:rtl/>
              </w:rPr>
              <w:t xml:space="preserve"> </w:t>
            </w:r>
            <w:r>
              <w:rPr>
                <w:rtl/>
              </w:rPr>
              <w:t xml:space="preserve">المشاركة في مهرجان الجنادرية خلال الاحتفال بالمئوية بإلقاء محاضرات </w:t>
            </w:r>
            <w:r w:rsidR="00903A06">
              <w:rPr>
                <w:rFonts w:hint="cs"/>
                <w:rtl/>
              </w:rPr>
              <w:t xml:space="preserve">وادارة </w:t>
            </w:r>
            <w:r>
              <w:rPr>
                <w:rtl/>
              </w:rPr>
              <w:t>ندوات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9502" w:type="dxa"/>
            <w:gridSpan w:val="5"/>
          </w:tcPr>
          <w:p w:rsidR="00A35836" w:rsidRPr="00A35836" w:rsidRDefault="00A35836" w:rsidP="00582563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/>
                <w:rtl/>
              </w:rPr>
              <w:t xml:space="preserve"> </w:t>
            </w:r>
            <w:r>
              <w:rPr>
                <w:rtl/>
              </w:rPr>
              <w:t xml:space="preserve">المشاركة في مؤتمر البحث العلمي الذي </w:t>
            </w:r>
            <w:r w:rsidR="00D4344B">
              <w:rPr>
                <w:rFonts w:hint="cs"/>
                <w:rtl/>
              </w:rPr>
              <w:t>نظمته</w:t>
            </w:r>
            <w:r>
              <w:rPr>
                <w:rtl/>
              </w:rPr>
              <w:t xml:space="preserve"> المنظمة العربية للتنمية الإدارية بورقة عمل عن واقع بعض مراكز البحوث في الجامعة (مركزي بحوث الاقسام الانسانية و العلمية النسائية أنموذجا</w:t>
            </w:r>
            <w:r w:rsidR="00582563">
              <w:rPr>
                <w:rFonts w:hint="cs"/>
                <w:rtl/>
              </w:rPr>
              <w:t>)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ED0FBD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 xml:space="preserve">المشاركة مع الوفد المشارك في الأيام الثقافية السعودية في مدينة بشكيك عاصمة قرغيزستان بطلب من وزارة الاعلام </w:t>
            </w:r>
            <w:r w:rsidR="00ED0FBD">
              <w:rPr>
                <w:rFonts w:hint="cs"/>
                <w:rtl/>
              </w:rPr>
              <w:t xml:space="preserve">وموافقة </w:t>
            </w:r>
            <w:r>
              <w:rPr>
                <w:rtl/>
              </w:rPr>
              <w:t>مدير جامعة الملك سعود</w:t>
            </w:r>
            <w:r w:rsidR="00ED0FBD">
              <w:rPr>
                <w:rFonts w:cs="Traditional Arabic" w:hint="cs"/>
                <w:rtl/>
              </w:rPr>
              <w:t xml:space="preserve"> والقاء محاضرات عن أوائ</w:t>
            </w:r>
            <w:r w:rsidR="00ED0FBD">
              <w:rPr>
                <w:rFonts w:cs="Traditional Arabic" w:hint="eastAsia"/>
                <w:rtl/>
              </w:rPr>
              <w:t>ل</w:t>
            </w:r>
            <w:r w:rsidR="00ED0FBD">
              <w:rPr>
                <w:rFonts w:cs="Traditional Arabic" w:hint="cs"/>
                <w:rtl/>
              </w:rPr>
              <w:t xml:space="preserve"> السعوديات في جميع التخصصات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2229A8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>خدمة الجامعة في المشاركة بمحاضرات عن اليوم الوطني في بعض جامعات المملكة</w:t>
            </w:r>
            <w:r w:rsidR="00582563">
              <w:rPr>
                <w:rFonts w:cs="Traditional Arabic" w:hint="cs"/>
                <w:rtl/>
              </w:rPr>
              <w:t xml:space="preserve">/جامعة الملك سعود وجامعة الطائف 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Pr="006A51B8" w:rsidRDefault="00A3583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582563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 xml:space="preserve">المشاركة في المؤتمر العالمي للمرأة في الجامعات الاسلامية في ماليزيا عن المرأة السعودية وتصدرها في جميع </w:t>
            </w:r>
            <w:r w:rsidR="00ED0FBD">
              <w:rPr>
                <w:rFonts w:hint="cs"/>
                <w:rtl/>
              </w:rPr>
              <w:t xml:space="preserve">المجالات </w:t>
            </w:r>
            <w:r>
              <w:rPr>
                <w:rtl/>
              </w:rPr>
              <w:t>ونالت استحسان الجميع بشهادة الوفود المشاركة وعلى رأسها وفد هيئة حقوق الانس</w:t>
            </w:r>
            <w:r w:rsidR="00D4344B">
              <w:rPr>
                <w:rtl/>
              </w:rPr>
              <w:t xml:space="preserve">ان </w:t>
            </w:r>
            <w:r w:rsidR="00582563">
              <w:rPr>
                <w:rFonts w:hint="cs"/>
                <w:rtl/>
              </w:rPr>
              <w:t xml:space="preserve"> وتقديم </w:t>
            </w:r>
            <w:r w:rsidR="00D4344B">
              <w:rPr>
                <w:rtl/>
              </w:rPr>
              <w:t xml:space="preserve"> خطاب شكر وثناء من </w:t>
            </w:r>
            <w:r w:rsidR="00D4344B">
              <w:rPr>
                <w:rFonts w:hint="cs"/>
                <w:rtl/>
              </w:rPr>
              <w:t>الاستاذ</w:t>
            </w:r>
            <w:r>
              <w:rPr>
                <w:rtl/>
              </w:rPr>
              <w:t xml:space="preserve">.تركي السديري </w:t>
            </w:r>
            <w:r w:rsidR="00582563">
              <w:rPr>
                <w:rFonts w:hint="cs"/>
                <w:rtl/>
              </w:rPr>
              <w:t xml:space="preserve"> 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Default="00D07782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582563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 xml:space="preserve">المشاركة في مؤتمر الجامعات العربية تحديات وطموح الذي عقد في مدينة مراكش بورقة عمل عن( تجربة الاقسام النسائية في الجودة ) ونالت استحسان الجميع وكان من التوصيات الاشادة بتجربة جامعة الملك سعود وضرورة </w:t>
            </w:r>
            <w:r w:rsidR="00D4344B">
              <w:rPr>
                <w:rFonts w:hint="cs"/>
                <w:rtl/>
              </w:rPr>
              <w:t>الاحتذاء</w:t>
            </w:r>
            <w:r>
              <w:rPr>
                <w:rtl/>
              </w:rPr>
              <w:t xml:space="preserve"> بها</w:t>
            </w:r>
            <w:r w:rsidR="00582563">
              <w:rPr>
                <w:rFonts w:hint="cs"/>
                <w:rtl/>
              </w:rPr>
              <w:t xml:space="preserve">  وتقديم </w:t>
            </w:r>
            <w:r>
              <w:rPr>
                <w:rtl/>
              </w:rPr>
              <w:t xml:space="preserve"> خطاب شكر من مستشار المنظمة</w:t>
            </w:r>
          </w:p>
        </w:tc>
      </w:tr>
      <w:tr w:rsidR="00A35836" w:rsidRPr="009F5350" w:rsidTr="00C35406">
        <w:tc>
          <w:tcPr>
            <w:tcW w:w="0" w:type="auto"/>
          </w:tcPr>
          <w:p w:rsidR="00A35836" w:rsidRDefault="00D07782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9502" w:type="dxa"/>
            <w:gridSpan w:val="5"/>
          </w:tcPr>
          <w:p w:rsidR="00A35836" w:rsidRPr="009F5350" w:rsidRDefault="00A35836" w:rsidP="002229A8">
            <w:pPr>
              <w:bidi/>
              <w:rPr>
                <w:rFonts w:cs="Traditional Arabic"/>
                <w:rtl/>
              </w:rPr>
            </w:pPr>
            <w:r>
              <w:rPr>
                <w:rtl/>
              </w:rPr>
              <w:t xml:space="preserve">مناقشة </w:t>
            </w:r>
            <w:r w:rsidR="00D4344B">
              <w:rPr>
                <w:rFonts w:hint="cs"/>
                <w:rtl/>
              </w:rPr>
              <w:t>ما يرب</w:t>
            </w:r>
            <w:r w:rsidR="00D4344B"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عن عشرين رسالة ماجستير ودكتوراه في كل من قسم التاريخ في جامعة الملك سعود وأقسام التاريخ في كل من جامعة الدمام والقصيم والملك خالد في ابها </w:t>
            </w:r>
            <w:r w:rsidR="00D4344B">
              <w:rPr>
                <w:rFonts w:hint="cs"/>
                <w:rtl/>
              </w:rPr>
              <w:t>والإشراف</w:t>
            </w:r>
            <w:r>
              <w:rPr>
                <w:rtl/>
              </w:rPr>
              <w:t xml:space="preserve"> على العديد من الرسائل في القسم</w:t>
            </w:r>
          </w:p>
        </w:tc>
      </w:tr>
      <w:tr w:rsidR="00790F26" w:rsidRPr="009F5350" w:rsidTr="00C35406">
        <w:tc>
          <w:tcPr>
            <w:tcW w:w="0" w:type="auto"/>
          </w:tcPr>
          <w:p w:rsidR="00790F26" w:rsidRDefault="00790F26" w:rsidP="002229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9502" w:type="dxa"/>
            <w:gridSpan w:val="5"/>
          </w:tcPr>
          <w:p w:rsidR="00790F26" w:rsidRDefault="00790F26" w:rsidP="00222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أسبوع إنجازاتنا في البحث العلمي (الريادة في البحث) تنظيم مركز بحوث الدراسات الإنسانية بجامعة الملك سعود.</w:t>
            </w:r>
          </w:p>
        </w:tc>
      </w:tr>
    </w:tbl>
    <w:p w:rsidR="008E5670" w:rsidRDefault="008E5670" w:rsidP="008E5670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752E67" w:rsidRPr="00C202ED" w:rsidRDefault="00752E67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991"/>
        <w:gridCol w:w="1418"/>
        <w:gridCol w:w="1275"/>
        <w:gridCol w:w="2496"/>
      </w:tblGrid>
      <w:tr w:rsidR="00752E67" w:rsidRPr="00EF70A8" w:rsidTr="008E5670">
        <w:trPr>
          <w:trHeight w:val="390"/>
        </w:trPr>
        <w:tc>
          <w:tcPr>
            <w:tcW w:w="851" w:type="dxa"/>
            <w:shd w:val="clear" w:color="auto" w:fill="C0C0C0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991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52E67" w:rsidRPr="00EF70A8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2496" w:type="dxa"/>
            <w:shd w:val="clear" w:color="auto" w:fill="C0C0C0"/>
            <w:vAlign w:val="center"/>
          </w:tcPr>
          <w:p w:rsidR="00752E67" w:rsidRDefault="00752E67" w:rsidP="002229A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الاجتماعية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١٤٠٥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  <w:vAlign w:val="center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rtl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رائدة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مركز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الدراسات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الجامعية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للبنات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التقرير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السنوي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١٤٢٨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582563" w:rsidP="008E5670">
            <w:pPr>
              <w:jc w:val="center"/>
              <w:rPr>
                <w:rFonts w:cs="Traditional Arabic"/>
              </w:rPr>
            </w:pPr>
            <w:r w:rsidRPr="00582563">
              <w:rPr>
                <w:rFonts w:ascii="PetraGlyphTextRegular" w:cs="PetraGlyphTextRegular"/>
                <w:sz w:val="20"/>
                <w:szCs w:val="20"/>
                <w:rtl/>
              </w:rPr>
              <w:t>مركز الدراسات الجامعية للبنات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التقرير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السنوي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١٤٢٨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كلية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الآداب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المكتبة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١٤٢٤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مقررة</w:t>
            </w:r>
          </w:p>
        </w:tc>
        <w:tc>
          <w:tcPr>
            <w:tcW w:w="2496" w:type="dxa"/>
          </w:tcPr>
          <w:p w:rsidR="00C52A88" w:rsidRPr="006A51B8" w:rsidRDefault="008E5670" w:rsidP="00C52A88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الرسالة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القصيرة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١٤٢٦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مقررة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3991" w:type="dxa"/>
          </w:tcPr>
          <w:p w:rsidR="008E5670" w:rsidRPr="008E5670" w:rsidRDefault="008E5670" w:rsidP="00FC3FF7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الجودة</w:t>
            </w:r>
            <w:r w:rsidR="00FC3FF7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 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="00FC3FF7"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والاعتماد الأكاديمي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C52A88" w:rsidP="008E5670">
            <w:pPr>
              <w:jc w:val="center"/>
              <w:rPr>
                <w:rFonts w:cs="Traditional Arabic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مقررة</w:t>
            </w:r>
          </w:p>
        </w:tc>
        <w:tc>
          <w:tcPr>
            <w:tcW w:w="2496" w:type="dxa"/>
          </w:tcPr>
          <w:p w:rsidR="008E5670" w:rsidRPr="006A51B8" w:rsidRDefault="00FC3FF7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المعيدات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رعاية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المتفوقين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و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المعيدين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و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المبتعثين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Theme="minorHAnsi" w:hAnsiTheme="minorHAnsi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الموارد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البشرية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مقررة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الاستشارية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التاريخ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الإسلامي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مقررة</w:t>
            </w:r>
          </w:p>
        </w:tc>
        <w:tc>
          <w:tcPr>
            <w:tcW w:w="2496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البحث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العلمي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F4576E" w:rsidRDefault="00F4576E" w:rsidP="008E5670">
            <w:pPr>
              <w:jc w:val="center"/>
              <w:rPr>
                <w:rFonts w:asciiTheme="minorHAnsi" w:hAnsiTheme="minorHAnsi" w:cs="Traditional Arabic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كلية الآداب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حليف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في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وكالة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الجامعة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للريادة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و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الأعمال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F4576E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مركز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الدراسات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الجامعية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للبنات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3991" w:type="dxa"/>
          </w:tcPr>
          <w:p w:rsidR="008E5670" w:rsidRPr="008E5670" w:rsidRDefault="008E5670" w:rsidP="00F4576E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الاستشارية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١٤٢٩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F4576E" w:rsidP="008E5670">
            <w:pPr>
              <w:jc w:val="center"/>
              <w:rPr>
                <w:rFonts w:cs="Traditional Arabic"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كلية الآداب</w:t>
            </w:r>
          </w:p>
        </w:tc>
      </w:tr>
      <w:tr w:rsidR="008E5670" w:rsidRPr="006A51B8" w:rsidTr="008E5670">
        <w:trPr>
          <w:trHeight w:val="390"/>
        </w:trPr>
        <w:tc>
          <w:tcPr>
            <w:tcW w:w="851" w:type="dxa"/>
          </w:tcPr>
          <w:p w:rsidR="008E5670" w:rsidRPr="006A51B8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autoSpaceDE w:val="0"/>
              <w:autoSpaceDN w:val="0"/>
              <w:bidi/>
              <w:adjustRightInd w:val="0"/>
              <w:rPr>
                <w:rFonts w:ascii="PetraGlyphTextRegular" w:cs="PetraGlyphTextRegular"/>
                <w:sz w:val="20"/>
                <w:szCs w:val="20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احتياجات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القسم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١٤٣٤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Pr="006A51B8" w:rsidRDefault="00F4576E" w:rsidP="008E5670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8E5670" w:rsidRPr="006A51B8" w:rsidTr="00C52A88">
        <w:trPr>
          <w:trHeight w:val="435"/>
        </w:trPr>
        <w:tc>
          <w:tcPr>
            <w:tcW w:w="851" w:type="dxa"/>
          </w:tcPr>
          <w:p w:rsid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3991" w:type="dxa"/>
          </w:tcPr>
          <w:p w:rsidR="008E5670" w:rsidRPr="008E5670" w:rsidRDefault="008E5670" w:rsidP="008E5670">
            <w:pPr>
              <w:bidi/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الإشراف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على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موقع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القسم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الإلكتروني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واللجنة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الإعلامية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5670" w:rsidRPr="008E5670" w:rsidRDefault="008E5670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5670">
              <w:rPr>
                <w:rFonts w:ascii="Arial" w:hAnsi="Arial" w:cs="Arial" w:hint="cs"/>
                <w:sz w:val="20"/>
                <w:szCs w:val="20"/>
                <w:rtl/>
              </w:rPr>
              <w:t>١٤٣٤</w:t>
            </w:r>
            <w:r w:rsidRPr="008E5670">
              <w:rPr>
                <w:rFonts w:ascii="PetraGlyphTextRegular" w:cs="PetraGlyphTextRegular"/>
                <w:sz w:val="20"/>
                <w:szCs w:val="20"/>
              </w:rPr>
              <w:t xml:space="preserve"> </w:t>
            </w: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ه</w:t>
            </w:r>
            <w:r w:rsidRPr="008E5670">
              <w:rPr>
                <w:rFonts w:cs="Traditional Arabic" w:hint="cs"/>
                <w:b/>
                <w:bCs/>
                <w:rtl/>
              </w:rPr>
              <w:t>ـ</w:t>
            </w:r>
          </w:p>
        </w:tc>
        <w:tc>
          <w:tcPr>
            <w:tcW w:w="1275" w:type="dxa"/>
          </w:tcPr>
          <w:p w:rsidR="008E5670" w:rsidRPr="006A51B8" w:rsidRDefault="008E5670" w:rsidP="008E5670">
            <w:pPr>
              <w:jc w:val="center"/>
              <w:rPr>
                <w:rFonts w:cs="Traditional Arabic"/>
              </w:rPr>
            </w:pPr>
            <w:r w:rsidRPr="008E5670">
              <w:rPr>
                <w:rFonts w:ascii="PetraGlyphTextRegular" w:cs="PetraGlyphTextRegular" w:hint="cs"/>
                <w:sz w:val="20"/>
                <w:szCs w:val="20"/>
                <w:rtl/>
              </w:rPr>
              <w:t>عضوة</w:t>
            </w:r>
          </w:p>
        </w:tc>
        <w:tc>
          <w:tcPr>
            <w:tcW w:w="2496" w:type="dxa"/>
          </w:tcPr>
          <w:p w:rsidR="008E5670" w:rsidRDefault="00F4576E" w:rsidP="008E567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  <w:p w:rsidR="00C52A88" w:rsidRPr="006A51B8" w:rsidRDefault="00C52A88" w:rsidP="008E5670">
            <w:pPr>
              <w:jc w:val="center"/>
              <w:rPr>
                <w:rFonts w:cs="Traditional Arabic"/>
              </w:rPr>
            </w:pPr>
          </w:p>
        </w:tc>
      </w:tr>
      <w:tr w:rsidR="00C52A88" w:rsidRPr="006A51B8" w:rsidTr="00C52A88">
        <w:trPr>
          <w:trHeight w:val="180"/>
        </w:trPr>
        <w:tc>
          <w:tcPr>
            <w:tcW w:w="851" w:type="dxa"/>
          </w:tcPr>
          <w:p w:rsidR="00C52A88" w:rsidRDefault="00C52A88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</w:t>
            </w:r>
          </w:p>
        </w:tc>
        <w:tc>
          <w:tcPr>
            <w:tcW w:w="3991" w:type="dxa"/>
          </w:tcPr>
          <w:p w:rsidR="00C52A88" w:rsidRPr="008E5670" w:rsidRDefault="00C52A88" w:rsidP="008E5670">
            <w:pPr>
              <w:bidi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اللجنة الاستشارية لعمادة البحث العلمي</w:t>
            </w:r>
          </w:p>
        </w:tc>
        <w:tc>
          <w:tcPr>
            <w:tcW w:w="1418" w:type="dxa"/>
            <w:vAlign w:val="center"/>
          </w:tcPr>
          <w:p w:rsidR="00C52A88" w:rsidRPr="008E5670" w:rsidRDefault="00C52A88" w:rsidP="008E567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1436هـ</w:t>
            </w:r>
          </w:p>
        </w:tc>
        <w:tc>
          <w:tcPr>
            <w:tcW w:w="1275" w:type="dxa"/>
          </w:tcPr>
          <w:p w:rsidR="00C52A88" w:rsidRPr="00C52A88" w:rsidRDefault="00C52A88" w:rsidP="008E5670">
            <w:pPr>
              <w:jc w:val="center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>عضو</w:t>
            </w:r>
          </w:p>
        </w:tc>
        <w:tc>
          <w:tcPr>
            <w:tcW w:w="2496" w:type="dxa"/>
          </w:tcPr>
          <w:p w:rsidR="00C52A88" w:rsidRDefault="00C52A88" w:rsidP="008E567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البحث العلمي بجامعة الملك سعود</w:t>
            </w:r>
          </w:p>
        </w:tc>
      </w:tr>
      <w:tr w:rsidR="00C52A88" w:rsidRPr="006A51B8" w:rsidTr="00C52A88">
        <w:trPr>
          <w:trHeight w:val="195"/>
        </w:trPr>
        <w:tc>
          <w:tcPr>
            <w:tcW w:w="851" w:type="dxa"/>
          </w:tcPr>
          <w:p w:rsidR="00C52A88" w:rsidRPr="00C52A88" w:rsidRDefault="00C52A88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</w:t>
            </w:r>
          </w:p>
        </w:tc>
        <w:tc>
          <w:tcPr>
            <w:tcW w:w="3991" w:type="dxa"/>
          </w:tcPr>
          <w:p w:rsidR="00C52A88" w:rsidRPr="008E5670" w:rsidRDefault="00C52A88" w:rsidP="008E5670">
            <w:pPr>
              <w:bidi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وحدة البحث العلمي</w:t>
            </w:r>
          </w:p>
        </w:tc>
        <w:tc>
          <w:tcPr>
            <w:tcW w:w="1418" w:type="dxa"/>
            <w:vAlign w:val="center"/>
          </w:tcPr>
          <w:p w:rsidR="00C52A88" w:rsidRPr="008E5670" w:rsidRDefault="00C52A88" w:rsidP="008E567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1436</w:t>
            </w:r>
          </w:p>
        </w:tc>
        <w:tc>
          <w:tcPr>
            <w:tcW w:w="1275" w:type="dxa"/>
          </w:tcPr>
          <w:p w:rsidR="00C52A88" w:rsidRPr="00C52A88" w:rsidRDefault="00C52A88" w:rsidP="008E5670">
            <w:pPr>
              <w:jc w:val="center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>عضو</w:t>
            </w:r>
          </w:p>
        </w:tc>
        <w:tc>
          <w:tcPr>
            <w:tcW w:w="2496" w:type="dxa"/>
          </w:tcPr>
          <w:p w:rsidR="00C52A88" w:rsidRDefault="00C52A88" w:rsidP="00C52A8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</w:t>
            </w:r>
          </w:p>
        </w:tc>
      </w:tr>
      <w:tr w:rsidR="00C52A88" w:rsidRPr="006A51B8" w:rsidTr="00C52A88">
        <w:trPr>
          <w:trHeight w:val="210"/>
        </w:trPr>
        <w:tc>
          <w:tcPr>
            <w:tcW w:w="851" w:type="dxa"/>
          </w:tcPr>
          <w:p w:rsidR="00C52A88" w:rsidRDefault="00C52A88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</w:t>
            </w:r>
          </w:p>
        </w:tc>
        <w:tc>
          <w:tcPr>
            <w:tcW w:w="3991" w:type="dxa"/>
          </w:tcPr>
          <w:p w:rsidR="00C52A88" w:rsidRPr="008E5670" w:rsidRDefault="00C52A88" w:rsidP="008E5670">
            <w:pPr>
              <w:bidi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 xml:space="preserve">لجنة المحاضرين والمعيدين </w:t>
            </w:r>
          </w:p>
        </w:tc>
        <w:tc>
          <w:tcPr>
            <w:tcW w:w="1418" w:type="dxa"/>
            <w:vAlign w:val="center"/>
          </w:tcPr>
          <w:p w:rsidR="00C52A88" w:rsidRPr="008E5670" w:rsidRDefault="00C52A88" w:rsidP="008E567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1436</w:t>
            </w:r>
          </w:p>
        </w:tc>
        <w:tc>
          <w:tcPr>
            <w:tcW w:w="1275" w:type="dxa"/>
          </w:tcPr>
          <w:p w:rsidR="00C52A88" w:rsidRPr="00C52A88" w:rsidRDefault="00C52A88" w:rsidP="008E5670">
            <w:pPr>
              <w:jc w:val="center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>عضو</w:t>
            </w:r>
          </w:p>
        </w:tc>
        <w:tc>
          <w:tcPr>
            <w:tcW w:w="2496" w:type="dxa"/>
          </w:tcPr>
          <w:p w:rsidR="00C52A88" w:rsidRDefault="00C52A88" w:rsidP="008E567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C52A88" w:rsidRPr="006A51B8" w:rsidTr="00C52A88">
        <w:trPr>
          <w:trHeight w:val="240"/>
        </w:trPr>
        <w:tc>
          <w:tcPr>
            <w:tcW w:w="851" w:type="dxa"/>
          </w:tcPr>
          <w:p w:rsidR="00C52A88" w:rsidRDefault="00C52A88" w:rsidP="008E567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3991" w:type="dxa"/>
          </w:tcPr>
          <w:p w:rsidR="00C52A88" w:rsidRPr="008E5670" w:rsidRDefault="00C52A88" w:rsidP="008E5670">
            <w:pPr>
              <w:bidi/>
              <w:rPr>
                <w:rFonts w:ascii="PetraGlyphTextRegular" w:cs="PetraGlyphTextRegular"/>
                <w:sz w:val="20"/>
                <w:szCs w:val="20"/>
                <w:rtl/>
              </w:rPr>
            </w:pPr>
            <w:r>
              <w:rPr>
                <w:rFonts w:ascii="PetraGlyphTextRegular" w:cs="PetraGlyphTextRegular" w:hint="cs"/>
                <w:sz w:val="20"/>
                <w:szCs w:val="20"/>
                <w:rtl/>
              </w:rPr>
              <w:t>وحدة النشاط العلمي والاجتماعي</w:t>
            </w:r>
          </w:p>
        </w:tc>
        <w:tc>
          <w:tcPr>
            <w:tcW w:w="1418" w:type="dxa"/>
            <w:vAlign w:val="center"/>
          </w:tcPr>
          <w:p w:rsidR="00C52A88" w:rsidRPr="008E5670" w:rsidRDefault="00C52A88" w:rsidP="008E567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1436</w:t>
            </w:r>
          </w:p>
        </w:tc>
        <w:tc>
          <w:tcPr>
            <w:tcW w:w="1275" w:type="dxa"/>
          </w:tcPr>
          <w:p w:rsidR="00C52A88" w:rsidRPr="00C52A88" w:rsidRDefault="00C52A88" w:rsidP="008E5670">
            <w:pPr>
              <w:jc w:val="center"/>
              <w:rPr>
                <w:rFonts w:asciiTheme="minorHAnsi" w:hAnsiTheme="minorHAnsi" w:cs="PetraGlyphTextRegular"/>
                <w:sz w:val="20"/>
                <w:szCs w:val="20"/>
                <w:rtl/>
              </w:rPr>
            </w:pPr>
            <w:r>
              <w:rPr>
                <w:rFonts w:asciiTheme="minorHAnsi" w:hAnsiTheme="minorHAnsi" w:cs="PetraGlyphTextRegular" w:hint="cs"/>
                <w:sz w:val="20"/>
                <w:szCs w:val="20"/>
                <w:rtl/>
              </w:rPr>
              <w:t>منسقة</w:t>
            </w:r>
          </w:p>
        </w:tc>
        <w:tc>
          <w:tcPr>
            <w:tcW w:w="2496" w:type="dxa"/>
          </w:tcPr>
          <w:p w:rsidR="00C52A88" w:rsidRDefault="00C52A88" w:rsidP="008E567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</w:tbl>
    <w:p w:rsidR="002E2477" w:rsidRDefault="002E2477" w:rsidP="002E2477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C33B22" w:rsidRPr="00C202ED" w:rsidRDefault="00B95B25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10372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071"/>
        <w:gridCol w:w="1335"/>
        <w:gridCol w:w="2268"/>
      </w:tblGrid>
      <w:tr w:rsidR="00752E67" w:rsidRPr="00EF70A8" w:rsidTr="00FC3FF7">
        <w:trPr>
          <w:trHeight w:val="603"/>
        </w:trPr>
        <w:tc>
          <w:tcPr>
            <w:tcW w:w="698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071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2E2477" w:rsidRPr="006A51B8" w:rsidTr="00FC3FF7">
        <w:tc>
          <w:tcPr>
            <w:tcW w:w="698" w:type="dxa"/>
          </w:tcPr>
          <w:p w:rsidR="002E2477" w:rsidRPr="006A51B8" w:rsidRDefault="002E2477" w:rsidP="002E247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071" w:type="dxa"/>
          </w:tcPr>
          <w:p w:rsidR="002E2477" w:rsidRPr="00693BD4" w:rsidRDefault="002E2477" w:rsidP="00FC3FF7">
            <w:pPr>
              <w:bidi/>
            </w:pPr>
            <w:r w:rsidRPr="00693BD4">
              <w:rPr>
                <w:rtl/>
              </w:rPr>
              <w:t xml:space="preserve">عضو مجلس </w:t>
            </w:r>
            <w:r w:rsidR="00FC3FF7">
              <w:rPr>
                <w:rFonts w:hint="cs"/>
                <w:rtl/>
              </w:rPr>
              <w:t>إدارة الجمعية</w:t>
            </w:r>
            <w:r w:rsidRPr="00693BD4">
              <w:rPr>
                <w:rtl/>
              </w:rPr>
              <w:t xml:space="preserve"> التاريخية السعودية الرياض</w:t>
            </w:r>
          </w:p>
        </w:tc>
        <w:tc>
          <w:tcPr>
            <w:tcW w:w="1335" w:type="dxa"/>
          </w:tcPr>
          <w:p w:rsidR="002E2477" w:rsidRPr="006A51B8" w:rsidRDefault="002E2477" w:rsidP="002E247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/>
                <w:b/>
                <w:bCs/>
                <w:color w:val="003366"/>
              </w:rPr>
              <w:t>-</w:t>
            </w:r>
          </w:p>
        </w:tc>
        <w:tc>
          <w:tcPr>
            <w:tcW w:w="2268" w:type="dxa"/>
          </w:tcPr>
          <w:p w:rsidR="002E2477" w:rsidRPr="006A51B8" w:rsidRDefault="00FC3FF7" w:rsidP="00FC3FF7">
            <w:pPr>
              <w:jc w:val="both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المملكة العربية السعودية الرياض </w:t>
            </w:r>
          </w:p>
        </w:tc>
      </w:tr>
      <w:tr w:rsidR="00FC3FF7" w:rsidRPr="006A51B8" w:rsidTr="00FC3FF7">
        <w:tc>
          <w:tcPr>
            <w:tcW w:w="698" w:type="dxa"/>
          </w:tcPr>
          <w:p w:rsidR="00FC3FF7" w:rsidRPr="006A51B8" w:rsidRDefault="00FC3FF7" w:rsidP="00FC3FF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071" w:type="dxa"/>
          </w:tcPr>
          <w:p w:rsidR="00FC3FF7" w:rsidRPr="00693BD4" w:rsidRDefault="00FC3FF7" w:rsidP="00FC3FF7">
            <w:pPr>
              <w:bidi/>
            </w:pPr>
            <w:r w:rsidRPr="00693BD4">
              <w:rPr>
                <w:rtl/>
              </w:rPr>
              <w:t>عضو جمعية التاريخ و الآثار بدول مجلس التعاون الخليجي الرياض</w:t>
            </w:r>
          </w:p>
        </w:tc>
        <w:tc>
          <w:tcPr>
            <w:tcW w:w="1335" w:type="dxa"/>
          </w:tcPr>
          <w:p w:rsidR="00FC3FF7" w:rsidRPr="006A51B8" w:rsidRDefault="00FC3FF7" w:rsidP="00FC3FF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  <w:tc>
          <w:tcPr>
            <w:tcW w:w="2268" w:type="dxa"/>
          </w:tcPr>
          <w:p w:rsidR="00FC3FF7" w:rsidRDefault="00FC3FF7" w:rsidP="00FC3FF7">
            <w:pPr>
              <w:jc w:val="both"/>
            </w:pPr>
            <w:r w:rsidRPr="00C93EED">
              <w:rPr>
                <w:rFonts w:cs="Traditional Arabic" w:hint="cs"/>
                <w:rtl/>
              </w:rPr>
              <w:t>المملكة العربية السعودية الرياض</w:t>
            </w:r>
          </w:p>
        </w:tc>
      </w:tr>
      <w:tr w:rsidR="00FC3FF7" w:rsidRPr="006A51B8" w:rsidTr="00FC3FF7">
        <w:tc>
          <w:tcPr>
            <w:tcW w:w="698" w:type="dxa"/>
          </w:tcPr>
          <w:p w:rsidR="00FC3FF7" w:rsidRPr="006A51B8" w:rsidRDefault="00FC3FF7" w:rsidP="00FC3FF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6071" w:type="dxa"/>
          </w:tcPr>
          <w:p w:rsidR="00FC3FF7" w:rsidRPr="00693BD4" w:rsidRDefault="00FC3FF7" w:rsidP="00FC3FF7">
            <w:pPr>
              <w:bidi/>
            </w:pPr>
            <w:r w:rsidRPr="00693BD4">
              <w:rPr>
                <w:rtl/>
              </w:rPr>
              <w:t>عضو الجمعية الجغرافية السعودية الرياض</w:t>
            </w:r>
          </w:p>
        </w:tc>
        <w:tc>
          <w:tcPr>
            <w:tcW w:w="1335" w:type="dxa"/>
          </w:tcPr>
          <w:p w:rsidR="00FC3FF7" w:rsidRPr="006A51B8" w:rsidRDefault="00FC3FF7" w:rsidP="00FC3FF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2268" w:type="dxa"/>
          </w:tcPr>
          <w:p w:rsidR="00FC3FF7" w:rsidRDefault="00FC3FF7" w:rsidP="00FC3FF7">
            <w:pPr>
              <w:jc w:val="both"/>
            </w:pPr>
            <w:r w:rsidRPr="00C93EED">
              <w:rPr>
                <w:rFonts w:cs="Traditional Arabic" w:hint="cs"/>
                <w:rtl/>
              </w:rPr>
              <w:t>المملكة العربية السعودية الرياض</w:t>
            </w:r>
          </w:p>
        </w:tc>
      </w:tr>
      <w:tr w:rsidR="00FC3FF7" w:rsidRPr="006A51B8" w:rsidTr="00FC3FF7">
        <w:tc>
          <w:tcPr>
            <w:tcW w:w="698" w:type="dxa"/>
          </w:tcPr>
          <w:p w:rsidR="00FC3FF7" w:rsidRPr="006A51B8" w:rsidRDefault="00FC3FF7" w:rsidP="00FC3FF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6071" w:type="dxa"/>
          </w:tcPr>
          <w:p w:rsidR="00FC3FF7" w:rsidRPr="00693BD4" w:rsidRDefault="00FC3FF7" w:rsidP="00FC3FF7">
            <w:pPr>
              <w:bidi/>
            </w:pPr>
            <w:r w:rsidRPr="00693BD4">
              <w:rPr>
                <w:rtl/>
              </w:rPr>
              <w:t>عضو الجمعية الجغرافية بدول مجلس التعاون الرياض</w:t>
            </w:r>
          </w:p>
        </w:tc>
        <w:tc>
          <w:tcPr>
            <w:tcW w:w="1335" w:type="dxa"/>
          </w:tcPr>
          <w:p w:rsidR="00FC3FF7" w:rsidRPr="006A51B8" w:rsidRDefault="00FC3FF7" w:rsidP="00FC3FF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  <w:tc>
          <w:tcPr>
            <w:tcW w:w="2268" w:type="dxa"/>
          </w:tcPr>
          <w:p w:rsidR="00FC3FF7" w:rsidRDefault="00FC3FF7" w:rsidP="00FC3FF7">
            <w:pPr>
              <w:jc w:val="both"/>
            </w:pPr>
            <w:r w:rsidRPr="00C93EED">
              <w:rPr>
                <w:rFonts w:cs="Traditional Arabic" w:hint="cs"/>
                <w:rtl/>
              </w:rPr>
              <w:t>المملكة العربية السعودية الرياض</w:t>
            </w:r>
          </w:p>
        </w:tc>
      </w:tr>
      <w:tr w:rsidR="002E2477" w:rsidRPr="006A51B8" w:rsidTr="00FC3FF7">
        <w:tc>
          <w:tcPr>
            <w:tcW w:w="698" w:type="dxa"/>
          </w:tcPr>
          <w:p w:rsidR="002E2477" w:rsidRDefault="002E2477" w:rsidP="002E247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6071" w:type="dxa"/>
          </w:tcPr>
          <w:p w:rsidR="002E2477" w:rsidRPr="00693BD4" w:rsidRDefault="002E2477" w:rsidP="00FC3FF7">
            <w:pPr>
              <w:bidi/>
            </w:pPr>
            <w:r w:rsidRPr="00693BD4">
              <w:rPr>
                <w:rtl/>
              </w:rPr>
              <w:t>عضو جمعية اتحاد المؤرخين العرب القاهرة</w:t>
            </w:r>
          </w:p>
        </w:tc>
        <w:tc>
          <w:tcPr>
            <w:tcW w:w="1335" w:type="dxa"/>
          </w:tcPr>
          <w:p w:rsidR="002E2477" w:rsidRPr="006A51B8" w:rsidRDefault="002E2477" w:rsidP="002E247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  <w:tc>
          <w:tcPr>
            <w:tcW w:w="2268" w:type="dxa"/>
          </w:tcPr>
          <w:p w:rsidR="002E2477" w:rsidRPr="006A51B8" w:rsidRDefault="00FC3FF7" w:rsidP="00FC3FF7">
            <w:pPr>
              <w:jc w:val="both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جمهورية مصر العربية القاهرة </w:t>
            </w:r>
          </w:p>
        </w:tc>
      </w:tr>
      <w:tr w:rsidR="00FC3FF7" w:rsidRPr="006A51B8" w:rsidTr="00FC3FF7">
        <w:tc>
          <w:tcPr>
            <w:tcW w:w="698" w:type="dxa"/>
          </w:tcPr>
          <w:p w:rsidR="00FC3FF7" w:rsidRDefault="00FC3FF7" w:rsidP="00FC3FF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6</w:t>
            </w:r>
          </w:p>
        </w:tc>
        <w:tc>
          <w:tcPr>
            <w:tcW w:w="6071" w:type="dxa"/>
          </w:tcPr>
          <w:p w:rsidR="00FC3FF7" w:rsidRPr="00693BD4" w:rsidRDefault="00FC3FF7" w:rsidP="00FC3FF7">
            <w:pPr>
              <w:bidi/>
            </w:pPr>
            <w:r w:rsidRPr="00693BD4">
              <w:rPr>
                <w:rtl/>
              </w:rPr>
              <w:t>عضو</w:t>
            </w:r>
            <w:r>
              <w:rPr>
                <w:rFonts w:hint="cs"/>
                <w:rtl/>
              </w:rPr>
              <w:t xml:space="preserve"> ا </w:t>
            </w:r>
            <w:r w:rsidRPr="00693BD4">
              <w:rPr>
                <w:rtl/>
              </w:rPr>
              <w:t>لجمعية الآثارية السعودية الرياض</w:t>
            </w:r>
          </w:p>
        </w:tc>
        <w:tc>
          <w:tcPr>
            <w:tcW w:w="1335" w:type="dxa"/>
          </w:tcPr>
          <w:p w:rsidR="00FC3FF7" w:rsidRPr="006A51B8" w:rsidRDefault="00FC3FF7" w:rsidP="00FC3FF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2268" w:type="dxa"/>
          </w:tcPr>
          <w:p w:rsidR="00FC3FF7" w:rsidRDefault="00FC3FF7" w:rsidP="00FC3FF7">
            <w:pPr>
              <w:jc w:val="both"/>
            </w:pPr>
            <w:r w:rsidRPr="009F42DF">
              <w:rPr>
                <w:rFonts w:cs="Traditional Arabic" w:hint="cs"/>
                <w:rtl/>
              </w:rPr>
              <w:t>المملكة العربية السعودية الرياض</w:t>
            </w:r>
          </w:p>
        </w:tc>
      </w:tr>
      <w:tr w:rsidR="00FC3FF7" w:rsidRPr="006A51B8" w:rsidTr="00FC3FF7">
        <w:tc>
          <w:tcPr>
            <w:tcW w:w="698" w:type="dxa"/>
          </w:tcPr>
          <w:p w:rsidR="00FC3FF7" w:rsidRDefault="00FC3FF7" w:rsidP="00FC3FF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6071" w:type="dxa"/>
          </w:tcPr>
          <w:p w:rsidR="00FC3FF7" w:rsidRPr="00693BD4" w:rsidRDefault="00FC3FF7" w:rsidP="00FC3FF7">
            <w:pPr>
              <w:bidi/>
            </w:pPr>
            <w:r w:rsidRPr="00693BD4">
              <w:rPr>
                <w:rtl/>
              </w:rPr>
              <w:t>عضو الجمعية السعودية للدراسات السكانية الرياض</w:t>
            </w:r>
          </w:p>
        </w:tc>
        <w:tc>
          <w:tcPr>
            <w:tcW w:w="1335" w:type="dxa"/>
          </w:tcPr>
          <w:p w:rsidR="00FC3FF7" w:rsidRPr="006A51B8" w:rsidRDefault="00FC3FF7" w:rsidP="00FC3FF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  <w:tc>
          <w:tcPr>
            <w:tcW w:w="2268" w:type="dxa"/>
          </w:tcPr>
          <w:p w:rsidR="00FC3FF7" w:rsidRDefault="00FC3FF7" w:rsidP="00FC3FF7">
            <w:pPr>
              <w:jc w:val="both"/>
            </w:pPr>
            <w:r w:rsidRPr="009F42DF">
              <w:rPr>
                <w:rFonts w:cs="Traditional Arabic" w:hint="cs"/>
                <w:rtl/>
              </w:rPr>
              <w:t>المملكة العربية السعودية الرياض</w:t>
            </w:r>
          </w:p>
        </w:tc>
      </w:tr>
      <w:tr w:rsidR="002E2477" w:rsidRPr="006A51B8" w:rsidTr="00FC3FF7">
        <w:tc>
          <w:tcPr>
            <w:tcW w:w="698" w:type="dxa"/>
          </w:tcPr>
          <w:p w:rsidR="002E2477" w:rsidRDefault="00FC3FF7" w:rsidP="002E247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8</w:t>
            </w:r>
          </w:p>
        </w:tc>
        <w:tc>
          <w:tcPr>
            <w:tcW w:w="6071" w:type="dxa"/>
          </w:tcPr>
          <w:p w:rsidR="002E2477" w:rsidRDefault="002E2477" w:rsidP="002E2477">
            <w:pPr>
              <w:bidi/>
            </w:pPr>
            <w:r w:rsidRPr="00693BD4">
              <w:rPr>
                <w:rtl/>
              </w:rPr>
              <w:t>عضوة الجمعية الأمريكية للنميات</w:t>
            </w:r>
            <w:r w:rsidR="00FC3FF7">
              <w:rPr>
                <w:rFonts w:hint="cs"/>
                <w:rtl/>
              </w:rPr>
              <w:t xml:space="preserve"> (</w:t>
            </w:r>
            <w:r w:rsidR="00FC3FF7" w:rsidRPr="00693BD4">
              <w:rPr>
                <w:rtl/>
              </w:rPr>
              <w:t>أمريكا (كلورادو)</w:t>
            </w:r>
            <w:r w:rsidR="00FC3FF7" w:rsidRPr="00693BD4">
              <w:t xml:space="preserve"> American Numismatic Association</w:t>
            </w:r>
            <w:r w:rsidR="00FC3FF7">
              <w:rPr>
                <w:rFonts w:hint="cs"/>
                <w:rtl/>
              </w:rPr>
              <w:t>)</w:t>
            </w:r>
          </w:p>
        </w:tc>
        <w:tc>
          <w:tcPr>
            <w:tcW w:w="1335" w:type="dxa"/>
          </w:tcPr>
          <w:p w:rsidR="002E2477" w:rsidRPr="006A51B8" w:rsidRDefault="002E2477" w:rsidP="002E2477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  <w:tc>
          <w:tcPr>
            <w:tcW w:w="2268" w:type="dxa"/>
          </w:tcPr>
          <w:p w:rsidR="002E2477" w:rsidRPr="006A51B8" w:rsidRDefault="00FC3FF7" w:rsidP="00FC3FF7">
            <w:pPr>
              <w:jc w:val="both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الولايات المتحدة الأمريكية </w:t>
            </w:r>
          </w:p>
        </w:tc>
      </w:tr>
    </w:tbl>
    <w:p w:rsidR="00752E67" w:rsidRDefault="00752E67" w:rsidP="00D07782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5B6881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768" w:type="dxa"/>
            <w:shd w:val="clear" w:color="auto" w:fill="E0E0E0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5B6881" w:rsidRPr="00EF70A8" w:rsidRDefault="005B6881" w:rsidP="005B6881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12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30234A" w:rsidRPr="002B3F3F" w:rsidRDefault="0030234A" w:rsidP="002B3F3F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footerReference w:type="first" r:id="rId8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A8" w:rsidRDefault="005610A8" w:rsidP="00E74C02">
      <w:r>
        <w:separator/>
      </w:r>
    </w:p>
  </w:endnote>
  <w:endnote w:type="continuationSeparator" w:id="0">
    <w:p w:rsidR="005610A8" w:rsidRDefault="005610A8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PetraGlyphText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0674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563" w:rsidRDefault="00582563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82563" w:rsidRDefault="005825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A8" w:rsidRDefault="005610A8" w:rsidP="00E74C02">
      <w:r>
        <w:separator/>
      </w:r>
    </w:p>
  </w:footnote>
  <w:footnote w:type="continuationSeparator" w:id="0">
    <w:p w:rsidR="005610A8" w:rsidRDefault="005610A8" w:rsidP="00E7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FE955C2"/>
    <w:multiLevelType w:val="hybridMultilevel"/>
    <w:tmpl w:val="8B50011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E"/>
    <w:rsid w:val="000145A7"/>
    <w:rsid w:val="000167E3"/>
    <w:rsid w:val="00021FD9"/>
    <w:rsid w:val="00025E1F"/>
    <w:rsid w:val="00026B63"/>
    <w:rsid w:val="000276D2"/>
    <w:rsid w:val="0003097E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325"/>
    <w:rsid w:val="000E4D1C"/>
    <w:rsid w:val="000F371E"/>
    <w:rsid w:val="001119E1"/>
    <w:rsid w:val="00114249"/>
    <w:rsid w:val="001411B4"/>
    <w:rsid w:val="00143862"/>
    <w:rsid w:val="001445B6"/>
    <w:rsid w:val="00146A12"/>
    <w:rsid w:val="001549F6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1F606C"/>
    <w:rsid w:val="001F7D92"/>
    <w:rsid w:val="00207603"/>
    <w:rsid w:val="00210E9A"/>
    <w:rsid w:val="0021147F"/>
    <w:rsid w:val="00212E61"/>
    <w:rsid w:val="002153A9"/>
    <w:rsid w:val="002166D7"/>
    <w:rsid w:val="002229A8"/>
    <w:rsid w:val="002244C9"/>
    <w:rsid w:val="00227CF9"/>
    <w:rsid w:val="00231FF7"/>
    <w:rsid w:val="0024031D"/>
    <w:rsid w:val="00242AD7"/>
    <w:rsid w:val="002535C9"/>
    <w:rsid w:val="00266C64"/>
    <w:rsid w:val="00272F50"/>
    <w:rsid w:val="002761FF"/>
    <w:rsid w:val="00282AD5"/>
    <w:rsid w:val="00282BA7"/>
    <w:rsid w:val="002A3B40"/>
    <w:rsid w:val="002B3F3F"/>
    <w:rsid w:val="002B54AA"/>
    <w:rsid w:val="002B5D1F"/>
    <w:rsid w:val="002B7B86"/>
    <w:rsid w:val="002C0DC7"/>
    <w:rsid w:val="002C6234"/>
    <w:rsid w:val="002C6E44"/>
    <w:rsid w:val="002E2477"/>
    <w:rsid w:val="002E6B0B"/>
    <w:rsid w:val="002E7663"/>
    <w:rsid w:val="002F5A75"/>
    <w:rsid w:val="0030234A"/>
    <w:rsid w:val="00307A6B"/>
    <w:rsid w:val="00315695"/>
    <w:rsid w:val="00316C65"/>
    <w:rsid w:val="0032073B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A7F5C"/>
    <w:rsid w:val="003E2147"/>
    <w:rsid w:val="003E4394"/>
    <w:rsid w:val="003E7642"/>
    <w:rsid w:val="00417F11"/>
    <w:rsid w:val="00427091"/>
    <w:rsid w:val="004463F4"/>
    <w:rsid w:val="00453F5A"/>
    <w:rsid w:val="00455A1E"/>
    <w:rsid w:val="00455F9E"/>
    <w:rsid w:val="004627CC"/>
    <w:rsid w:val="004627D1"/>
    <w:rsid w:val="00462ACD"/>
    <w:rsid w:val="0046449B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10A8"/>
    <w:rsid w:val="00564543"/>
    <w:rsid w:val="005673EF"/>
    <w:rsid w:val="00582526"/>
    <w:rsid w:val="00582563"/>
    <w:rsid w:val="00583912"/>
    <w:rsid w:val="00594B05"/>
    <w:rsid w:val="00595FA8"/>
    <w:rsid w:val="005A23CA"/>
    <w:rsid w:val="005A4309"/>
    <w:rsid w:val="005B0751"/>
    <w:rsid w:val="005B177C"/>
    <w:rsid w:val="005B3FAD"/>
    <w:rsid w:val="005B6881"/>
    <w:rsid w:val="005C2C4F"/>
    <w:rsid w:val="005D67B7"/>
    <w:rsid w:val="005D689E"/>
    <w:rsid w:val="005D6E63"/>
    <w:rsid w:val="005E028C"/>
    <w:rsid w:val="005E2D21"/>
    <w:rsid w:val="005E636A"/>
    <w:rsid w:val="00624690"/>
    <w:rsid w:val="00640B85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0538"/>
    <w:rsid w:val="00706336"/>
    <w:rsid w:val="00725460"/>
    <w:rsid w:val="007351AD"/>
    <w:rsid w:val="00750243"/>
    <w:rsid w:val="00752E67"/>
    <w:rsid w:val="0076479C"/>
    <w:rsid w:val="00765BA8"/>
    <w:rsid w:val="0077160F"/>
    <w:rsid w:val="00773338"/>
    <w:rsid w:val="007863DD"/>
    <w:rsid w:val="00790570"/>
    <w:rsid w:val="0079066A"/>
    <w:rsid w:val="00790F26"/>
    <w:rsid w:val="00793C73"/>
    <w:rsid w:val="007975E9"/>
    <w:rsid w:val="007A5FC1"/>
    <w:rsid w:val="007A786F"/>
    <w:rsid w:val="007B2FC8"/>
    <w:rsid w:val="007B5A01"/>
    <w:rsid w:val="007B7509"/>
    <w:rsid w:val="007D0853"/>
    <w:rsid w:val="007F70D1"/>
    <w:rsid w:val="00800533"/>
    <w:rsid w:val="008035F7"/>
    <w:rsid w:val="00814318"/>
    <w:rsid w:val="00814400"/>
    <w:rsid w:val="0081743C"/>
    <w:rsid w:val="008310D3"/>
    <w:rsid w:val="00834138"/>
    <w:rsid w:val="00840B31"/>
    <w:rsid w:val="00840E8E"/>
    <w:rsid w:val="0084458D"/>
    <w:rsid w:val="00855E79"/>
    <w:rsid w:val="00875AEE"/>
    <w:rsid w:val="008A5586"/>
    <w:rsid w:val="008B3E0D"/>
    <w:rsid w:val="008E2B0A"/>
    <w:rsid w:val="008E5670"/>
    <w:rsid w:val="008F5931"/>
    <w:rsid w:val="009008A0"/>
    <w:rsid w:val="009037AE"/>
    <w:rsid w:val="00903A06"/>
    <w:rsid w:val="00905347"/>
    <w:rsid w:val="0090549C"/>
    <w:rsid w:val="009130A9"/>
    <w:rsid w:val="009238E5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1CB1"/>
    <w:rsid w:val="00A14C72"/>
    <w:rsid w:val="00A32826"/>
    <w:rsid w:val="00A35836"/>
    <w:rsid w:val="00A579F4"/>
    <w:rsid w:val="00A63D77"/>
    <w:rsid w:val="00A82742"/>
    <w:rsid w:val="00A97F99"/>
    <w:rsid w:val="00AB48CF"/>
    <w:rsid w:val="00AB692F"/>
    <w:rsid w:val="00AB6C17"/>
    <w:rsid w:val="00AC28D4"/>
    <w:rsid w:val="00AC3C0C"/>
    <w:rsid w:val="00AD1893"/>
    <w:rsid w:val="00AD3665"/>
    <w:rsid w:val="00AD3BFB"/>
    <w:rsid w:val="00AE733A"/>
    <w:rsid w:val="00AF6261"/>
    <w:rsid w:val="00B01112"/>
    <w:rsid w:val="00B020EA"/>
    <w:rsid w:val="00B058BA"/>
    <w:rsid w:val="00B132C1"/>
    <w:rsid w:val="00B27498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773D"/>
    <w:rsid w:val="00BC230E"/>
    <w:rsid w:val="00BD32CE"/>
    <w:rsid w:val="00BD69B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5406"/>
    <w:rsid w:val="00C426A1"/>
    <w:rsid w:val="00C44B4A"/>
    <w:rsid w:val="00C47B2D"/>
    <w:rsid w:val="00C50712"/>
    <w:rsid w:val="00C52A88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001F7"/>
    <w:rsid w:val="00D03926"/>
    <w:rsid w:val="00D07782"/>
    <w:rsid w:val="00D156C9"/>
    <w:rsid w:val="00D25157"/>
    <w:rsid w:val="00D374B5"/>
    <w:rsid w:val="00D4344B"/>
    <w:rsid w:val="00D4373F"/>
    <w:rsid w:val="00D464D0"/>
    <w:rsid w:val="00D47587"/>
    <w:rsid w:val="00D55289"/>
    <w:rsid w:val="00D5689F"/>
    <w:rsid w:val="00D617E3"/>
    <w:rsid w:val="00D678A5"/>
    <w:rsid w:val="00D7629E"/>
    <w:rsid w:val="00D774AD"/>
    <w:rsid w:val="00D95BFA"/>
    <w:rsid w:val="00DB4910"/>
    <w:rsid w:val="00DC1AA3"/>
    <w:rsid w:val="00DE1645"/>
    <w:rsid w:val="00DF3582"/>
    <w:rsid w:val="00E2448E"/>
    <w:rsid w:val="00E30E4D"/>
    <w:rsid w:val="00E40210"/>
    <w:rsid w:val="00E41488"/>
    <w:rsid w:val="00E44149"/>
    <w:rsid w:val="00E57539"/>
    <w:rsid w:val="00E642C9"/>
    <w:rsid w:val="00E650DC"/>
    <w:rsid w:val="00E67454"/>
    <w:rsid w:val="00E74C02"/>
    <w:rsid w:val="00E80009"/>
    <w:rsid w:val="00E97644"/>
    <w:rsid w:val="00EC598A"/>
    <w:rsid w:val="00ED0FBD"/>
    <w:rsid w:val="00ED78E3"/>
    <w:rsid w:val="00EF2819"/>
    <w:rsid w:val="00EF484C"/>
    <w:rsid w:val="00EF70A8"/>
    <w:rsid w:val="00F006A6"/>
    <w:rsid w:val="00F01F3B"/>
    <w:rsid w:val="00F11AEF"/>
    <w:rsid w:val="00F1678D"/>
    <w:rsid w:val="00F4576E"/>
    <w:rsid w:val="00F53C26"/>
    <w:rsid w:val="00F610F4"/>
    <w:rsid w:val="00F677F9"/>
    <w:rsid w:val="00F7238C"/>
    <w:rsid w:val="00F87133"/>
    <w:rsid w:val="00FB7D6F"/>
    <w:rsid w:val="00FC0743"/>
    <w:rsid w:val="00FC3FF7"/>
    <w:rsid w:val="00FD5F49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A7C22E8-D645-415A-92C0-8F77833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link w:val="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0"/>
    <w:rsid w:val="00E74C0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1"/>
    <w:rsid w:val="005D67B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customStyle="1" w:styleId="Char">
    <w:name w:val="تذييل الصفحة Char"/>
    <w:basedOn w:val="a0"/>
    <w:link w:val="a4"/>
    <w:uiPriority w:val="99"/>
    <w:rsid w:val="00E30E4D"/>
    <w:rPr>
      <w:rFonts w:cs="Traditional Arabic"/>
      <w:szCs w:val="24"/>
    </w:rPr>
  </w:style>
  <w:style w:type="character" w:customStyle="1" w:styleId="rpc41">
    <w:name w:val="_rpc_41"/>
    <w:basedOn w:val="a0"/>
    <w:rsid w:val="00DE1645"/>
  </w:style>
  <w:style w:type="character" w:styleId="Hyperlink">
    <w:name w:val="Hyperlink"/>
    <w:basedOn w:val="a0"/>
    <w:unhideWhenUsed/>
    <w:rsid w:val="00BD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c.ksu.edu.sa/haljabr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ابنة صالح .</cp:lastModifiedBy>
  <cp:revision>3</cp:revision>
  <cp:lastPrinted>2010-03-17T06:25:00Z</cp:lastPrinted>
  <dcterms:created xsi:type="dcterms:W3CDTF">2016-05-25T18:24:00Z</dcterms:created>
  <dcterms:modified xsi:type="dcterms:W3CDTF">2016-05-25T18:24:00Z</dcterms:modified>
</cp:coreProperties>
</file>