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جامعة الملك سعود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كلية علوم الأغذية والزراعة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قسم الإقتصاد الزراعي</w:t>
      </w:r>
    </w:p>
    <w:p w:rsidR="00190565" w:rsidRPr="00C666F5" w:rsidRDefault="00190565" w:rsidP="00C666F5">
      <w:pPr>
        <w:spacing w:line="240" w:lineRule="auto"/>
        <w:jc w:val="center"/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  <w:t>قصر 205</w:t>
      </w: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190565" w:rsidRPr="00C666F5" w:rsidTr="00FC5812">
        <w:trPr>
          <w:trHeight w:val="557"/>
          <w:jc w:val="center"/>
        </w:trPr>
        <w:tc>
          <w:tcPr>
            <w:tcW w:w="2880" w:type="dxa"/>
            <w:vMerge w:val="restart"/>
            <w:vAlign w:val="bottom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7" o:title=""/>
                </v:shape>
                <o:OLEObject Type="Embed" ProgID="Equation.3" ShapeID="_x0000_i1025" DrawAspect="Content" ObjectID="_1599220513" r:id="rId8"/>
              </w:object>
            </w:r>
            <w:r w:rsidRPr="00C666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190565" w:rsidRPr="00C666F5" w:rsidRDefault="00190565" w:rsidP="00C666F5">
            <w:pPr>
              <w:spacing w:before="24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الاســــــــــــــم:</w:t>
            </w:r>
          </w:p>
        </w:tc>
      </w:tr>
      <w:tr w:rsidR="00190565" w:rsidRPr="00C666F5" w:rsidTr="00FC5812">
        <w:trPr>
          <w:trHeight w:val="467"/>
          <w:jc w:val="center"/>
        </w:trPr>
        <w:tc>
          <w:tcPr>
            <w:tcW w:w="2880" w:type="dxa"/>
            <w:vMerge/>
            <w:vAlign w:val="center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90565" w:rsidRPr="00AE456D" w:rsidRDefault="00190565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الرقم:</w:t>
            </w:r>
          </w:p>
        </w:tc>
      </w:tr>
      <w:tr w:rsidR="00AE456D" w:rsidRPr="00C666F5" w:rsidTr="00FC5812">
        <w:trPr>
          <w:trHeight w:val="350"/>
          <w:jc w:val="center"/>
        </w:trPr>
        <w:tc>
          <w:tcPr>
            <w:tcW w:w="2880" w:type="dxa"/>
            <w:vAlign w:val="center"/>
          </w:tcPr>
          <w:p w:rsidR="00AE456D" w:rsidRPr="00C666F5" w:rsidRDefault="00AE456D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E456D" w:rsidRPr="00AE456D" w:rsidRDefault="00AE456D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الشعبة: </w:t>
            </w:r>
          </w:p>
        </w:tc>
      </w:tr>
    </w:tbl>
    <w:p w:rsidR="008E0F33" w:rsidRPr="00630D85" w:rsidRDefault="008E0F33" w:rsidP="004F742C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تمرين ( </w:t>
      </w:r>
      <w:r w:rsidR="004F742C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6</w:t>
      </w: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 )</w:t>
      </w:r>
    </w:p>
    <w:p w:rsidR="00351832" w:rsidRPr="00351832" w:rsidRDefault="00351832" w:rsidP="00351832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rtl/>
        </w:rPr>
      </w:pPr>
      <w:r w:rsidRPr="00351832">
        <w:rPr>
          <w:rFonts w:ascii="Times New Roman" w:eastAsia="Times New Roman" w:hAnsi="Times New Roman" w:cs="Times New Roman" w:hint="cs"/>
          <w:b/>
          <w:bCs/>
          <w:color w:val="auto"/>
          <w:sz w:val="26"/>
          <w:szCs w:val="26"/>
          <w:rtl/>
        </w:rPr>
        <w:t>التسليم: خلال أسبوع من التكليف؛ توضع الإجابات في صندوق البريد، لأستاذ المادة برئاسة القسم أو في المحاضرة)</w:t>
      </w:r>
    </w:p>
    <w:p w:rsidR="008E0F33" w:rsidRPr="00630D85" w:rsidRDefault="008E0F33" w:rsidP="0096276A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u w:val="single"/>
          <w:rtl/>
        </w:rPr>
        <w:t>سلم الإجابات علي نفس الورقة</w:t>
      </w: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  <w:t>.</w:t>
      </w:r>
    </w:p>
    <w:p w:rsidR="008E0F33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F2D07" w:rsidRPr="006759B6" w:rsidRDefault="002F2D07" w:rsidP="002F2D07">
      <w:pPr>
        <w:pStyle w:val="ListParagraph"/>
        <w:widowControl w:val="0"/>
        <w:numPr>
          <w:ilvl w:val="0"/>
          <w:numId w:val="13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يبلغ الدخل القابل للصرف بالنسبة للمستهلك (زيد) 100 ريالا في الاسبوع ولديه سلعتين: (س) وويبلغ سعر الوحدة منها 5 ريال؛ و (ص) ويبلغ سعرها 10 ريال/وحدة.  مستصحبا افتراضات نظرية المنفعة:</w:t>
      </w:r>
    </w:p>
    <w:p w:rsidR="002F2D07" w:rsidRPr="002F2D07" w:rsidRDefault="002F2D07" w:rsidP="002F2D07">
      <w:pPr>
        <w:pStyle w:val="ListParagraph"/>
        <w:widowControl w:val="0"/>
        <w:numPr>
          <w:ilvl w:val="0"/>
          <w:numId w:val="16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2F2D07">
        <w:rPr>
          <w:rFonts w:asciiTheme="majorBidi" w:hAnsiTheme="majorBidi" w:cstheme="majorBidi"/>
          <w:sz w:val="32"/>
          <w:szCs w:val="32"/>
          <w:rtl/>
        </w:rPr>
        <w:t>(درج</w:t>
      </w:r>
      <w:r w:rsidRPr="002F2D07">
        <w:rPr>
          <w:rFonts w:asciiTheme="majorBidi" w:hAnsiTheme="majorBidi" w:cstheme="majorBidi" w:hint="cs"/>
          <w:sz w:val="32"/>
          <w:szCs w:val="32"/>
          <w:rtl/>
        </w:rPr>
        <w:t>تان</w:t>
      </w:r>
      <w:r w:rsidRPr="002F2D07">
        <w:rPr>
          <w:rFonts w:asciiTheme="majorBidi" w:hAnsiTheme="majorBidi" w:cstheme="majorBidi"/>
          <w:sz w:val="32"/>
          <w:szCs w:val="32"/>
          <w:rtl/>
        </w:rPr>
        <w:t>)</w:t>
      </w:r>
      <w:r w:rsidRPr="002F2D07">
        <w:rPr>
          <w:rFonts w:asciiTheme="majorBidi" w:hAnsiTheme="majorBidi" w:cstheme="majorBidi"/>
          <w:sz w:val="32"/>
          <w:szCs w:val="32"/>
        </w:rPr>
        <w:t xml:space="preserve"> </w:t>
      </w:r>
      <w:r w:rsidRPr="002F2D07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كون جدولا </w:t>
      </w:r>
      <w:r w:rsidRPr="002F2D0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(خمس صفوف على الأقل) </w:t>
      </w:r>
      <w:r w:rsidRPr="002F2D07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توضح فيه الحزم المختلفة من السلعتين  التي  يمكن  لزيد شراؤها.</w:t>
      </w: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2F2D07" w:rsidRPr="002F2D07" w:rsidRDefault="002F2D07" w:rsidP="002F2D07">
      <w:pPr>
        <w:pStyle w:val="ListParagraph"/>
        <w:widowControl w:val="0"/>
        <w:numPr>
          <w:ilvl w:val="0"/>
          <w:numId w:val="16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2F2D07">
        <w:rPr>
          <w:rFonts w:asciiTheme="majorBidi" w:hAnsiTheme="majorBidi" w:cstheme="majorBidi"/>
          <w:sz w:val="32"/>
          <w:szCs w:val="32"/>
          <w:rtl/>
        </w:rPr>
        <w:t>(درج</w:t>
      </w:r>
      <w:r w:rsidRPr="002F2D07">
        <w:rPr>
          <w:rFonts w:asciiTheme="majorBidi" w:hAnsiTheme="majorBidi" w:cstheme="majorBidi" w:hint="cs"/>
          <w:sz w:val="32"/>
          <w:szCs w:val="32"/>
          <w:rtl/>
        </w:rPr>
        <w:t>تان</w:t>
      </w:r>
      <w:r w:rsidRPr="002F2D07">
        <w:rPr>
          <w:rFonts w:asciiTheme="majorBidi" w:hAnsiTheme="majorBidi" w:cstheme="majorBidi"/>
          <w:sz w:val="32"/>
          <w:szCs w:val="32"/>
          <w:rtl/>
        </w:rPr>
        <w:t>)</w:t>
      </w:r>
      <w:r w:rsidRPr="002F2D0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F2D0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مستخدما رموزا مناسبة مع المعطيات في (1) أعلاه، </w:t>
      </w:r>
      <w:r w:rsidRPr="002F2D07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اكتب معادلة جبرية لخط الميزانية لمستهلكنا </w:t>
      </w:r>
      <w:r w:rsidRPr="002F2D0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>(</w:t>
      </w:r>
      <w:r w:rsidRPr="002F2D07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زيد</w:t>
      </w:r>
      <w:r w:rsidRPr="002F2D0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>)</w:t>
      </w:r>
      <w:r w:rsidRPr="002F2D07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.</w:t>
      </w:r>
    </w:p>
    <w:p w:rsidR="002F2D07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2F2D07" w:rsidRPr="006759B6" w:rsidRDefault="002F2D07" w:rsidP="002F2D07">
      <w:pPr>
        <w:pStyle w:val="ListParagraph"/>
        <w:widowControl w:val="0"/>
        <w:numPr>
          <w:ilvl w:val="0"/>
          <w:numId w:val="16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من الأرقام المعطاة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ارسم رسما بيانيا لخط الميزانية</w:t>
      </w: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 لـ (زيد)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ووضح على الخط (التزم بضوابط الرسم البياني): </w:t>
      </w:r>
    </w:p>
    <w:p w:rsidR="002F2D07" w:rsidRPr="006759B6" w:rsidRDefault="002F2D07" w:rsidP="002F2D07">
      <w:pPr>
        <w:pStyle w:val="ListParagraph"/>
        <w:widowControl w:val="0"/>
        <w:numPr>
          <w:ilvl w:val="1"/>
          <w:numId w:val="17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(درج</w:t>
      </w:r>
      <w:r>
        <w:rPr>
          <w:rFonts w:asciiTheme="majorBidi" w:hAnsiTheme="majorBidi" w:cstheme="majorBidi" w:hint="cs"/>
          <w:sz w:val="32"/>
          <w:szCs w:val="32"/>
          <w:rtl/>
        </w:rPr>
        <w:t>تان</w:t>
      </w:r>
      <w:r>
        <w:rPr>
          <w:rFonts w:asciiTheme="majorBidi" w:hAnsiTheme="majorBidi" w:cstheme="majorBidi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كل الخيارات الممكن شراؤها وتتوافق مع افتراضات نظرية المنفعة.</w:t>
      </w:r>
    </w:p>
    <w:p w:rsidR="002F2D07" w:rsidRPr="006759B6" w:rsidRDefault="002F2D07" w:rsidP="002F2D07">
      <w:pPr>
        <w:pStyle w:val="ListParagraph"/>
        <w:widowControl w:val="0"/>
        <w:numPr>
          <w:ilvl w:val="1"/>
          <w:numId w:val="17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/>
          <w:sz w:val="32"/>
          <w:szCs w:val="32"/>
          <w:rtl/>
        </w:rPr>
        <w:t>(درج</w:t>
      </w:r>
      <w:r>
        <w:rPr>
          <w:rFonts w:asciiTheme="majorBidi" w:hAnsiTheme="majorBidi" w:cstheme="majorBidi" w:hint="cs"/>
          <w:sz w:val="32"/>
          <w:szCs w:val="32"/>
          <w:rtl/>
        </w:rPr>
        <w:t>تان</w:t>
      </w:r>
      <w:r>
        <w:rPr>
          <w:rFonts w:asciiTheme="majorBidi" w:hAnsiTheme="majorBidi" w:cstheme="majorBidi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كل الخيارات الممكن شراؤها ولكنها لا تتوافق مع افتراضات نظرية المنفعة.</w:t>
      </w:r>
    </w:p>
    <w:p w:rsidR="002F2D07" w:rsidRPr="006759B6" w:rsidRDefault="002F2D07" w:rsidP="002F2D07">
      <w:pPr>
        <w:pStyle w:val="ListParagraph"/>
        <w:widowControl w:val="0"/>
        <w:numPr>
          <w:ilvl w:val="1"/>
          <w:numId w:val="17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/>
          <w:sz w:val="32"/>
          <w:szCs w:val="32"/>
          <w:rtl/>
        </w:rPr>
        <w:t>(درج</w:t>
      </w:r>
      <w:r>
        <w:rPr>
          <w:rFonts w:asciiTheme="majorBidi" w:hAnsiTheme="majorBidi" w:cstheme="majorBidi" w:hint="cs"/>
          <w:sz w:val="32"/>
          <w:szCs w:val="32"/>
          <w:rtl/>
        </w:rPr>
        <w:t>تان</w:t>
      </w:r>
      <w:r>
        <w:rPr>
          <w:rFonts w:asciiTheme="majorBidi" w:hAnsiTheme="majorBidi" w:cstheme="majorBidi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كل الخيارات التي لا يستطيع زيد شراؤها بدخله الحالي.</w:t>
      </w: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jc w:val="right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2F2D07" w:rsidRPr="006759B6" w:rsidRDefault="002F2D07" w:rsidP="002F2D07">
      <w:pPr>
        <w:pStyle w:val="ListParagraph"/>
        <w:widowControl w:val="0"/>
        <w:numPr>
          <w:ilvl w:val="0"/>
          <w:numId w:val="16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مالذي يحدث على الرسم في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</w:rPr>
        <w:t>(c)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أعلاه إذا:</w:t>
      </w:r>
    </w:p>
    <w:p w:rsidR="002F2D07" w:rsidRPr="006759B6" w:rsidRDefault="002F2D07" w:rsidP="002F2D07">
      <w:pPr>
        <w:pStyle w:val="ListParagraph"/>
        <w:widowControl w:val="0"/>
        <w:numPr>
          <w:ilvl w:val="2"/>
          <w:numId w:val="18"/>
        </w:numPr>
        <w:bidi/>
        <w:ind w:left="900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/>
          <w:sz w:val="32"/>
          <w:szCs w:val="32"/>
          <w:rtl/>
        </w:rPr>
        <w:t>(درج</w:t>
      </w:r>
      <w:r>
        <w:rPr>
          <w:rFonts w:asciiTheme="majorBidi" w:hAnsiTheme="majorBidi" w:cstheme="majorBidi" w:hint="cs"/>
          <w:sz w:val="32"/>
          <w:szCs w:val="32"/>
          <w:rtl/>
        </w:rPr>
        <w:t>تان</w:t>
      </w:r>
      <w:r>
        <w:rPr>
          <w:rFonts w:asciiTheme="majorBidi" w:hAnsiTheme="majorBidi" w:cstheme="majorBidi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تغير سعر السلعة (س) الى 4 ريالات مع بقاء كل العوامل الاخرى على حالها (وضح التغيير برسم جديد أدناه).</w:t>
      </w: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2F2D07" w:rsidRPr="006759B6" w:rsidRDefault="002F2D07" w:rsidP="002F2D07">
      <w:pPr>
        <w:pStyle w:val="ListParagraph"/>
        <w:widowControl w:val="0"/>
        <w:numPr>
          <w:ilvl w:val="2"/>
          <w:numId w:val="18"/>
        </w:numPr>
        <w:bidi/>
        <w:ind w:left="900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/>
          <w:sz w:val="32"/>
          <w:szCs w:val="32"/>
          <w:rtl/>
        </w:rPr>
        <w:t>(درج</w:t>
      </w:r>
      <w:r>
        <w:rPr>
          <w:rFonts w:asciiTheme="majorBidi" w:hAnsiTheme="majorBidi" w:cstheme="majorBidi" w:hint="cs"/>
          <w:sz w:val="32"/>
          <w:szCs w:val="32"/>
          <w:rtl/>
        </w:rPr>
        <w:t>تان</w:t>
      </w:r>
      <w:r>
        <w:rPr>
          <w:rFonts w:asciiTheme="majorBidi" w:hAnsiTheme="majorBidi" w:cstheme="majorBidi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تغير سعر السلعة (ص) الى 20 ريالا مع بقاء كل العوامل الاخرى على حالها (وضح التغيير برسم جديد أدناه).</w:t>
      </w: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2F2D07" w:rsidRPr="006759B6" w:rsidRDefault="002F2D07" w:rsidP="002F2D07">
      <w:pPr>
        <w:pStyle w:val="ListParagraph"/>
        <w:widowControl w:val="0"/>
        <w:numPr>
          <w:ilvl w:val="2"/>
          <w:numId w:val="18"/>
        </w:numPr>
        <w:bidi/>
        <w:ind w:left="900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/>
          <w:sz w:val="32"/>
          <w:szCs w:val="32"/>
          <w:rtl/>
        </w:rPr>
        <w:t>(درج</w:t>
      </w:r>
      <w:r>
        <w:rPr>
          <w:rFonts w:asciiTheme="majorBidi" w:hAnsiTheme="majorBidi" w:cstheme="majorBidi" w:hint="cs"/>
          <w:sz w:val="32"/>
          <w:szCs w:val="32"/>
          <w:rtl/>
        </w:rPr>
        <w:t>تان</w:t>
      </w:r>
      <w:r>
        <w:rPr>
          <w:rFonts w:asciiTheme="majorBidi" w:hAnsiTheme="majorBidi" w:cstheme="majorBidi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تغير دخل زيد الى 150 ريال/الاسبوع مع بقاء كل العوامل الاخرى على حالها (وضح التغيير برسم جديد أدناه).</w:t>
      </w: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2F2D07" w:rsidRPr="006759B6" w:rsidRDefault="002F2D07" w:rsidP="002F2D07">
      <w:pPr>
        <w:pStyle w:val="ListParagraph"/>
        <w:widowControl w:val="0"/>
        <w:numPr>
          <w:ilvl w:val="2"/>
          <w:numId w:val="18"/>
        </w:numPr>
        <w:bidi/>
        <w:ind w:left="900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/>
          <w:sz w:val="32"/>
          <w:szCs w:val="32"/>
          <w:rtl/>
        </w:rPr>
        <w:t>(درج</w:t>
      </w:r>
      <w:r>
        <w:rPr>
          <w:rFonts w:asciiTheme="majorBidi" w:hAnsiTheme="majorBidi" w:cstheme="majorBidi" w:hint="cs"/>
          <w:sz w:val="32"/>
          <w:szCs w:val="32"/>
          <w:rtl/>
        </w:rPr>
        <w:t>تان</w:t>
      </w:r>
      <w:r>
        <w:rPr>
          <w:rFonts w:asciiTheme="majorBidi" w:hAnsiTheme="majorBidi" w:cstheme="majorBidi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تغير دخل زيد الى 50 ريالا/اسبوع وسعر (س) الى 2.5 ريال/الوحدة وسعر (ص) الى 5 ريالات/الوحدة. </w:t>
      </w: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2F2D07" w:rsidRPr="006759B6" w:rsidRDefault="002F2D07" w:rsidP="002F2D07">
      <w:pPr>
        <w:pStyle w:val="ListParagraph"/>
        <w:widowControl w:val="0"/>
        <w:numPr>
          <w:ilvl w:val="2"/>
          <w:numId w:val="18"/>
        </w:numPr>
        <w:bidi/>
        <w:ind w:left="900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/>
          <w:sz w:val="32"/>
          <w:szCs w:val="32"/>
          <w:rtl/>
        </w:rPr>
        <w:t>(درج</w:t>
      </w:r>
      <w:r>
        <w:rPr>
          <w:rFonts w:asciiTheme="majorBidi" w:hAnsiTheme="majorBidi" w:cstheme="majorBidi" w:hint="cs"/>
          <w:sz w:val="32"/>
          <w:szCs w:val="32"/>
          <w:rtl/>
        </w:rPr>
        <w:t>تان</w:t>
      </w:r>
      <w:r>
        <w:rPr>
          <w:rFonts w:asciiTheme="majorBidi" w:hAnsiTheme="majorBidi" w:cstheme="majorBidi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قارن الوضع الاصلي (قبل اي تغيير في الجزء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</w:rPr>
        <w:t>(c)</w:t>
      </w:r>
      <w:r w:rsidRPr="00696752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) مع الوضع في الجزء 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</w:rPr>
        <w:t>(iv)</w:t>
      </w:r>
      <w:r w:rsidRPr="006759B6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، أيهما أفضل لزيد؟ </w:t>
      </w: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>علل؟</w:t>
      </w:r>
    </w:p>
    <w:p w:rsidR="002F2D07" w:rsidRPr="006759B6" w:rsidRDefault="002F2D07" w:rsidP="002F2D07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Pr="00AF14CE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Pr="00630D85" w:rsidRDefault="008754DA" w:rsidP="008754D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sectPr w:rsidR="008754DA" w:rsidRPr="00630D85" w:rsidSect="006A753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24" w:rsidRDefault="00777824" w:rsidP="006927F1">
      <w:pPr>
        <w:spacing w:line="240" w:lineRule="auto"/>
      </w:pPr>
      <w:r>
        <w:separator/>
      </w:r>
    </w:p>
  </w:endnote>
  <w:endnote w:type="continuationSeparator" w:id="0">
    <w:p w:rsidR="00777824" w:rsidRDefault="00777824" w:rsidP="0069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292"/>
      <w:docPartObj>
        <w:docPartGallery w:val="Page Numbers (Bottom of Page)"/>
        <w:docPartUnique/>
      </w:docPartObj>
    </w:sdtPr>
    <w:sdtContent>
      <w:p w:rsidR="006927F1" w:rsidRDefault="00620931">
        <w:pPr>
          <w:pStyle w:val="Footer"/>
          <w:jc w:val="center"/>
        </w:pPr>
        <w:fldSimple w:instr=" PAGE   \* MERGEFORMAT ">
          <w:r w:rsidR="00351832">
            <w:rPr>
              <w:noProof/>
            </w:rPr>
            <w:t>1</w:t>
          </w:r>
        </w:fldSimple>
      </w:p>
    </w:sdtContent>
  </w:sdt>
  <w:p w:rsidR="006927F1" w:rsidRDefault="00692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24" w:rsidRDefault="00777824" w:rsidP="006927F1">
      <w:pPr>
        <w:spacing w:line="240" w:lineRule="auto"/>
      </w:pPr>
      <w:r>
        <w:separator/>
      </w:r>
    </w:p>
  </w:footnote>
  <w:footnote w:type="continuationSeparator" w:id="0">
    <w:p w:rsidR="00777824" w:rsidRDefault="00777824" w:rsidP="00692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0C60B5"/>
    <w:multiLevelType w:val="hybridMultilevel"/>
    <w:tmpl w:val="B27A9824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6739"/>
    <w:multiLevelType w:val="hybridMultilevel"/>
    <w:tmpl w:val="FB36D19C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5232C"/>
    <w:multiLevelType w:val="hybridMultilevel"/>
    <w:tmpl w:val="176271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F64A0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2312B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E374B"/>
    <w:multiLevelType w:val="hybridMultilevel"/>
    <w:tmpl w:val="D9FC1D80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F750F"/>
    <w:multiLevelType w:val="hybridMultilevel"/>
    <w:tmpl w:val="782A4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164181"/>
    <w:multiLevelType w:val="hybridMultilevel"/>
    <w:tmpl w:val="7938EB3E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31C0F0C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B57B0"/>
    <w:multiLevelType w:val="hybridMultilevel"/>
    <w:tmpl w:val="8A1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84F4E"/>
    <w:multiLevelType w:val="hybridMultilevel"/>
    <w:tmpl w:val="681466C0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16"/>
  </w:num>
  <w:num w:numId="16">
    <w:abstractNumId w:val="4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65"/>
    <w:rsid w:val="000324E1"/>
    <w:rsid w:val="0004019A"/>
    <w:rsid w:val="001477FB"/>
    <w:rsid w:val="00190565"/>
    <w:rsid w:val="002E1759"/>
    <w:rsid w:val="002F2D07"/>
    <w:rsid w:val="00351832"/>
    <w:rsid w:val="00383A94"/>
    <w:rsid w:val="003A35D2"/>
    <w:rsid w:val="00460C46"/>
    <w:rsid w:val="0047482C"/>
    <w:rsid w:val="004F742C"/>
    <w:rsid w:val="0060373E"/>
    <w:rsid w:val="00606F42"/>
    <w:rsid w:val="00607220"/>
    <w:rsid w:val="00620931"/>
    <w:rsid w:val="0062428C"/>
    <w:rsid w:val="00633C9A"/>
    <w:rsid w:val="00655ED7"/>
    <w:rsid w:val="006927F1"/>
    <w:rsid w:val="006A7530"/>
    <w:rsid w:val="00713F98"/>
    <w:rsid w:val="00777824"/>
    <w:rsid w:val="0078309D"/>
    <w:rsid w:val="00791F4B"/>
    <w:rsid w:val="00855366"/>
    <w:rsid w:val="008754DA"/>
    <w:rsid w:val="008B6026"/>
    <w:rsid w:val="008C75C7"/>
    <w:rsid w:val="008E0F33"/>
    <w:rsid w:val="00910F23"/>
    <w:rsid w:val="0096276A"/>
    <w:rsid w:val="009953DE"/>
    <w:rsid w:val="009C7879"/>
    <w:rsid w:val="00A35315"/>
    <w:rsid w:val="00AD2960"/>
    <w:rsid w:val="00AE456D"/>
    <w:rsid w:val="00B151E3"/>
    <w:rsid w:val="00C2535F"/>
    <w:rsid w:val="00C4108E"/>
    <w:rsid w:val="00C45039"/>
    <w:rsid w:val="00C55CCB"/>
    <w:rsid w:val="00C666F5"/>
    <w:rsid w:val="00C92F44"/>
    <w:rsid w:val="00CA0BC2"/>
    <w:rsid w:val="00CA6C41"/>
    <w:rsid w:val="00D23918"/>
    <w:rsid w:val="00D5427E"/>
    <w:rsid w:val="00DB6C24"/>
    <w:rsid w:val="00DD02AA"/>
    <w:rsid w:val="00ED41DC"/>
    <w:rsid w:val="00ED73F5"/>
    <w:rsid w:val="00F36C00"/>
    <w:rsid w:val="00F43338"/>
    <w:rsid w:val="00F65032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7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cp:lastPrinted>2014-10-28T08:08:00Z</cp:lastPrinted>
  <dcterms:created xsi:type="dcterms:W3CDTF">2018-09-23T12:09:00Z</dcterms:created>
  <dcterms:modified xsi:type="dcterms:W3CDTF">2018-09-23T12:09:00Z</dcterms:modified>
</cp:coreProperties>
</file>