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65" w:rsidRPr="00C666F5" w:rsidRDefault="00190565" w:rsidP="00C666F5">
      <w:pPr>
        <w:bidi/>
        <w:spacing w:line="240" w:lineRule="auto"/>
        <w:jc w:val="center"/>
        <w:rPr>
          <w:rFonts w:ascii="Simplified Arabic" w:eastAsia="Times New Roman" w:hAnsi="Simplified Arabic" w:cs="Simplified Arabic"/>
          <w:b/>
          <w:bCs/>
          <w:color w:val="auto"/>
          <w:sz w:val="28"/>
          <w:szCs w:val="28"/>
          <w:rtl/>
        </w:rPr>
      </w:pPr>
      <w:r w:rsidRPr="00C666F5">
        <w:rPr>
          <w:rFonts w:ascii="Simplified Arabic" w:eastAsia="Times New Roman" w:hAnsi="Simplified Arabic" w:cs="Simplified Arabic"/>
          <w:b/>
          <w:bCs/>
          <w:color w:val="auto"/>
          <w:sz w:val="28"/>
          <w:szCs w:val="28"/>
          <w:rtl/>
        </w:rPr>
        <w:t>جامعة الملك سعود</w:t>
      </w:r>
    </w:p>
    <w:p w:rsidR="00190565" w:rsidRPr="00C666F5" w:rsidRDefault="00190565" w:rsidP="00C666F5">
      <w:pPr>
        <w:bidi/>
        <w:spacing w:line="240" w:lineRule="auto"/>
        <w:jc w:val="center"/>
        <w:rPr>
          <w:rFonts w:ascii="Simplified Arabic" w:eastAsia="Times New Roman" w:hAnsi="Simplified Arabic" w:cs="Simplified Arabic"/>
          <w:b/>
          <w:bCs/>
          <w:color w:val="auto"/>
          <w:sz w:val="28"/>
          <w:szCs w:val="28"/>
          <w:rtl/>
        </w:rPr>
      </w:pPr>
      <w:r w:rsidRPr="00C666F5">
        <w:rPr>
          <w:rFonts w:ascii="Simplified Arabic" w:eastAsia="Times New Roman" w:hAnsi="Simplified Arabic" w:cs="Simplified Arabic"/>
          <w:b/>
          <w:bCs/>
          <w:color w:val="auto"/>
          <w:sz w:val="28"/>
          <w:szCs w:val="28"/>
          <w:rtl/>
        </w:rPr>
        <w:t>كلية علوم الأغذية والزراعة</w:t>
      </w:r>
    </w:p>
    <w:p w:rsidR="00190565" w:rsidRPr="00C666F5" w:rsidRDefault="00190565" w:rsidP="00C666F5">
      <w:pPr>
        <w:bidi/>
        <w:spacing w:line="240" w:lineRule="auto"/>
        <w:jc w:val="center"/>
        <w:rPr>
          <w:rFonts w:ascii="Simplified Arabic" w:eastAsia="Times New Roman" w:hAnsi="Simplified Arabic" w:cs="Simplified Arabic"/>
          <w:b/>
          <w:bCs/>
          <w:color w:val="auto"/>
          <w:sz w:val="28"/>
          <w:szCs w:val="28"/>
          <w:rtl/>
        </w:rPr>
      </w:pPr>
      <w:r w:rsidRPr="00C666F5">
        <w:rPr>
          <w:rFonts w:ascii="Simplified Arabic" w:eastAsia="Times New Roman" w:hAnsi="Simplified Arabic" w:cs="Simplified Arabic"/>
          <w:b/>
          <w:bCs/>
          <w:color w:val="auto"/>
          <w:sz w:val="28"/>
          <w:szCs w:val="28"/>
          <w:rtl/>
        </w:rPr>
        <w:t>قسم الإقتصاد الزراعي</w:t>
      </w:r>
    </w:p>
    <w:p w:rsidR="00190565" w:rsidRPr="00C666F5" w:rsidRDefault="00190565" w:rsidP="00C666F5">
      <w:pPr>
        <w:spacing w:line="240" w:lineRule="auto"/>
        <w:jc w:val="center"/>
        <w:rPr>
          <w:rFonts w:ascii="Simplified Arabic" w:eastAsia="Times New Roman" w:hAnsi="Simplified Arabic" w:cs="Simplified Arabic"/>
          <w:color w:val="auto"/>
          <w:sz w:val="28"/>
          <w:szCs w:val="28"/>
          <w:rtl/>
        </w:rPr>
      </w:pPr>
      <w:r w:rsidRPr="00C666F5">
        <w:rPr>
          <w:rFonts w:ascii="Simplified Arabic" w:eastAsia="Times New Roman" w:hAnsi="Simplified Arabic" w:cs="Simplified Arabic"/>
          <w:color w:val="auto"/>
          <w:sz w:val="28"/>
          <w:szCs w:val="28"/>
          <w:rtl/>
        </w:rPr>
        <w:t>قصر 205</w:t>
      </w:r>
    </w:p>
    <w:tbl>
      <w:tblPr>
        <w:tblW w:w="828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5400"/>
      </w:tblGrid>
      <w:tr w:rsidR="00190565" w:rsidRPr="00C666F5" w:rsidTr="00FC5812">
        <w:trPr>
          <w:trHeight w:val="557"/>
          <w:jc w:val="center"/>
        </w:trPr>
        <w:tc>
          <w:tcPr>
            <w:tcW w:w="2880" w:type="dxa"/>
            <w:vMerge w:val="restart"/>
            <w:vAlign w:val="bottom"/>
          </w:tcPr>
          <w:p w:rsidR="00190565" w:rsidRPr="00C666F5" w:rsidRDefault="00190565" w:rsidP="00C666F5">
            <w:pPr>
              <w:spacing w:line="240" w:lineRule="auto"/>
              <w:jc w:val="center"/>
              <w:rPr>
                <w:rFonts w:ascii="Simplified Arabic" w:hAnsi="Simplified Arabic" w:cs="Simplified Arabic"/>
                <w:sz w:val="28"/>
                <w:szCs w:val="28"/>
              </w:rPr>
            </w:pPr>
            <w:r w:rsidRPr="00C666F5">
              <w:rPr>
                <w:rFonts w:ascii="Simplified Arabic" w:hAnsi="Simplified Arabic" w:cs="Simplified Arabic"/>
                <w:position w:val="-28"/>
                <w:sz w:val="28"/>
                <w:szCs w:val="28"/>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4.65pt" o:ole="">
                  <v:imagedata r:id="rId7" o:title=""/>
                </v:shape>
                <o:OLEObject Type="Embed" ProgID="Equation.3" ShapeID="_x0000_i1025" DrawAspect="Content" ObjectID="_1599220833" r:id="rId8"/>
              </w:object>
            </w:r>
            <w:r w:rsidRPr="00C666F5">
              <w:rPr>
                <w:rFonts w:ascii="Simplified Arabic" w:hAnsi="Simplified Arabic" w:cs="Simplified Arabic"/>
                <w:sz w:val="28"/>
                <w:szCs w:val="28"/>
                <w:rtl/>
              </w:rPr>
              <w:t xml:space="preserve"> الدرجة :</w:t>
            </w:r>
          </w:p>
        </w:tc>
        <w:tc>
          <w:tcPr>
            <w:tcW w:w="5400" w:type="dxa"/>
            <w:vAlign w:val="bottom"/>
          </w:tcPr>
          <w:p w:rsidR="00190565" w:rsidRPr="00C666F5" w:rsidRDefault="00190565" w:rsidP="00C666F5">
            <w:pPr>
              <w:spacing w:before="240" w:line="240" w:lineRule="auto"/>
              <w:jc w:val="right"/>
              <w:rPr>
                <w:rFonts w:ascii="Simplified Arabic" w:hAnsi="Simplified Arabic" w:cs="Simplified Arabic"/>
                <w:sz w:val="28"/>
                <w:szCs w:val="28"/>
              </w:rPr>
            </w:pPr>
            <w:r w:rsidRPr="00C666F5">
              <w:rPr>
                <w:rFonts w:ascii="Simplified Arabic" w:hAnsi="Simplified Arabic" w:cs="Simplified Arabic"/>
                <w:b/>
                <w:bCs/>
                <w:sz w:val="28"/>
                <w:szCs w:val="28"/>
                <w:rtl/>
              </w:rPr>
              <w:t>الاســــــــــــــم:</w:t>
            </w:r>
          </w:p>
        </w:tc>
      </w:tr>
      <w:tr w:rsidR="00190565" w:rsidRPr="00C666F5" w:rsidTr="00FC5812">
        <w:trPr>
          <w:trHeight w:val="467"/>
          <w:jc w:val="center"/>
        </w:trPr>
        <w:tc>
          <w:tcPr>
            <w:tcW w:w="2880" w:type="dxa"/>
            <w:vMerge/>
            <w:vAlign w:val="center"/>
          </w:tcPr>
          <w:p w:rsidR="00190565" w:rsidRPr="00C666F5" w:rsidRDefault="00190565" w:rsidP="00C666F5">
            <w:pPr>
              <w:spacing w:line="240" w:lineRule="auto"/>
              <w:jc w:val="center"/>
              <w:rPr>
                <w:rFonts w:ascii="Simplified Arabic" w:hAnsi="Simplified Arabic" w:cs="Simplified Arabic"/>
                <w:b/>
                <w:bCs/>
                <w:sz w:val="28"/>
                <w:szCs w:val="28"/>
              </w:rPr>
            </w:pPr>
          </w:p>
        </w:tc>
        <w:tc>
          <w:tcPr>
            <w:tcW w:w="5400" w:type="dxa"/>
            <w:vAlign w:val="center"/>
          </w:tcPr>
          <w:p w:rsidR="00190565" w:rsidRPr="00AE456D" w:rsidRDefault="00190565" w:rsidP="00C666F5">
            <w:pPr>
              <w:spacing w:line="240" w:lineRule="auto"/>
              <w:jc w:val="right"/>
              <w:rPr>
                <w:rFonts w:ascii="Simplified Arabic" w:hAnsi="Simplified Arabic" w:cs="Simplified Arabic"/>
                <w:b/>
                <w:bCs/>
                <w:sz w:val="28"/>
                <w:szCs w:val="28"/>
                <w:rtl/>
              </w:rPr>
            </w:pPr>
            <w:r w:rsidRPr="00AE456D">
              <w:rPr>
                <w:rFonts w:ascii="Simplified Arabic" w:hAnsi="Simplified Arabic" w:cs="Simplified Arabic"/>
                <w:b/>
                <w:bCs/>
                <w:sz w:val="28"/>
                <w:szCs w:val="28"/>
                <w:rtl/>
              </w:rPr>
              <w:t>الرقم:</w:t>
            </w:r>
          </w:p>
        </w:tc>
      </w:tr>
      <w:tr w:rsidR="00AE456D" w:rsidRPr="00C666F5" w:rsidTr="00FC5812">
        <w:trPr>
          <w:trHeight w:val="350"/>
          <w:jc w:val="center"/>
        </w:trPr>
        <w:tc>
          <w:tcPr>
            <w:tcW w:w="2880" w:type="dxa"/>
            <w:vAlign w:val="center"/>
          </w:tcPr>
          <w:p w:rsidR="00AE456D" w:rsidRPr="00C666F5" w:rsidRDefault="00AE456D" w:rsidP="00C666F5">
            <w:pPr>
              <w:spacing w:line="240" w:lineRule="auto"/>
              <w:jc w:val="center"/>
              <w:rPr>
                <w:rFonts w:ascii="Simplified Arabic" w:hAnsi="Simplified Arabic" w:cs="Simplified Arabic"/>
                <w:b/>
                <w:bCs/>
                <w:sz w:val="28"/>
                <w:szCs w:val="28"/>
              </w:rPr>
            </w:pPr>
          </w:p>
        </w:tc>
        <w:tc>
          <w:tcPr>
            <w:tcW w:w="5400" w:type="dxa"/>
            <w:vAlign w:val="center"/>
          </w:tcPr>
          <w:p w:rsidR="00AE456D" w:rsidRPr="00AE456D" w:rsidRDefault="00AE456D" w:rsidP="00C666F5">
            <w:pPr>
              <w:spacing w:line="240" w:lineRule="auto"/>
              <w:jc w:val="right"/>
              <w:rPr>
                <w:rFonts w:ascii="Simplified Arabic" w:hAnsi="Simplified Arabic" w:cs="Simplified Arabic"/>
                <w:b/>
                <w:bCs/>
                <w:sz w:val="28"/>
                <w:szCs w:val="28"/>
                <w:rtl/>
              </w:rPr>
            </w:pPr>
            <w:r w:rsidRPr="00AE456D">
              <w:rPr>
                <w:rFonts w:ascii="Simplified Arabic" w:hAnsi="Simplified Arabic" w:cs="Simplified Arabic" w:hint="cs"/>
                <w:b/>
                <w:bCs/>
                <w:sz w:val="28"/>
                <w:szCs w:val="28"/>
                <w:rtl/>
              </w:rPr>
              <w:t xml:space="preserve">الشعبة: </w:t>
            </w:r>
          </w:p>
        </w:tc>
      </w:tr>
    </w:tbl>
    <w:p w:rsidR="0033219F" w:rsidRPr="00010FC3" w:rsidRDefault="0033219F" w:rsidP="00010FC3">
      <w:pPr>
        <w:bidi/>
        <w:spacing w:line="240" w:lineRule="auto"/>
        <w:jc w:val="center"/>
        <w:rPr>
          <w:rFonts w:ascii="Simplified Arabic" w:eastAsia="Times New Roman" w:hAnsi="Simplified Arabic" w:cs="Simplified Arabic"/>
          <w:b/>
          <w:bCs/>
          <w:color w:val="auto"/>
          <w:sz w:val="28"/>
          <w:szCs w:val="28"/>
        </w:rPr>
      </w:pPr>
      <w:r w:rsidRPr="00010FC3">
        <w:rPr>
          <w:rFonts w:ascii="Simplified Arabic" w:eastAsia="Times New Roman" w:hAnsi="Simplified Arabic" w:cs="Simplified Arabic"/>
          <w:b/>
          <w:bCs/>
          <w:color w:val="auto"/>
          <w:sz w:val="28"/>
          <w:szCs w:val="28"/>
          <w:rtl/>
        </w:rPr>
        <w:t>تمرين (</w:t>
      </w:r>
      <w:r w:rsidR="00010FC3" w:rsidRPr="00010FC3">
        <w:rPr>
          <w:rFonts w:ascii="Simplified Arabic" w:eastAsia="Times New Roman" w:hAnsi="Simplified Arabic" w:cs="Simplified Arabic"/>
          <w:b/>
          <w:bCs/>
          <w:color w:val="auto"/>
          <w:sz w:val="28"/>
          <w:szCs w:val="28"/>
          <w:rtl/>
        </w:rPr>
        <w:t>10</w:t>
      </w:r>
      <w:r w:rsidRPr="00010FC3">
        <w:rPr>
          <w:rFonts w:ascii="Simplified Arabic" w:eastAsia="Times New Roman" w:hAnsi="Simplified Arabic" w:cs="Simplified Arabic"/>
          <w:b/>
          <w:bCs/>
          <w:color w:val="auto"/>
          <w:sz w:val="28"/>
          <w:szCs w:val="28"/>
          <w:rtl/>
        </w:rPr>
        <w:t xml:space="preserve"> )</w:t>
      </w:r>
    </w:p>
    <w:p w:rsidR="00720ADA" w:rsidRPr="00720ADA" w:rsidRDefault="00720ADA" w:rsidP="00720ADA">
      <w:pPr>
        <w:bidi/>
        <w:spacing w:line="240" w:lineRule="auto"/>
        <w:jc w:val="both"/>
        <w:rPr>
          <w:rFonts w:ascii="Times New Roman" w:eastAsia="Times New Roman" w:hAnsi="Times New Roman" w:cs="Times New Roman"/>
          <w:b/>
          <w:bCs/>
          <w:color w:val="auto"/>
          <w:sz w:val="26"/>
          <w:szCs w:val="26"/>
          <w:rtl/>
        </w:rPr>
      </w:pPr>
      <w:r w:rsidRPr="00720ADA">
        <w:rPr>
          <w:rFonts w:ascii="Times New Roman" w:eastAsia="Times New Roman" w:hAnsi="Times New Roman" w:cs="Times New Roman" w:hint="cs"/>
          <w:b/>
          <w:bCs/>
          <w:color w:val="auto"/>
          <w:sz w:val="26"/>
          <w:szCs w:val="26"/>
          <w:rtl/>
        </w:rPr>
        <w:t>التسليم: خلال أسبوع من التكليف؛ توضع الإجابات في صندوق البريد، لأستاذ المادة برئاسة القسم أو في المحاضرة)</w:t>
      </w:r>
    </w:p>
    <w:p w:rsidR="0033219F" w:rsidRPr="00010FC3" w:rsidRDefault="0033219F" w:rsidP="00010FC3">
      <w:pPr>
        <w:spacing w:line="240" w:lineRule="auto"/>
        <w:jc w:val="center"/>
        <w:rPr>
          <w:rFonts w:ascii="Simplified Arabic" w:eastAsia="Times New Roman" w:hAnsi="Simplified Arabic" w:cs="Simplified Arabic"/>
          <w:b/>
          <w:bCs/>
          <w:color w:val="auto"/>
          <w:sz w:val="28"/>
          <w:szCs w:val="28"/>
          <w:rtl/>
        </w:rPr>
      </w:pPr>
    </w:p>
    <w:p w:rsidR="0033219F" w:rsidRPr="00010FC3" w:rsidRDefault="0033219F" w:rsidP="00010FC3">
      <w:pPr>
        <w:widowControl w:val="0"/>
        <w:bidi/>
        <w:spacing w:line="240" w:lineRule="auto"/>
        <w:rPr>
          <w:rFonts w:ascii="Simplified Arabic" w:eastAsia="Times New Roman" w:hAnsi="Simplified Arabic" w:cs="Simplified Arabic"/>
          <w:b/>
          <w:bCs/>
          <w:color w:val="auto"/>
          <w:sz w:val="28"/>
          <w:szCs w:val="28"/>
          <w:u w:val="single"/>
          <w:rtl/>
        </w:rPr>
      </w:pPr>
    </w:p>
    <w:p w:rsidR="0033219F" w:rsidRPr="00010FC3" w:rsidRDefault="0033219F" w:rsidP="00010FC3">
      <w:pPr>
        <w:widowControl w:val="0"/>
        <w:bidi/>
        <w:spacing w:line="240" w:lineRule="auto"/>
        <w:rPr>
          <w:rFonts w:ascii="Simplified Arabic" w:hAnsi="Simplified Arabic" w:cs="Simplified Arabic"/>
          <w:color w:val="222222"/>
          <w:sz w:val="28"/>
          <w:szCs w:val="28"/>
          <w:highlight w:val="white"/>
          <w:rtl/>
        </w:rPr>
      </w:pPr>
      <w:r w:rsidRPr="00010FC3">
        <w:rPr>
          <w:rFonts w:ascii="Simplified Arabic" w:eastAsia="Times New Roman" w:hAnsi="Simplified Arabic" w:cs="Simplified Arabic"/>
          <w:b/>
          <w:bCs/>
          <w:color w:val="auto"/>
          <w:sz w:val="28"/>
          <w:szCs w:val="28"/>
          <w:u w:val="single"/>
          <w:rtl/>
        </w:rPr>
        <w:t>سلم الإجابات علي نفس الورقة</w:t>
      </w:r>
      <w:r w:rsidRPr="00010FC3">
        <w:rPr>
          <w:rFonts w:ascii="Simplified Arabic" w:eastAsia="Times New Roman" w:hAnsi="Simplified Arabic" w:cs="Simplified Arabic"/>
          <w:b/>
          <w:bCs/>
          <w:color w:val="auto"/>
          <w:sz w:val="28"/>
          <w:szCs w:val="28"/>
          <w:rtl/>
        </w:rPr>
        <w:t>.</w:t>
      </w:r>
    </w:p>
    <w:p w:rsidR="0033219F" w:rsidRPr="00010FC3" w:rsidRDefault="0033219F" w:rsidP="00010FC3">
      <w:pPr>
        <w:bidi/>
        <w:spacing w:line="240" w:lineRule="auto"/>
        <w:rPr>
          <w:rFonts w:ascii="Simplified Arabic" w:eastAsia="Times New Roman" w:hAnsi="Simplified Arabic" w:cs="Simplified Arabic"/>
          <w:b/>
          <w:bCs/>
          <w:color w:val="auto"/>
          <w:sz w:val="28"/>
          <w:szCs w:val="28"/>
          <w:rtl/>
        </w:rPr>
      </w:pPr>
    </w:p>
    <w:p w:rsidR="00010FC3" w:rsidRPr="00010FC3" w:rsidRDefault="0033219F" w:rsidP="00010FC3">
      <w:pPr>
        <w:pStyle w:val="ListParagraph"/>
        <w:numPr>
          <w:ilvl w:val="0"/>
          <w:numId w:val="20"/>
        </w:numPr>
        <w:bidi/>
        <w:spacing w:line="240" w:lineRule="auto"/>
        <w:jc w:val="both"/>
        <w:rPr>
          <w:rFonts w:ascii="Simplified Arabic" w:eastAsia="Times New Roman" w:hAnsi="Simplified Arabic" w:cs="Simplified Arabic"/>
          <w:color w:val="F0AD00"/>
          <w:sz w:val="28"/>
          <w:szCs w:val="28"/>
        </w:rPr>
      </w:pPr>
      <w:r w:rsidRPr="00010FC3">
        <w:rPr>
          <w:rFonts w:ascii="Simplified Arabic" w:eastAsia="Times New Roman" w:hAnsi="Simplified Arabic" w:cs="Simplified Arabic"/>
          <w:sz w:val="28"/>
          <w:szCs w:val="28"/>
          <w:rtl/>
        </w:rPr>
        <w:t xml:space="preserve"> </w:t>
      </w:r>
      <w:r w:rsidR="00010FC3" w:rsidRPr="00010FC3">
        <w:rPr>
          <w:rFonts w:ascii="Simplified Arabic" w:eastAsiaTheme="minorEastAsia" w:hAnsi="Simplified Arabic" w:cs="Simplified Arabic"/>
          <w:color w:val="000000" w:themeColor="text1"/>
          <w:kern w:val="24"/>
          <w:sz w:val="28"/>
          <w:szCs w:val="28"/>
          <w:rtl/>
        </w:rPr>
        <w:t>(3 درجات) عرفنا الانتاج كما يلي: "عملية تحويل أثنين أو أكثر من المدخلات (الموارد) إلى واحد أو أكثر من المنتجات".  أعط مثالا من واقع الانتاج الزراعي لعملية انتاج تعطي أكثر من منتجين وتستخدم أكثر من ثلاث مدخلات.</w:t>
      </w: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Pr>
      </w:pPr>
    </w:p>
    <w:p w:rsidR="00010FC3" w:rsidRPr="00010FC3" w:rsidRDefault="00010FC3" w:rsidP="00010FC3">
      <w:pPr>
        <w:pStyle w:val="ListParagraph"/>
        <w:numPr>
          <w:ilvl w:val="0"/>
          <w:numId w:val="20"/>
        </w:numPr>
        <w:bidi/>
        <w:spacing w:line="240" w:lineRule="auto"/>
        <w:jc w:val="both"/>
        <w:rPr>
          <w:rFonts w:ascii="Simplified Arabic" w:eastAsia="Times New Roman" w:hAnsi="Simplified Arabic" w:cs="Simplified Arabic"/>
          <w:color w:val="F0AD00"/>
          <w:sz w:val="28"/>
          <w:szCs w:val="28"/>
        </w:rPr>
      </w:pPr>
      <w:r w:rsidRPr="00010FC3">
        <w:rPr>
          <w:rFonts w:ascii="Simplified Arabic" w:eastAsiaTheme="minorEastAsia" w:hAnsi="Simplified Arabic" w:cs="Simplified Arabic"/>
          <w:b/>
          <w:bCs/>
          <w:color w:val="000000" w:themeColor="text1"/>
          <w:kern w:val="24"/>
          <w:sz w:val="28"/>
          <w:szCs w:val="28"/>
          <w:rtl/>
        </w:rPr>
        <w:t>(3 درجات) مالفرق بين دوال الانتاج أدناه ولأي مدى زمني تتبع كل منها؟:</w:t>
      </w:r>
    </w:p>
    <w:p w:rsidR="00010FC3" w:rsidRPr="00010FC3" w:rsidRDefault="00010FC3" w:rsidP="00010FC3">
      <w:pPr>
        <w:pStyle w:val="ListParagraph"/>
        <w:numPr>
          <w:ilvl w:val="1"/>
          <w:numId w:val="22"/>
        </w:numPr>
        <w:bidi/>
        <w:spacing w:line="240" w:lineRule="auto"/>
        <w:jc w:val="both"/>
        <w:rPr>
          <w:rFonts w:ascii="Simplified Arabic" w:eastAsia="Times New Roman" w:hAnsi="Simplified Arabic" w:cs="Simplified Arabic"/>
          <w:color w:val="F0AD00"/>
          <w:sz w:val="40"/>
          <w:szCs w:val="40"/>
        </w:rPr>
      </w:pPr>
      <w:r>
        <w:rPr>
          <w:rFonts w:ascii="Simplified Arabic" w:eastAsiaTheme="minorEastAsia" w:hAnsi="Simplified Arabic" w:cs="Simplified Arabic" w:hint="cs"/>
          <w:color w:val="000000" w:themeColor="text1"/>
          <w:kern w:val="24"/>
          <w:sz w:val="40"/>
          <w:szCs w:val="40"/>
          <w:rtl/>
        </w:rPr>
        <w:t xml:space="preserve">       </w:t>
      </w:r>
      <w:r w:rsidRPr="00010FC3">
        <w:rPr>
          <w:rFonts w:ascii="Simplified Arabic" w:eastAsiaTheme="minorEastAsia" w:hAnsi="Simplified Arabic" w:cs="Simplified Arabic"/>
          <w:color w:val="000000" w:themeColor="text1"/>
          <w:kern w:val="24"/>
          <w:sz w:val="40"/>
          <w:szCs w:val="40"/>
        </w:rPr>
        <w:t>Y = f(x</w:t>
      </w:r>
      <w:r w:rsidRPr="00010FC3">
        <w:rPr>
          <w:rFonts w:ascii="Simplified Arabic" w:eastAsiaTheme="minorEastAsia" w:hAnsi="Simplified Arabic" w:cs="Simplified Arabic"/>
          <w:color w:val="000000" w:themeColor="text1"/>
          <w:kern w:val="24"/>
          <w:sz w:val="40"/>
          <w:szCs w:val="40"/>
          <w:vertAlign w:val="subscript"/>
        </w:rPr>
        <w:t>1</w:t>
      </w:r>
      <w:r w:rsidRPr="00010FC3">
        <w:rPr>
          <w:rFonts w:ascii="Simplified Arabic" w:eastAsiaTheme="minorEastAsia" w:hAnsi="Simplified Arabic" w:cs="Simplified Arabic"/>
          <w:color w:val="000000" w:themeColor="text1"/>
          <w:kern w:val="24"/>
          <w:sz w:val="40"/>
          <w:szCs w:val="40"/>
        </w:rPr>
        <w:t>,x</w:t>
      </w:r>
      <w:r w:rsidRPr="00010FC3">
        <w:rPr>
          <w:rFonts w:ascii="Simplified Arabic" w:eastAsiaTheme="minorEastAsia" w:hAnsi="Simplified Arabic" w:cs="Simplified Arabic"/>
          <w:color w:val="000000" w:themeColor="text1"/>
          <w:kern w:val="24"/>
          <w:sz w:val="40"/>
          <w:szCs w:val="40"/>
          <w:vertAlign w:val="subscript"/>
        </w:rPr>
        <w:t>2</w:t>
      </w:r>
      <w:r w:rsidRPr="00010FC3">
        <w:rPr>
          <w:rFonts w:ascii="Simplified Arabic" w:eastAsiaTheme="minorEastAsia" w:hAnsi="Simplified Arabic" w:cs="Simplified Arabic"/>
          <w:color w:val="000000" w:themeColor="text1"/>
          <w:kern w:val="24"/>
          <w:sz w:val="40"/>
          <w:szCs w:val="40"/>
        </w:rPr>
        <w:t>,x</w:t>
      </w:r>
      <w:r w:rsidRPr="00010FC3">
        <w:rPr>
          <w:rFonts w:ascii="Simplified Arabic" w:eastAsiaTheme="minorEastAsia" w:hAnsi="Simplified Arabic" w:cs="Simplified Arabic"/>
          <w:color w:val="000000" w:themeColor="text1"/>
          <w:kern w:val="24"/>
          <w:sz w:val="40"/>
          <w:szCs w:val="40"/>
          <w:vertAlign w:val="subscript"/>
        </w:rPr>
        <w:t>3</w:t>
      </w:r>
      <w:r w:rsidRPr="00010FC3">
        <w:rPr>
          <w:rFonts w:ascii="Simplified Arabic" w:eastAsiaTheme="minorEastAsia" w:hAnsi="Simplified Arabic" w:cs="Simplified Arabic"/>
          <w:color w:val="000000" w:themeColor="text1"/>
          <w:kern w:val="24"/>
          <w:sz w:val="40"/>
          <w:szCs w:val="40"/>
        </w:rPr>
        <w:t>,x</w:t>
      </w:r>
      <w:r w:rsidRPr="00010FC3">
        <w:rPr>
          <w:rFonts w:ascii="Simplified Arabic" w:eastAsiaTheme="minorEastAsia" w:hAnsi="Simplified Arabic" w:cs="Simplified Arabic"/>
          <w:color w:val="000000" w:themeColor="text1"/>
          <w:kern w:val="24"/>
          <w:sz w:val="40"/>
          <w:szCs w:val="40"/>
          <w:vertAlign w:val="subscript"/>
        </w:rPr>
        <w:t>4</w:t>
      </w:r>
      <w:r w:rsidRPr="00010FC3">
        <w:rPr>
          <w:rFonts w:ascii="Simplified Arabic" w:eastAsiaTheme="minorEastAsia" w:hAnsi="Simplified Arabic" w:cs="Simplified Arabic"/>
          <w:color w:val="000000" w:themeColor="text1"/>
          <w:kern w:val="24"/>
          <w:sz w:val="40"/>
          <w:szCs w:val="40"/>
        </w:rPr>
        <w:t>)</w:t>
      </w:r>
      <w:r>
        <w:rPr>
          <w:rFonts w:ascii="Simplified Arabic" w:eastAsiaTheme="minorEastAsia" w:hAnsi="Simplified Arabic" w:cs="Simplified Arabic" w:hint="cs"/>
          <w:color w:val="000000" w:themeColor="text1"/>
          <w:kern w:val="24"/>
          <w:sz w:val="40"/>
          <w:szCs w:val="40"/>
          <w:rtl/>
        </w:rPr>
        <w:t xml:space="preserve">     </w:t>
      </w:r>
      <w:r>
        <w:rPr>
          <w:rFonts w:ascii="Simplified Arabic" w:eastAsiaTheme="minorEastAsia" w:hAnsi="Simplified Arabic" w:cs="Simplified Arabic" w:hint="cs"/>
          <w:color w:val="000000" w:themeColor="text1"/>
          <w:kern w:val="24"/>
          <w:sz w:val="40"/>
          <w:szCs w:val="40"/>
          <w:rtl/>
        </w:rPr>
        <w:tab/>
      </w:r>
      <w:r w:rsidRPr="00010FC3">
        <w:rPr>
          <w:rFonts w:ascii="Simplified Arabic" w:eastAsiaTheme="minorEastAsia" w:hAnsi="Simplified Arabic" w:cs="Simplified Arabic"/>
          <w:color w:val="000000" w:themeColor="text1"/>
          <w:kern w:val="24"/>
          <w:sz w:val="40"/>
          <w:szCs w:val="40"/>
          <w:rtl/>
        </w:rPr>
        <w:t xml:space="preserve"> </w:t>
      </w:r>
    </w:p>
    <w:p w:rsidR="00010FC3" w:rsidRPr="00010FC3" w:rsidRDefault="00010FC3" w:rsidP="00010FC3">
      <w:pPr>
        <w:pStyle w:val="ListParagraph"/>
        <w:numPr>
          <w:ilvl w:val="1"/>
          <w:numId w:val="22"/>
        </w:numPr>
        <w:bidi/>
        <w:spacing w:line="240" w:lineRule="auto"/>
        <w:jc w:val="both"/>
        <w:rPr>
          <w:rFonts w:ascii="Simplified Arabic" w:eastAsia="Times New Roman" w:hAnsi="Simplified Arabic" w:cs="Simplified Arabic"/>
          <w:color w:val="F0AD00"/>
          <w:sz w:val="40"/>
          <w:szCs w:val="40"/>
        </w:rPr>
      </w:pPr>
      <w:r>
        <w:rPr>
          <w:rFonts w:ascii="Simplified Arabic" w:eastAsiaTheme="minorEastAsia" w:hAnsi="Simplified Arabic" w:cs="Simplified Arabic" w:hint="cs"/>
          <w:color w:val="000000" w:themeColor="text1"/>
          <w:kern w:val="24"/>
          <w:sz w:val="40"/>
          <w:szCs w:val="40"/>
          <w:rtl/>
        </w:rPr>
        <w:t xml:space="preserve">    </w:t>
      </w:r>
      <w:r w:rsidRPr="00010FC3">
        <w:rPr>
          <w:rFonts w:ascii="Simplified Arabic" w:eastAsiaTheme="minorEastAsia" w:hAnsi="Simplified Arabic" w:cs="Simplified Arabic"/>
          <w:color w:val="000000" w:themeColor="text1"/>
          <w:kern w:val="24"/>
          <w:sz w:val="40"/>
          <w:szCs w:val="40"/>
        </w:rPr>
        <w:t>Y = f(x</w:t>
      </w:r>
      <w:r w:rsidRPr="00010FC3">
        <w:rPr>
          <w:rFonts w:ascii="Simplified Arabic" w:eastAsiaTheme="minorEastAsia" w:hAnsi="Simplified Arabic" w:cs="Simplified Arabic"/>
          <w:color w:val="000000" w:themeColor="text1"/>
          <w:kern w:val="24"/>
          <w:sz w:val="40"/>
          <w:szCs w:val="40"/>
          <w:vertAlign w:val="subscript"/>
        </w:rPr>
        <w:t>1</w:t>
      </w:r>
      <w:r w:rsidRPr="00010FC3">
        <w:rPr>
          <w:rFonts w:ascii="Simplified Arabic" w:eastAsiaTheme="minorEastAsia" w:hAnsi="Simplified Arabic" w:cs="Simplified Arabic"/>
          <w:color w:val="000000" w:themeColor="text1"/>
          <w:kern w:val="24"/>
          <w:sz w:val="40"/>
          <w:szCs w:val="40"/>
        </w:rPr>
        <w:t>,x</w:t>
      </w:r>
      <w:r w:rsidRPr="00010FC3">
        <w:rPr>
          <w:rFonts w:ascii="Simplified Arabic" w:eastAsiaTheme="minorEastAsia" w:hAnsi="Simplified Arabic" w:cs="Simplified Arabic"/>
          <w:color w:val="000000" w:themeColor="text1"/>
          <w:kern w:val="24"/>
          <w:sz w:val="40"/>
          <w:szCs w:val="40"/>
          <w:vertAlign w:val="subscript"/>
        </w:rPr>
        <w:t>2</w:t>
      </w:r>
      <w:r w:rsidRPr="00010FC3">
        <w:rPr>
          <w:rFonts w:ascii="Simplified Arabic" w:eastAsiaTheme="minorEastAsia" w:hAnsi="Simplified Arabic" w:cs="Simplified Arabic"/>
          <w:color w:val="000000" w:themeColor="text1"/>
          <w:kern w:val="24"/>
          <w:sz w:val="40"/>
          <w:szCs w:val="40"/>
        </w:rPr>
        <w:t>,x</w:t>
      </w:r>
      <w:r w:rsidRPr="00010FC3">
        <w:rPr>
          <w:rFonts w:ascii="Simplified Arabic" w:eastAsiaTheme="minorEastAsia" w:hAnsi="Simplified Arabic" w:cs="Simplified Arabic"/>
          <w:color w:val="000000" w:themeColor="text1"/>
          <w:kern w:val="24"/>
          <w:sz w:val="40"/>
          <w:szCs w:val="40"/>
          <w:vertAlign w:val="subscript"/>
        </w:rPr>
        <w:t>3</w:t>
      </w:r>
      <w:r w:rsidRPr="00010FC3">
        <w:rPr>
          <w:rFonts w:ascii="Times New Roman" w:eastAsiaTheme="minorEastAsia" w:hAnsi="Times New Roman" w:cs="Simplified Arabic"/>
          <w:color w:val="000000" w:themeColor="text1"/>
          <w:kern w:val="24"/>
          <w:sz w:val="40"/>
          <w:szCs w:val="40"/>
        </w:rPr>
        <w:t>│</w:t>
      </w:r>
      <w:r w:rsidRPr="00010FC3">
        <w:rPr>
          <w:rFonts w:ascii="Simplified Arabic" w:eastAsiaTheme="minorEastAsia" w:hAnsi="Simplified Arabic" w:cs="Simplified Arabic"/>
          <w:color w:val="000000" w:themeColor="text1"/>
          <w:kern w:val="24"/>
          <w:sz w:val="40"/>
          <w:szCs w:val="40"/>
        </w:rPr>
        <w:t>x</w:t>
      </w:r>
      <w:r w:rsidRPr="00010FC3">
        <w:rPr>
          <w:rFonts w:ascii="Simplified Arabic" w:eastAsiaTheme="minorEastAsia" w:hAnsi="Simplified Arabic" w:cs="Simplified Arabic"/>
          <w:color w:val="000000" w:themeColor="text1"/>
          <w:kern w:val="24"/>
          <w:sz w:val="40"/>
          <w:szCs w:val="40"/>
          <w:vertAlign w:val="subscript"/>
        </w:rPr>
        <w:t>4</w:t>
      </w:r>
      <w:r w:rsidRPr="00010FC3">
        <w:rPr>
          <w:rFonts w:ascii="Simplified Arabic" w:eastAsiaTheme="minorEastAsia" w:hAnsi="Simplified Arabic" w:cs="Simplified Arabic"/>
          <w:color w:val="000000" w:themeColor="text1"/>
          <w:kern w:val="24"/>
          <w:sz w:val="40"/>
          <w:szCs w:val="40"/>
        </w:rPr>
        <w:t>)</w:t>
      </w:r>
      <w:r w:rsidRPr="00010FC3">
        <w:rPr>
          <w:rFonts w:ascii="Simplified Arabic" w:eastAsiaTheme="minorEastAsia" w:hAnsi="Simplified Arabic" w:cs="Simplified Arabic"/>
          <w:color w:val="000000" w:themeColor="text1"/>
          <w:kern w:val="24"/>
          <w:sz w:val="40"/>
          <w:szCs w:val="40"/>
          <w:rtl/>
        </w:rPr>
        <w:t xml:space="preserve"> </w:t>
      </w:r>
    </w:p>
    <w:p w:rsidR="00010FC3" w:rsidRPr="00010FC3" w:rsidRDefault="00010FC3" w:rsidP="00010FC3">
      <w:pPr>
        <w:pStyle w:val="ListParagraph"/>
        <w:numPr>
          <w:ilvl w:val="1"/>
          <w:numId w:val="22"/>
        </w:numPr>
        <w:bidi/>
        <w:spacing w:line="240" w:lineRule="auto"/>
        <w:jc w:val="both"/>
        <w:rPr>
          <w:rFonts w:ascii="Simplified Arabic" w:eastAsia="Times New Roman" w:hAnsi="Simplified Arabic" w:cs="Simplified Arabic"/>
          <w:color w:val="F0AD00"/>
          <w:sz w:val="40"/>
          <w:szCs w:val="40"/>
        </w:rPr>
      </w:pPr>
      <w:r>
        <w:rPr>
          <w:rFonts w:ascii="Simplified Arabic" w:eastAsiaTheme="minorEastAsia" w:hAnsi="Simplified Arabic" w:cs="Simplified Arabic" w:hint="cs"/>
          <w:color w:val="000000" w:themeColor="text1"/>
          <w:kern w:val="24"/>
          <w:sz w:val="40"/>
          <w:szCs w:val="40"/>
          <w:rtl/>
        </w:rPr>
        <w:t xml:space="preserve">       </w:t>
      </w:r>
      <w:r w:rsidRPr="00010FC3">
        <w:rPr>
          <w:rFonts w:ascii="Simplified Arabic" w:eastAsiaTheme="minorEastAsia" w:hAnsi="Simplified Arabic" w:cs="Simplified Arabic"/>
          <w:color w:val="000000" w:themeColor="text1"/>
          <w:kern w:val="24"/>
          <w:sz w:val="40"/>
          <w:szCs w:val="40"/>
        </w:rPr>
        <w:t>Y = f(x</w:t>
      </w:r>
      <w:r w:rsidRPr="00010FC3">
        <w:rPr>
          <w:rFonts w:ascii="Simplified Arabic" w:eastAsiaTheme="minorEastAsia" w:hAnsi="Simplified Arabic" w:cs="Simplified Arabic"/>
          <w:color w:val="000000" w:themeColor="text1"/>
          <w:kern w:val="24"/>
          <w:sz w:val="40"/>
          <w:szCs w:val="40"/>
          <w:vertAlign w:val="subscript"/>
        </w:rPr>
        <w:t>1</w:t>
      </w:r>
      <w:r w:rsidRPr="00010FC3">
        <w:rPr>
          <w:rFonts w:ascii="Times New Roman" w:eastAsiaTheme="minorEastAsia" w:hAnsi="Times New Roman" w:cs="Simplified Arabic"/>
          <w:color w:val="000000" w:themeColor="text1"/>
          <w:kern w:val="24"/>
          <w:sz w:val="40"/>
          <w:szCs w:val="40"/>
        </w:rPr>
        <w:t>│</w:t>
      </w:r>
      <w:r w:rsidRPr="00010FC3">
        <w:rPr>
          <w:rFonts w:ascii="Simplified Arabic" w:eastAsiaTheme="minorEastAsia" w:hAnsi="Simplified Arabic" w:cs="Simplified Arabic"/>
          <w:color w:val="000000" w:themeColor="text1"/>
          <w:kern w:val="24"/>
          <w:sz w:val="40"/>
          <w:szCs w:val="40"/>
        </w:rPr>
        <w:t>x</w:t>
      </w:r>
      <w:r w:rsidRPr="00010FC3">
        <w:rPr>
          <w:rFonts w:ascii="Simplified Arabic" w:eastAsiaTheme="minorEastAsia" w:hAnsi="Simplified Arabic" w:cs="Simplified Arabic"/>
          <w:color w:val="000000" w:themeColor="text1"/>
          <w:kern w:val="24"/>
          <w:sz w:val="40"/>
          <w:szCs w:val="40"/>
          <w:vertAlign w:val="subscript"/>
        </w:rPr>
        <w:t>2</w:t>
      </w:r>
      <w:r w:rsidRPr="00010FC3">
        <w:rPr>
          <w:rFonts w:ascii="Simplified Arabic" w:eastAsiaTheme="minorEastAsia" w:hAnsi="Simplified Arabic" w:cs="Simplified Arabic"/>
          <w:color w:val="000000" w:themeColor="text1"/>
          <w:kern w:val="24"/>
          <w:sz w:val="40"/>
          <w:szCs w:val="40"/>
        </w:rPr>
        <w:t>,x</w:t>
      </w:r>
      <w:r w:rsidRPr="00010FC3">
        <w:rPr>
          <w:rFonts w:ascii="Simplified Arabic" w:eastAsiaTheme="minorEastAsia" w:hAnsi="Simplified Arabic" w:cs="Simplified Arabic"/>
          <w:color w:val="000000" w:themeColor="text1"/>
          <w:kern w:val="24"/>
          <w:sz w:val="40"/>
          <w:szCs w:val="40"/>
          <w:vertAlign w:val="subscript"/>
        </w:rPr>
        <w:t>3</w:t>
      </w:r>
      <w:r w:rsidRPr="00010FC3">
        <w:rPr>
          <w:rFonts w:ascii="Simplified Arabic" w:eastAsiaTheme="minorEastAsia" w:hAnsi="Simplified Arabic" w:cs="Simplified Arabic"/>
          <w:color w:val="000000" w:themeColor="text1"/>
          <w:kern w:val="24"/>
          <w:sz w:val="40"/>
          <w:szCs w:val="40"/>
        </w:rPr>
        <w:t>,x</w:t>
      </w:r>
      <w:r w:rsidRPr="00010FC3">
        <w:rPr>
          <w:rFonts w:ascii="Simplified Arabic" w:eastAsiaTheme="minorEastAsia" w:hAnsi="Simplified Arabic" w:cs="Simplified Arabic"/>
          <w:color w:val="000000" w:themeColor="text1"/>
          <w:kern w:val="24"/>
          <w:sz w:val="40"/>
          <w:szCs w:val="40"/>
          <w:vertAlign w:val="subscript"/>
        </w:rPr>
        <w:t>4</w:t>
      </w:r>
      <w:r w:rsidRPr="00010FC3">
        <w:rPr>
          <w:rFonts w:ascii="Simplified Arabic" w:eastAsiaTheme="minorEastAsia" w:hAnsi="Simplified Arabic" w:cs="Simplified Arabic"/>
          <w:color w:val="000000" w:themeColor="text1"/>
          <w:kern w:val="24"/>
          <w:sz w:val="40"/>
          <w:szCs w:val="40"/>
        </w:rPr>
        <w:t>)</w:t>
      </w:r>
      <w:r>
        <w:rPr>
          <w:rFonts w:ascii="Simplified Arabic" w:eastAsiaTheme="minorEastAsia" w:hAnsi="Simplified Arabic" w:cs="Simplified Arabic" w:hint="cs"/>
          <w:color w:val="000000" w:themeColor="text1"/>
          <w:kern w:val="24"/>
          <w:sz w:val="40"/>
          <w:szCs w:val="40"/>
          <w:rtl/>
        </w:rPr>
        <w:t xml:space="preserve">  </w:t>
      </w:r>
      <w:r w:rsidRPr="00010FC3">
        <w:rPr>
          <w:rFonts w:ascii="Simplified Arabic" w:eastAsiaTheme="minorEastAsia" w:hAnsi="Simplified Arabic" w:cs="Simplified Arabic"/>
          <w:color w:val="000000" w:themeColor="text1"/>
          <w:kern w:val="24"/>
          <w:sz w:val="40"/>
          <w:szCs w:val="40"/>
          <w:rtl/>
        </w:rPr>
        <w:t xml:space="preserve"> </w:t>
      </w:r>
    </w:p>
    <w:p w:rsidR="00010FC3" w:rsidRPr="00010FC3" w:rsidRDefault="009B1419" w:rsidP="00010FC3">
      <w:pPr>
        <w:pStyle w:val="ListParagraph"/>
        <w:numPr>
          <w:ilvl w:val="1"/>
          <w:numId w:val="22"/>
        </w:numPr>
        <w:bidi/>
        <w:spacing w:line="240" w:lineRule="auto"/>
        <w:jc w:val="both"/>
        <w:rPr>
          <w:rFonts w:ascii="Simplified Arabic" w:eastAsia="Times New Roman" w:hAnsi="Simplified Arabic" w:cs="Simplified Arabic"/>
          <w:color w:val="F0AD00"/>
          <w:sz w:val="40"/>
          <w:szCs w:val="40"/>
        </w:rPr>
      </w:pPr>
      <w:r>
        <w:rPr>
          <w:rFonts w:ascii="Simplified Arabic" w:eastAsia="Times New Roman" w:hAnsi="Simplified Arabic" w:cs="Simplified Arabic"/>
          <w:noProof/>
          <w:color w:val="F0AD00"/>
          <w:sz w:val="40"/>
          <w:szCs w:val="40"/>
        </w:rPr>
        <w:pict>
          <v:shape id="Object 24" o:spid="_x0000_s1027" type="#_x0000_t75" style="position:absolute;left:0;text-align:left;margin-left:184.3pt;margin-top:2.9pt;width:150.25pt;height:31.45pt;z-index:251660288;visibility:visible">
            <v:imagedata r:id="rId9" o:title=""/>
          </v:shape>
          <o:OLEObject Type="Embed" ProgID="Equation.3" ShapeID="Object 24" DrawAspect="Content" ObjectID="_1599220834" r:id="rId10"/>
        </w:pict>
      </w:r>
    </w:p>
    <w:p w:rsidR="00010FC3" w:rsidRPr="00010FC3" w:rsidRDefault="00010FC3" w:rsidP="00010FC3">
      <w:pPr>
        <w:bidi/>
        <w:spacing w:line="240" w:lineRule="auto"/>
        <w:jc w:val="both"/>
        <w:rPr>
          <w:rFonts w:ascii="Simplified Arabic" w:eastAsia="Times New Roman" w:hAnsi="Simplified Arabic" w:cs="Simplified Arabic"/>
          <w:color w:val="F0AD00"/>
          <w:sz w:val="40"/>
          <w:szCs w:val="40"/>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Pr>
      </w:pPr>
    </w:p>
    <w:p w:rsidR="00010FC3" w:rsidRPr="00010FC3" w:rsidRDefault="00010FC3" w:rsidP="00010FC3">
      <w:pPr>
        <w:pStyle w:val="ListParagraph"/>
        <w:numPr>
          <w:ilvl w:val="0"/>
          <w:numId w:val="20"/>
        </w:numPr>
        <w:bidi/>
        <w:spacing w:line="240" w:lineRule="auto"/>
        <w:jc w:val="both"/>
        <w:rPr>
          <w:rFonts w:ascii="Simplified Arabic" w:eastAsia="Times New Roman" w:hAnsi="Simplified Arabic" w:cs="Simplified Arabic"/>
          <w:color w:val="F0AD00"/>
          <w:sz w:val="28"/>
          <w:szCs w:val="28"/>
        </w:rPr>
      </w:pPr>
      <w:r w:rsidRPr="00010FC3">
        <w:rPr>
          <w:rFonts w:ascii="Simplified Arabic" w:eastAsia="Times New Roman" w:hAnsi="Simplified Arabic" w:cs="Simplified Arabic"/>
          <w:color w:val="000000" w:themeColor="text1"/>
          <w:sz w:val="28"/>
          <w:szCs w:val="28"/>
          <w:rtl/>
        </w:rPr>
        <w:t>من الافتراضات التي ذكرناها بالنسبة لدالة الانتاج "التأكد التام</w:t>
      </w:r>
      <w:r w:rsidRPr="00010FC3">
        <w:rPr>
          <w:rFonts w:ascii="Simplified Arabic" w:eastAsia="Times New Roman" w:hAnsi="Simplified Arabic" w:cs="Simplified Arabic"/>
          <w:color w:val="000000" w:themeColor="text1"/>
          <w:sz w:val="28"/>
          <w:szCs w:val="28"/>
        </w:rPr>
        <w:t xml:space="preserve">” certainty  </w:t>
      </w:r>
      <w:r w:rsidRPr="00010FC3">
        <w:rPr>
          <w:rFonts w:ascii="Simplified Arabic" w:eastAsia="Times New Roman" w:hAnsi="Simplified Arabic" w:cs="Simplified Arabic"/>
          <w:color w:val="000000" w:themeColor="text1"/>
          <w:sz w:val="28"/>
          <w:szCs w:val="28"/>
          <w:rtl/>
        </w:rPr>
        <w:t>.</w:t>
      </w:r>
      <w:r w:rsidRPr="00010FC3">
        <w:rPr>
          <w:rFonts w:ascii="Simplified Arabic" w:eastAsia="Times New Roman" w:hAnsi="Simplified Arabic" w:cs="Simplified Arabic"/>
          <w:color w:val="000000" w:themeColor="text1"/>
          <w:sz w:val="28"/>
          <w:szCs w:val="28"/>
        </w:rPr>
        <w:t xml:space="preserve"> </w:t>
      </w:r>
      <w:r w:rsidRPr="00010FC3">
        <w:rPr>
          <w:rFonts w:ascii="Simplified Arabic" w:eastAsia="Times New Roman" w:hAnsi="Simplified Arabic" w:cs="Simplified Arabic"/>
          <w:color w:val="000000" w:themeColor="text1"/>
          <w:sz w:val="28"/>
          <w:szCs w:val="28"/>
          <w:rtl/>
        </w:rPr>
        <w:t xml:space="preserve"> </w:t>
      </w:r>
    </w:p>
    <w:p w:rsidR="00010FC3" w:rsidRPr="00010FC3" w:rsidRDefault="00010FC3" w:rsidP="00010FC3">
      <w:pPr>
        <w:pStyle w:val="ListParagraph"/>
        <w:numPr>
          <w:ilvl w:val="1"/>
          <w:numId w:val="20"/>
        </w:numPr>
        <w:bidi/>
        <w:spacing w:line="240" w:lineRule="auto"/>
        <w:jc w:val="both"/>
        <w:rPr>
          <w:rFonts w:ascii="Simplified Arabic" w:eastAsia="Times New Roman" w:hAnsi="Simplified Arabic" w:cs="Simplified Arabic"/>
          <w:color w:val="F0AD00"/>
          <w:sz w:val="28"/>
          <w:szCs w:val="28"/>
        </w:rPr>
      </w:pPr>
      <w:r w:rsidRPr="00010FC3">
        <w:rPr>
          <w:rFonts w:ascii="Simplified Arabic" w:eastAsia="Times New Roman" w:hAnsi="Simplified Arabic" w:cs="Simplified Arabic"/>
          <w:color w:val="000000" w:themeColor="text1"/>
          <w:sz w:val="28"/>
          <w:szCs w:val="28"/>
          <w:rtl/>
        </w:rPr>
        <w:t xml:space="preserve">(درجتان) وضح مالمقصود بهذا الافتراض؟ </w:t>
      </w: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Pr>
      </w:pPr>
    </w:p>
    <w:p w:rsidR="00010FC3" w:rsidRPr="00010FC3" w:rsidRDefault="00010FC3" w:rsidP="00010FC3">
      <w:pPr>
        <w:pStyle w:val="ListParagraph"/>
        <w:numPr>
          <w:ilvl w:val="1"/>
          <w:numId w:val="20"/>
        </w:numPr>
        <w:bidi/>
        <w:spacing w:line="240" w:lineRule="auto"/>
        <w:jc w:val="both"/>
        <w:rPr>
          <w:rFonts w:ascii="Simplified Arabic" w:eastAsia="Times New Roman" w:hAnsi="Simplified Arabic" w:cs="Simplified Arabic"/>
          <w:color w:val="F0AD00"/>
          <w:sz w:val="28"/>
          <w:szCs w:val="28"/>
        </w:rPr>
      </w:pPr>
      <w:r w:rsidRPr="00010FC3">
        <w:rPr>
          <w:rFonts w:ascii="Simplified Arabic" w:eastAsia="Times New Roman" w:hAnsi="Simplified Arabic" w:cs="Simplified Arabic"/>
          <w:color w:val="000000" w:themeColor="text1"/>
          <w:sz w:val="28"/>
          <w:szCs w:val="28"/>
          <w:rtl/>
        </w:rPr>
        <w:t>(درجتان) قيم هذا الافتراض نقديا بالنسبة للانتاج الزراعي، دعم اجابتك بألأمثلة.</w:t>
      </w: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F0AD00"/>
          <w:sz w:val="28"/>
          <w:szCs w:val="28"/>
        </w:rPr>
      </w:pPr>
    </w:p>
    <w:p w:rsidR="00010FC3" w:rsidRPr="00010FC3" w:rsidRDefault="00010FC3" w:rsidP="00010FC3">
      <w:pPr>
        <w:pStyle w:val="ListParagraph"/>
        <w:numPr>
          <w:ilvl w:val="0"/>
          <w:numId w:val="20"/>
        </w:numPr>
        <w:bidi/>
        <w:spacing w:line="240" w:lineRule="auto"/>
        <w:jc w:val="both"/>
        <w:rPr>
          <w:rFonts w:ascii="Simplified Arabic" w:eastAsia="Times New Roman" w:hAnsi="Simplified Arabic" w:cs="Simplified Arabic"/>
          <w:b/>
          <w:bCs/>
          <w:color w:val="F0AD00"/>
          <w:sz w:val="28"/>
          <w:szCs w:val="28"/>
          <w:rtl/>
        </w:rPr>
      </w:pPr>
      <w:r w:rsidRPr="00010FC3">
        <w:rPr>
          <w:rFonts w:ascii="Simplified Arabic" w:eastAsia="Times New Roman" w:hAnsi="Simplified Arabic" w:cs="Simplified Arabic"/>
          <w:b/>
          <w:bCs/>
          <w:color w:val="auto"/>
          <w:sz w:val="28"/>
          <w:szCs w:val="28"/>
          <w:rtl/>
        </w:rPr>
        <w:t xml:space="preserve">الجدول التالي يحوي بيانات لدالة انتاج تستخدم المدخل المتغير (العمل) بالاضافة لمدخلات أخرى ثابتة.   </w:t>
      </w:r>
    </w:p>
    <w:tbl>
      <w:tblPr>
        <w:tblStyle w:val="TableGrid"/>
        <w:bidiVisual/>
        <w:tblW w:w="0" w:type="auto"/>
        <w:jc w:val="center"/>
        <w:tblLook w:val="04A0"/>
      </w:tblPr>
      <w:tblGrid>
        <w:gridCol w:w="1124"/>
        <w:gridCol w:w="1260"/>
        <w:gridCol w:w="1260"/>
        <w:gridCol w:w="1170"/>
        <w:gridCol w:w="810"/>
      </w:tblGrid>
      <w:tr w:rsidR="00010FC3" w:rsidRPr="00010FC3" w:rsidTr="00EA6ED3">
        <w:trPr>
          <w:jc w:val="center"/>
        </w:trPr>
        <w:tc>
          <w:tcPr>
            <w:tcW w:w="1124" w:type="dxa"/>
          </w:tcPr>
          <w:p w:rsidR="00010FC3" w:rsidRPr="00010FC3" w:rsidRDefault="00010FC3" w:rsidP="00010FC3">
            <w:pPr>
              <w:bidi/>
              <w:jc w:val="both"/>
              <w:rPr>
                <w:rFonts w:ascii="Simplified Arabic" w:eastAsia="Times New Roman" w:hAnsi="Simplified Arabic" w:cs="Simplified Arabic"/>
                <w:b/>
                <w:bCs/>
                <w:color w:val="auto"/>
                <w:sz w:val="28"/>
                <w:szCs w:val="28"/>
                <w:rtl/>
              </w:rPr>
            </w:pPr>
            <w:r w:rsidRPr="00010FC3">
              <w:rPr>
                <w:rFonts w:ascii="Simplified Arabic" w:eastAsia="Times New Roman" w:hAnsi="Simplified Arabic" w:cs="Simplified Arabic"/>
                <w:b/>
                <w:bCs/>
                <w:color w:val="auto"/>
                <w:sz w:val="28"/>
                <w:szCs w:val="28"/>
                <w:rtl/>
              </w:rPr>
              <w:t>وحدات العمل</w:t>
            </w:r>
          </w:p>
        </w:tc>
        <w:tc>
          <w:tcPr>
            <w:tcW w:w="1260" w:type="dxa"/>
          </w:tcPr>
          <w:p w:rsidR="00010FC3" w:rsidRPr="00010FC3" w:rsidRDefault="00010FC3" w:rsidP="00010FC3">
            <w:pPr>
              <w:bidi/>
              <w:jc w:val="both"/>
              <w:rPr>
                <w:rFonts w:ascii="Simplified Arabic" w:eastAsia="Times New Roman" w:hAnsi="Simplified Arabic" w:cs="Simplified Arabic"/>
                <w:b/>
                <w:bCs/>
                <w:color w:val="auto"/>
                <w:sz w:val="28"/>
                <w:szCs w:val="28"/>
                <w:rtl/>
              </w:rPr>
            </w:pPr>
            <w:r w:rsidRPr="00010FC3">
              <w:rPr>
                <w:rFonts w:ascii="Simplified Arabic" w:eastAsia="Times New Roman" w:hAnsi="Simplified Arabic" w:cs="Simplified Arabic"/>
                <w:b/>
                <w:bCs/>
                <w:color w:val="auto"/>
                <w:sz w:val="28"/>
                <w:szCs w:val="28"/>
                <w:rtl/>
              </w:rPr>
              <w:t>وحدات الانتاج</w:t>
            </w:r>
          </w:p>
        </w:tc>
        <w:tc>
          <w:tcPr>
            <w:tcW w:w="1260" w:type="dxa"/>
          </w:tcPr>
          <w:p w:rsidR="00010FC3" w:rsidRPr="00010FC3" w:rsidRDefault="00010FC3" w:rsidP="00010FC3">
            <w:pPr>
              <w:bidi/>
              <w:jc w:val="both"/>
              <w:rPr>
                <w:rFonts w:ascii="Simplified Arabic" w:eastAsia="Times New Roman" w:hAnsi="Simplified Arabic" w:cs="Simplified Arabic"/>
                <w:b/>
                <w:bCs/>
                <w:color w:val="auto"/>
                <w:sz w:val="28"/>
                <w:szCs w:val="28"/>
                <w:rtl/>
              </w:rPr>
            </w:pPr>
            <w:r w:rsidRPr="00010FC3">
              <w:rPr>
                <w:rFonts w:ascii="Simplified Arabic" w:eastAsia="Times New Roman" w:hAnsi="Simplified Arabic" w:cs="Simplified Arabic"/>
                <w:b/>
                <w:bCs/>
                <w:color w:val="auto"/>
                <w:sz w:val="28"/>
                <w:szCs w:val="28"/>
                <w:rtl/>
              </w:rPr>
              <w:t>الناتج المتوسط</w:t>
            </w:r>
          </w:p>
        </w:tc>
        <w:tc>
          <w:tcPr>
            <w:tcW w:w="1170" w:type="dxa"/>
          </w:tcPr>
          <w:p w:rsidR="00010FC3" w:rsidRPr="00010FC3" w:rsidRDefault="00010FC3" w:rsidP="00010FC3">
            <w:pPr>
              <w:bidi/>
              <w:jc w:val="both"/>
              <w:rPr>
                <w:rFonts w:ascii="Simplified Arabic" w:eastAsia="Times New Roman" w:hAnsi="Simplified Arabic" w:cs="Simplified Arabic"/>
                <w:b/>
                <w:bCs/>
                <w:color w:val="auto"/>
                <w:sz w:val="28"/>
                <w:szCs w:val="28"/>
                <w:rtl/>
              </w:rPr>
            </w:pPr>
            <w:r w:rsidRPr="00010FC3">
              <w:rPr>
                <w:rFonts w:ascii="Simplified Arabic" w:eastAsia="Times New Roman" w:hAnsi="Simplified Arabic" w:cs="Simplified Arabic"/>
                <w:b/>
                <w:bCs/>
                <w:color w:val="auto"/>
                <w:sz w:val="28"/>
                <w:szCs w:val="28"/>
                <w:rtl/>
              </w:rPr>
              <w:t>الناتج الحدي</w:t>
            </w:r>
          </w:p>
        </w:tc>
        <w:tc>
          <w:tcPr>
            <w:tcW w:w="810" w:type="dxa"/>
          </w:tcPr>
          <w:p w:rsidR="00010FC3" w:rsidRPr="00010FC3" w:rsidRDefault="00010FC3" w:rsidP="00010FC3">
            <w:pPr>
              <w:bidi/>
              <w:jc w:val="both"/>
              <w:rPr>
                <w:rFonts w:ascii="Simplified Arabic" w:eastAsia="Times New Roman" w:hAnsi="Simplified Arabic" w:cs="Simplified Arabic"/>
                <w:b/>
                <w:bCs/>
                <w:color w:val="auto"/>
                <w:sz w:val="28"/>
                <w:szCs w:val="28"/>
                <w:rtl/>
              </w:rPr>
            </w:pPr>
            <w:r w:rsidRPr="00010FC3">
              <w:rPr>
                <w:rFonts w:ascii="Simplified Arabic" w:eastAsia="Times New Roman" w:hAnsi="Simplified Arabic" w:cs="Simplified Arabic"/>
                <w:b/>
                <w:bCs/>
                <w:color w:val="auto"/>
                <w:sz w:val="28"/>
                <w:szCs w:val="28"/>
                <w:rtl/>
              </w:rPr>
              <w:t>مرونة الانتاج</w:t>
            </w:r>
          </w:p>
        </w:tc>
      </w:tr>
      <w:tr w:rsidR="00010FC3" w:rsidRPr="00010FC3" w:rsidTr="00EA6ED3">
        <w:trPr>
          <w:jc w:val="center"/>
        </w:trPr>
        <w:tc>
          <w:tcPr>
            <w:tcW w:w="1124"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0</w:t>
            </w:r>
          </w:p>
        </w:tc>
        <w:tc>
          <w:tcPr>
            <w:tcW w:w="1260"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0</w:t>
            </w:r>
          </w:p>
        </w:tc>
        <w:tc>
          <w:tcPr>
            <w:tcW w:w="126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117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81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r>
      <w:tr w:rsidR="00010FC3" w:rsidRPr="00010FC3" w:rsidTr="00EA6ED3">
        <w:trPr>
          <w:jc w:val="center"/>
        </w:trPr>
        <w:tc>
          <w:tcPr>
            <w:tcW w:w="1124"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1</w:t>
            </w:r>
          </w:p>
        </w:tc>
        <w:tc>
          <w:tcPr>
            <w:tcW w:w="1260"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20</w:t>
            </w:r>
          </w:p>
        </w:tc>
        <w:tc>
          <w:tcPr>
            <w:tcW w:w="126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117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81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r>
      <w:tr w:rsidR="00010FC3" w:rsidRPr="00010FC3" w:rsidTr="00EA6ED3">
        <w:trPr>
          <w:jc w:val="center"/>
        </w:trPr>
        <w:tc>
          <w:tcPr>
            <w:tcW w:w="1124"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2</w:t>
            </w:r>
          </w:p>
        </w:tc>
        <w:tc>
          <w:tcPr>
            <w:tcW w:w="1260"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46</w:t>
            </w:r>
          </w:p>
        </w:tc>
        <w:tc>
          <w:tcPr>
            <w:tcW w:w="126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117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81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r>
      <w:tr w:rsidR="00010FC3" w:rsidRPr="00010FC3" w:rsidTr="00EA6ED3">
        <w:trPr>
          <w:jc w:val="center"/>
        </w:trPr>
        <w:tc>
          <w:tcPr>
            <w:tcW w:w="1124"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3</w:t>
            </w:r>
          </w:p>
        </w:tc>
        <w:tc>
          <w:tcPr>
            <w:tcW w:w="1260"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70</w:t>
            </w:r>
          </w:p>
        </w:tc>
        <w:tc>
          <w:tcPr>
            <w:tcW w:w="126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117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81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r>
      <w:tr w:rsidR="00010FC3" w:rsidRPr="00010FC3" w:rsidTr="00EA6ED3">
        <w:trPr>
          <w:jc w:val="center"/>
        </w:trPr>
        <w:tc>
          <w:tcPr>
            <w:tcW w:w="1124"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4</w:t>
            </w:r>
          </w:p>
        </w:tc>
        <w:tc>
          <w:tcPr>
            <w:tcW w:w="1260"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92</w:t>
            </w:r>
          </w:p>
        </w:tc>
        <w:tc>
          <w:tcPr>
            <w:tcW w:w="126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117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81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r>
      <w:tr w:rsidR="00010FC3" w:rsidRPr="00010FC3" w:rsidTr="00EA6ED3">
        <w:trPr>
          <w:jc w:val="center"/>
        </w:trPr>
        <w:tc>
          <w:tcPr>
            <w:tcW w:w="1124"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5</w:t>
            </w:r>
          </w:p>
        </w:tc>
        <w:tc>
          <w:tcPr>
            <w:tcW w:w="1260" w:type="dxa"/>
          </w:tcPr>
          <w:p w:rsidR="00010FC3" w:rsidRPr="00010FC3" w:rsidRDefault="00010FC3" w:rsidP="00010FC3">
            <w:pPr>
              <w:bidi/>
              <w:jc w:val="center"/>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auto"/>
                <w:sz w:val="28"/>
                <w:szCs w:val="28"/>
                <w:rtl/>
              </w:rPr>
              <w:t>110</w:t>
            </w:r>
          </w:p>
        </w:tc>
        <w:tc>
          <w:tcPr>
            <w:tcW w:w="126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117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c>
          <w:tcPr>
            <w:tcW w:w="810" w:type="dxa"/>
          </w:tcPr>
          <w:p w:rsidR="00010FC3" w:rsidRPr="00010FC3" w:rsidRDefault="00010FC3" w:rsidP="00010FC3">
            <w:pPr>
              <w:bidi/>
              <w:jc w:val="both"/>
              <w:rPr>
                <w:rFonts w:ascii="Simplified Arabic" w:eastAsia="Times New Roman" w:hAnsi="Simplified Arabic" w:cs="Simplified Arabic"/>
                <w:color w:val="auto"/>
                <w:sz w:val="28"/>
                <w:szCs w:val="28"/>
                <w:rtl/>
              </w:rPr>
            </w:pPr>
          </w:p>
        </w:tc>
      </w:tr>
    </w:tbl>
    <w:p w:rsidR="00010FC3" w:rsidRPr="00010FC3" w:rsidRDefault="00010FC3" w:rsidP="00010FC3">
      <w:pPr>
        <w:bidi/>
        <w:spacing w:line="240" w:lineRule="auto"/>
        <w:jc w:val="both"/>
        <w:rPr>
          <w:rFonts w:ascii="Simplified Arabic" w:eastAsia="Times New Roman" w:hAnsi="Simplified Arabic" w:cs="Simplified Arabic"/>
          <w:b/>
          <w:bCs/>
          <w:color w:val="auto"/>
          <w:sz w:val="28"/>
          <w:szCs w:val="28"/>
          <w:u w:val="single"/>
          <w:rtl/>
        </w:rPr>
      </w:pPr>
      <w:r w:rsidRPr="00010FC3">
        <w:rPr>
          <w:rFonts w:ascii="Simplified Arabic" w:eastAsia="Times New Roman" w:hAnsi="Simplified Arabic" w:cs="Simplified Arabic"/>
          <w:b/>
          <w:bCs/>
          <w:color w:val="auto"/>
          <w:sz w:val="28"/>
          <w:szCs w:val="28"/>
          <w:u w:val="single"/>
          <w:rtl/>
        </w:rPr>
        <w:t>المطلوب:</w:t>
      </w:r>
    </w:p>
    <w:p w:rsidR="00010FC3" w:rsidRPr="00010FC3" w:rsidRDefault="00010FC3" w:rsidP="00010FC3">
      <w:pPr>
        <w:pStyle w:val="ListParagraph"/>
        <w:numPr>
          <w:ilvl w:val="0"/>
          <w:numId w:val="21"/>
        </w:numPr>
        <w:bidi/>
        <w:spacing w:line="240" w:lineRule="auto"/>
        <w:jc w:val="both"/>
        <w:rPr>
          <w:rFonts w:ascii="Simplified Arabic" w:eastAsia="Times New Roman" w:hAnsi="Simplified Arabic" w:cs="Simplified Arabic"/>
          <w:color w:val="auto"/>
          <w:sz w:val="28"/>
          <w:szCs w:val="28"/>
        </w:rPr>
      </w:pPr>
      <w:r w:rsidRPr="00010FC3">
        <w:rPr>
          <w:rFonts w:ascii="Simplified Arabic" w:eastAsia="Times New Roman" w:hAnsi="Simplified Arabic" w:cs="Simplified Arabic"/>
          <w:color w:val="000000" w:themeColor="text1"/>
          <w:sz w:val="28"/>
          <w:szCs w:val="28"/>
          <w:rtl/>
        </w:rPr>
        <w:t xml:space="preserve">(درجتان) </w:t>
      </w:r>
      <w:r w:rsidRPr="00010FC3">
        <w:rPr>
          <w:rFonts w:ascii="Simplified Arabic" w:eastAsia="Times New Roman" w:hAnsi="Simplified Arabic" w:cs="Simplified Arabic"/>
          <w:color w:val="auto"/>
          <w:sz w:val="28"/>
          <w:szCs w:val="28"/>
          <w:rtl/>
        </w:rPr>
        <w:t>أكمل الجدول بتعبئة كل الفراغات.</w:t>
      </w:r>
    </w:p>
    <w:p w:rsidR="00010FC3" w:rsidRPr="00010FC3" w:rsidRDefault="00010FC3" w:rsidP="00010FC3">
      <w:pPr>
        <w:pStyle w:val="ListParagraph"/>
        <w:numPr>
          <w:ilvl w:val="0"/>
          <w:numId w:val="21"/>
        </w:numPr>
        <w:bidi/>
        <w:spacing w:line="240" w:lineRule="auto"/>
        <w:jc w:val="both"/>
        <w:rPr>
          <w:rFonts w:ascii="Simplified Arabic" w:eastAsia="Times New Roman" w:hAnsi="Simplified Arabic" w:cs="Simplified Arabic"/>
          <w:color w:val="auto"/>
          <w:sz w:val="28"/>
          <w:szCs w:val="28"/>
        </w:rPr>
      </w:pPr>
      <w:r w:rsidRPr="00010FC3">
        <w:rPr>
          <w:rFonts w:ascii="Simplified Arabic" w:eastAsia="Times New Roman" w:hAnsi="Simplified Arabic" w:cs="Simplified Arabic"/>
          <w:color w:val="000000" w:themeColor="text1"/>
          <w:sz w:val="28"/>
          <w:szCs w:val="28"/>
          <w:rtl/>
        </w:rPr>
        <w:t xml:space="preserve">(درجتان) </w:t>
      </w:r>
      <w:r w:rsidRPr="00010FC3">
        <w:rPr>
          <w:rFonts w:ascii="Simplified Arabic" w:eastAsia="Times New Roman" w:hAnsi="Simplified Arabic" w:cs="Simplified Arabic"/>
          <w:color w:val="auto"/>
          <w:sz w:val="28"/>
          <w:szCs w:val="28"/>
          <w:rtl/>
        </w:rPr>
        <w:t>مستخدما الرموز المناسبة أكتب تعبيرا جبريا لدالة الانتاج.</w:t>
      </w:r>
    </w:p>
    <w:p w:rsidR="00010FC3" w:rsidRPr="00010FC3" w:rsidRDefault="00010FC3" w:rsidP="00010FC3">
      <w:pPr>
        <w:bidi/>
        <w:spacing w:line="240" w:lineRule="auto"/>
        <w:jc w:val="both"/>
        <w:rPr>
          <w:rFonts w:ascii="Simplified Arabic" w:eastAsia="Times New Roman" w:hAnsi="Simplified Arabic" w:cs="Simplified Arabic"/>
          <w:color w:val="auto"/>
          <w:sz w:val="28"/>
          <w:szCs w:val="28"/>
          <w:rtl/>
        </w:rPr>
      </w:pPr>
    </w:p>
    <w:p w:rsidR="00010FC3" w:rsidRPr="00010FC3" w:rsidRDefault="00010FC3" w:rsidP="00010FC3">
      <w:pPr>
        <w:bidi/>
        <w:spacing w:line="240" w:lineRule="auto"/>
        <w:jc w:val="both"/>
        <w:rPr>
          <w:rFonts w:ascii="Simplified Arabic" w:eastAsia="Times New Roman" w:hAnsi="Simplified Arabic" w:cs="Simplified Arabic"/>
          <w:color w:val="auto"/>
          <w:sz w:val="28"/>
          <w:szCs w:val="28"/>
          <w:rtl/>
        </w:rPr>
      </w:pPr>
    </w:p>
    <w:p w:rsidR="00010FC3" w:rsidRPr="00010FC3" w:rsidRDefault="00010FC3" w:rsidP="00010FC3">
      <w:pPr>
        <w:pStyle w:val="ListParagraph"/>
        <w:numPr>
          <w:ilvl w:val="0"/>
          <w:numId w:val="21"/>
        </w:numPr>
        <w:bidi/>
        <w:spacing w:line="240" w:lineRule="auto"/>
        <w:jc w:val="both"/>
        <w:rPr>
          <w:rFonts w:ascii="Simplified Arabic" w:eastAsia="Times New Roman" w:hAnsi="Simplified Arabic" w:cs="Simplified Arabic"/>
          <w:b/>
          <w:bCs/>
          <w:color w:val="auto"/>
          <w:sz w:val="28"/>
          <w:szCs w:val="28"/>
        </w:rPr>
      </w:pPr>
      <w:r w:rsidRPr="00010FC3">
        <w:rPr>
          <w:rFonts w:ascii="Simplified Arabic" w:eastAsia="Times New Roman" w:hAnsi="Simplified Arabic" w:cs="Simplified Arabic"/>
          <w:b/>
          <w:bCs/>
          <w:color w:val="auto"/>
          <w:sz w:val="28"/>
          <w:szCs w:val="28"/>
          <w:u w:val="single"/>
          <w:rtl/>
        </w:rPr>
        <w:t xml:space="preserve">على ورقة رسم بياني </w:t>
      </w:r>
      <w:r w:rsidRPr="00010FC3">
        <w:rPr>
          <w:rFonts w:ascii="Simplified Arabic" w:eastAsia="Times New Roman" w:hAnsi="Simplified Arabic" w:cs="Simplified Arabic"/>
          <w:b/>
          <w:bCs/>
          <w:color w:val="auto"/>
          <w:sz w:val="28"/>
          <w:szCs w:val="28"/>
          <w:rtl/>
        </w:rPr>
        <w:t>(مع مراعاة ضوابط الرسم البياني)—</w:t>
      </w:r>
      <w:r>
        <w:rPr>
          <w:rFonts w:ascii="Simplified Arabic" w:eastAsia="Times New Roman" w:hAnsi="Simplified Arabic" w:cs="Simplified Arabic" w:hint="cs"/>
          <w:b/>
          <w:bCs/>
          <w:color w:val="auto"/>
          <w:sz w:val="28"/>
          <w:szCs w:val="28"/>
          <w:rtl/>
        </w:rPr>
        <w:t xml:space="preserve"> </w:t>
      </w:r>
      <w:r w:rsidRPr="00010FC3">
        <w:rPr>
          <w:rFonts w:ascii="Simplified Arabic" w:eastAsia="Times New Roman" w:hAnsi="Simplified Arabic" w:cs="Simplified Arabic"/>
          <w:b/>
          <w:bCs/>
          <w:color w:val="auto"/>
          <w:sz w:val="28"/>
          <w:szCs w:val="28"/>
          <w:rtl/>
        </w:rPr>
        <w:t>أرفق الرسم البياني مع التمرين:</w:t>
      </w:r>
    </w:p>
    <w:p w:rsidR="00010FC3" w:rsidRPr="00010FC3" w:rsidRDefault="00010FC3" w:rsidP="00010FC3">
      <w:pPr>
        <w:pStyle w:val="ListParagraph"/>
        <w:numPr>
          <w:ilvl w:val="1"/>
          <w:numId w:val="21"/>
        </w:numPr>
        <w:bidi/>
        <w:spacing w:line="240" w:lineRule="auto"/>
        <w:jc w:val="both"/>
        <w:rPr>
          <w:rFonts w:ascii="Simplified Arabic" w:eastAsia="Times New Roman" w:hAnsi="Simplified Arabic" w:cs="Simplified Arabic"/>
          <w:color w:val="auto"/>
          <w:sz w:val="28"/>
          <w:szCs w:val="28"/>
        </w:rPr>
      </w:pPr>
      <w:r w:rsidRPr="00010FC3">
        <w:rPr>
          <w:rFonts w:ascii="Simplified Arabic" w:eastAsia="Times New Roman" w:hAnsi="Simplified Arabic" w:cs="Simplified Arabic"/>
          <w:color w:val="000000" w:themeColor="text1"/>
          <w:sz w:val="28"/>
          <w:szCs w:val="28"/>
          <w:rtl/>
        </w:rPr>
        <w:t xml:space="preserve">(درجتان) </w:t>
      </w:r>
      <w:r w:rsidRPr="00010FC3">
        <w:rPr>
          <w:rFonts w:ascii="Simplified Arabic" w:eastAsia="Times New Roman" w:hAnsi="Simplified Arabic" w:cs="Simplified Arabic"/>
          <w:color w:val="auto"/>
          <w:sz w:val="28"/>
          <w:szCs w:val="28"/>
          <w:rtl/>
        </w:rPr>
        <w:t xml:space="preserve"> أرسم "دالة الانتاج" على محورين.</w:t>
      </w:r>
    </w:p>
    <w:p w:rsidR="00010FC3" w:rsidRPr="00010FC3" w:rsidRDefault="00010FC3" w:rsidP="00010FC3">
      <w:pPr>
        <w:pStyle w:val="ListParagraph"/>
        <w:numPr>
          <w:ilvl w:val="1"/>
          <w:numId w:val="21"/>
        </w:numPr>
        <w:bidi/>
        <w:spacing w:line="240" w:lineRule="auto"/>
        <w:jc w:val="both"/>
        <w:rPr>
          <w:rFonts w:ascii="Simplified Arabic" w:eastAsia="Times New Roman" w:hAnsi="Simplified Arabic" w:cs="Simplified Arabic"/>
          <w:color w:val="auto"/>
          <w:sz w:val="28"/>
          <w:szCs w:val="28"/>
        </w:rPr>
      </w:pPr>
      <w:r w:rsidRPr="00010FC3">
        <w:rPr>
          <w:rFonts w:ascii="Simplified Arabic" w:eastAsia="Times New Roman" w:hAnsi="Simplified Arabic" w:cs="Simplified Arabic"/>
          <w:color w:val="000000" w:themeColor="text1"/>
          <w:sz w:val="28"/>
          <w:szCs w:val="28"/>
          <w:rtl/>
        </w:rPr>
        <w:t xml:space="preserve">(درجتان) </w:t>
      </w:r>
      <w:r w:rsidRPr="00010FC3">
        <w:rPr>
          <w:rFonts w:ascii="Simplified Arabic" w:eastAsia="Times New Roman" w:hAnsi="Simplified Arabic" w:cs="Simplified Arabic"/>
          <w:color w:val="auto"/>
          <w:sz w:val="28"/>
          <w:szCs w:val="28"/>
          <w:rtl/>
        </w:rPr>
        <w:t>أرسم كلا من  "الناتج المتوسط"  و "الناتج الحدي" على محورين آخرين (تحت الرسم الأول لدالة الانتاج).</w:t>
      </w:r>
    </w:p>
    <w:p w:rsidR="00010FC3" w:rsidRPr="00010FC3" w:rsidRDefault="00010FC3" w:rsidP="00010FC3">
      <w:pPr>
        <w:pStyle w:val="ListParagraph"/>
        <w:numPr>
          <w:ilvl w:val="1"/>
          <w:numId w:val="21"/>
        </w:numPr>
        <w:bidi/>
        <w:spacing w:line="240" w:lineRule="auto"/>
        <w:jc w:val="both"/>
        <w:rPr>
          <w:rFonts w:ascii="Simplified Arabic" w:eastAsia="Times New Roman" w:hAnsi="Simplified Arabic" w:cs="Simplified Arabic"/>
          <w:color w:val="auto"/>
          <w:sz w:val="28"/>
          <w:szCs w:val="28"/>
          <w:rtl/>
        </w:rPr>
      </w:pPr>
      <w:r w:rsidRPr="00010FC3">
        <w:rPr>
          <w:rFonts w:ascii="Simplified Arabic" w:eastAsia="Times New Roman" w:hAnsi="Simplified Arabic" w:cs="Simplified Arabic"/>
          <w:color w:val="000000" w:themeColor="text1"/>
          <w:sz w:val="28"/>
          <w:szCs w:val="28"/>
          <w:rtl/>
        </w:rPr>
        <w:t xml:space="preserve">(درجتان) </w:t>
      </w:r>
      <w:r w:rsidRPr="00010FC3">
        <w:rPr>
          <w:rFonts w:ascii="Simplified Arabic" w:eastAsia="Times New Roman" w:hAnsi="Simplified Arabic" w:cs="Simplified Arabic"/>
          <w:color w:val="auto"/>
          <w:sz w:val="28"/>
          <w:szCs w:val="28"/>
          <w:rtl/>
        </w:rPr>
        <w:t>حدد مراحل الانتاج الثلاث على الرسم البياني مع شرح وافي لطبيعة كل مرحلة وتحديد بدايتها ونهايتها.</w:t>
      </w:r>
    </w:p>
    <w:sectPr w:rsidR="00010FC3" w:rsidRPr="00010FC3" w:rsidSect="006A753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26" w:rsidRDefault="001F5326" w:rsidP="006927F1">
      <w:pPr>
        <w:spacing w:line="240" w:lineRule="auto"/>
      </w:pPr>
      <w:r>
        <w:separator/>
      </w:r>
    </w:p>
  </w:endnote>
  <w:endnote w:type="continuationSeparator" w:id="0">
    <w:p w:rsidR="001F5326" w:rsidRDefault="001F5326" w:rsidP="006927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95876"/>
      <w:docPartObj>
        <w:docPartGallery w:val="Page Numbers (Bottom of Page)"/>
        <w:docPartUnique/>
      </w:docPartObj>
    </w:sdtPr>
    <w:sdtContent>
      <w:p w:rsidR="006927F1" w:rsidRDefault="009B1419">
        <w:pPr>
          <w:pStyle w:val="Footer"/>
          <w:jc w:val="center"/>
        </w:pPr>
        <w:fldSimple w:instr=" PAGE   \* MERGEFORMAT ">
          <w:r w:rsidR="00720ADA">
            <w:rPr>
              <w:noProof/>
            </w:rPr>
            <w:t>1</w:t>
          </w:r>
        </w:fldSimple>
      </w:p>
    </w:sdtContent>
  </w:sdt>
  <w:p w:rsidR="006927F1" w:rsidRDefault="00692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26" w:rsidRDefault="001F5326" w:rsidP="006927F1">
      <w:pPr>
        <w:spacing w:line="240" w:lineRule="auto"/>
      </w:pPr>
      <w:r>
        <w:separator/>
      </w:r>
    </w:p>
  </w:footnote>
  <w:footnote w:type="continuationSeparator" w:id="0">
    <w:p w:rsidR="001F5326" w:rsidRDefault="001F5326" w:rsidP="006927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782"/>
    <w:multiLevelType w:val="hybridMultilevel"/>
    <w:tmpl w:val="8488EC2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6211B3"/>
    <w:multiLevelType w:val="hybridMultilevel"/>
    <w:tmpl w:val="449A34C8"/>
    <w:lvl w:ilvl="0" w:tplc="5B62253A">
      <w:start w:val="1"/>
      <w:numFmt w:val="decimal"/>
      <w:lvlText w:val="%1."/>
      <w:lvlJc w:val="left"/>
      <w:pPr>
        <w:ind w:left="720" w:hanging="360"/>
      </w:pPr>
      <w:rPr>
        <w:rFonts w:ascii="&amp;quot" w:hAnsi="&amp;quo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66D2"/>
    <w:multiLevelType w:val="hybridMultilevel"/>
    <w:tmpl w:val="95B0E4F6"/>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763FF"/>
    <w:multiLevelType w:val="hybridMultilevel"/>
    <w:tmpl w:val="C8DAF4D4"/>
    <w:lvl w:ilvl="0" w:tplc="0409000F">
      <w:start w:val="1"/>
      <w:numFmt w:val="decimal"/>
      <w:lvlText w:val="%1."/>
      <w:lvlJc w:val="left"/>
      <w:pPr>
        <w:tabs>
          <w:tab w:val="num" w:pos="360"/>
        </w:tabs>
        <w:ind w:left="360" w:hanging="360"/>
      </w:pPr>
      <w:rPr>
        <w:rFonts w:hint="default"/>
      </w:rPr>
    </w:lvl>
    <w:lvl w:ilvl="1" w:tplc="04090013">
      <w:start w:val="1"/>
      <w:numFmt w:val="arabicAlpha"/>
      <w:lvlText w:val="%2-"/>
      <w:lvlJc w:val="center"/>
      <w:pPr>
        <w:tabs>
          <w:tab w:val="num" w:pos="1080"/>
        </w:tabs>
        <w:ind w:left="1080" w:hanging="360"/>
      </w:pPr>
      <w:rPr>
        <w:rFonts w:hint="default"/>
      </w:rPr>
    </w:lvl>
    <w:lvl w:ilvl="2" w:tplc="83C8FAE2" w:tentative="1">
      <w:start w:val="1"/>
      <w:numFmt w:val="bullet"/>
      <w:lvlText w:val=""/>
      <w:lvlJc w:val="left"/>
      <w:pPr>
        <w:tabs>
          <w:tab w:val="num" w:pos="1800"/>
        </w:tabs>
        <w:ind w:left="1800" w:hanging="360"/>
      </w:pPr>
      <w:rPr>
        <w:rFonts w:ascii="Wingdings" w:hAnsi="Wingdings" w:hint="default"/>
      </w:rPr>
    </w:lvl>
    <w:lvl w:ilvl="3" w:tplc="415CBCAA" w:tentative="1">
      <w:start w:val="1"/>
      <w:numFmt w:val="bullet"/>
      <w:lvlText w:val=""/>
      <w:lvlJc w:val="left"/>
      <w:pPr>
        <w:tabs>
          <w:tab w:val="num" w:pos="2520"/>
        </w:tabs>
        <w:ind w:left="2520" w:hanging="360"/>
      </w:pPr>
      <w:rPr>
        <w:rFonts w:ascii="Wingdings" w:hAnsi="Wingdings" w:hint="default"/>
      </w:rPr>
    </w:lvl>
    <w:lvl w:ilvl="4" w:tplc="80525736" w:tentative="1">
      <w:start w:val="1"/>
      <w:numFmt w:val="bullet"/>
      <w:lvlText w:val=""/>
      <w:lvlJc w:val="left"/>
      <w:pPr>
        <w:tabs>
          <w:tab w:val="num" w:pos="3240"/>
        </w:tabs>
        <w:ind w:left="3240" w:hanging="360"/>
      </w:pPr>
      <w:rPr>
        <w:rFonts w:ascii="Wingdings" w:hAnsi="Wingdings" w:hint="default"/>
      </w:rPr>
    </w:lvl>
    <w:lvl w:ilvl="5" w:tplc="4A5E7864" w:tentative="1">
      <w:start w:val="1"/>
      <w:numFmt w:val="bullet"/>
      <w:lvlText w:val=""/>
      <w:lvlJc w:val="left"/>
      <w:pPr>
        <w:tabs>
          <w:tab w:val="num" w:pos="3960"/>
        </w:tabs>
        <w:ind w:left="3960" w:hanging="360"/>
      </w:pPr>
      <w:rPr>
        <w:rFonts w:ascii="Wingdings" w:hAnsi="Wingdings" w:hint="default"/>
      </w:rPr>
    </w:lvl>
    <w:lvl w:ilvl="6" w:tplc="3258A95C" w:tentative="1">
      <w:start w:val="1"/>
      <w:numFmt w:val="bullet"/>
      <w:lvlText w:val=""/>
      <w:lvlJc w:val="left"/>
      <w:pPr>
        <w:tabs>
          <w:tab w:val="num" w:pos="4680"/>
        </w:tabs>
        <w:ind w:left="4680" w:hanging="360"/>
      </w:pPr>
      <w:rPr>
        <w:rFonts w:ascii="Wingdings" w:hAnsi="Wingdings" w:hint="default"/>
      </w:rPr>
    </w:lvl>
    <w:lvl w:ilvl="7" w:tplc="ADCC0DF8" w:tentative="1">
      <w:start w:val="1"/>
      <w:numFmt w:val="bullet"/>
      <w:lvlText w:val=""/>
      <w:lvlJc w:val="left"/>
      <w:pPr>
        <w:tabs>
          <w:tab w:val="num" w:pos="5400"/>
        </w:tabs>
        <w:ind w:left="5400" w:hanging="360"/>
      </w:pPr>
      <w:rPr>
        <w:rFonts w:ascii="Wingdings" w:hAnsi="Wingdings" w:hint="default"/>
      </w:rPr>
    </w:lvl>
    <w:lvl w:ilvl="8" w:tplc="27184430" w:tentative="1">
      <w:start w:val="1"/>
      <w:numFmt w:val="bullet"/>
      <w:lvlText w:val=""/>
      <w:lvlJc w:val="left"/>
      <w:pPr>
        <w:tabs>
          <w:tab w:val="num" w:pos="6120"/>
        </w:tabs>
        <w:ind w:left="6120" w:hanging="360"/>
      </w:pPr>
      <w:rPr>
        <w:rFonts w:ascii="Wingdings" w:hAnsi="Wingdings" w:hint="default"/>
      </w:rPr>
    </w:lvl>
  </w:abstractNum>
  <w:abstractNum w:abstractNumId="4">
    <w:nsid w:val="13EC6A99"/>
    <w:multiLevelType w:val="hybridMultilevel"/>
    <w:tmpl w:val="3078CDBE"/>
    <w:lvl w:ilvl="0" w:tplc="780848B0">
      <w:start w:val="1"/>
      <w:numFmt w:val="arabicAbjad"/>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63211"/>
    <w:multiLevelType w:val="hybridMultilevel"/>
    <w:tmpl w:val="D8A27152"/>
    <w:lvl w:ilvl="0" w:tplc="0409001B">
      <w:start w:val="1"/>
      <w:numFmt w:val="lowerRoman"/>
      <w:lvlText w:val="%1."/>
      <w:lvlJc w:val="right"/>
      <w:pPr>
        <w:tabs>
          <w:tab w:val="num" w:pos="720"/>
        </w:tabs>
        <w:ind w:left="720" w:hanging="360"/>
      </w:pPr>
      <w:rPr>
        <w:rFonts w:hint="default"/>
      </w:rPr>
    </w:lvl>
    <w:lvl w:ilvl="1" w:tplc="04090013">
      <w:start w:val="1"/>
      <w:numFmt w:val="arabicAlpha"/>
      <w:lvlText w:val="%2-"/>
      <w:lvlJc w:val="center"/>
      <w:pPr>
        <w:tabs>
          <w:tab w:val="num" w:pos="1440"/>
        </w:tabs>
        <w:ind w:left="1440" w:hanging="360"/>
      </w:pPr>
      <w:rPr>
        <w:rFonts w:hint="default"/>
      </w:rPr>
    </w:lvl>
    <w:lvl w:ilvl="2" w:tplc="83C8FAE2" w:tentative="1">
      <w:start w:val="1"/>
      <w:numFmt w:val="bullet"/>
      <w:lvlText w:val=""/>
      <w:lvlJc w:val="left"/>
      <w:pPr>
        <w:tabs>
          <w:tab w:val="num" w:pos="2160"/>
        </w:tabs>
        <w:ind w:left="2160" w:hanging="360"/>
      </w:pPr>
      <w:rPr>
        <w:rFonts w:ascii="Wingdings" w:hAnsi="Wingdings" w:hint="default"/>
      </w:rPr>
    </w:lvl>
    <w:lvl w:ilvl="3" w:tplc="415CBCAA" w:tentative="1">
      <w:start w:val="1"/>
      <w:numFmt w:val="bullet"/>
      <w:lvlText w:val=""/>
      <w:lvlJc w:val="left"/>
      <w:pPr>
        <w:tabs>
          <w:tab w:val="num" w:pos="2880"/>
        </w:tabs>
        <w:ind w:left="2880" w:hanging="360"/>
      </w:pPr>
      <w:rPr>
        <w:rFonts w:ascii="Wingdings" w:hAnsi="Wingdings" w:hint="default"/>
      </w:rPr>
    </w:lvl>
    <w:lvl w:ilvl="4" w:tplc="80525736" w:tentative="1">
      <w:start w:val="1"/>
      <w:numFmt w:val="bullet"/>
      <w:lvlText w:val=""/>
      <w:lvlJc w:val="left"/>
      <w:pPr>
        <w:tabs>
          <w:tab w:val="num" w:pos="3600"/>
        </w:tabs>
        <w:ind w:left="3600" w:hanging="360"/>
      </w:pPr>
      <w:rPr>
        <w:rFonts w:ascii="Wingdings" w:hAnsi="Wingdings" w:hint="default"/>
      </w:rPr>
    </w:lvl>
    <w:lvl w:ilvl="5" w:tplc="4A5E7864" w:tentative="1">
      <w:start w:val="1"/>
      <w:numFmt w:val="bullet"/>
      <w:lvlText w:val=""/>
      <w:lvlJc w:val="left"/>
      <w:pPr>
        <w:tabs>
          <w:tab w:val="num" w:pos="4320"/>
        </w:tabs>
        <w:ind w:left="4320" w:hanging="360"/>
      </w:pPr>
      <w:rPr>
        <w:rFonts w:ascii="Wingdings" w:hAnsi="Wingdings" w:hint="default"/>
      </w:rPr>
    </w:lvl>
    <w:lvl w:ilvl="6" w:tplc="3258A95C" w:tentative="1">
      <w:start w:val="1"/>
      <w:numFmt w:val="bullet"/>
      <w:lvlText w:val=""/>
      <w:lvlJc w:val="left"/>
      <w:pPr>
        <w:tabs>
          <w:tab w:val="num" w:pos="5040"/>
        </w:tabs>
        <w:ind w:left="5040" w:hanging="360"/>
      </w:pPr>
      <w:rPr>
        <w:rFonts w:ascii="Wingdings" w:hAnsi="Wingdings" w:hint="default"/>
      </w:rPr>
    </w:lvl>
    <w:lvl w:ilvl="7" w:tplc="ADCC0DF8" w:tentative="1">
      <w:start w:val="1"/>
      <w:numFmt w:val="bullet"/>
      <w:lvlText w:val=""/>
      <w:lvlJc w:val="left"/>
      <w:pPr>
        <w:tabs>
          <w:tab w:val="num" w:pos="5760"/>
        </w:tabs>
        <w:ind w:left="5760" w:hanging="360"/>
      </w:pPr>
      <w:rPr>
        <w:rFonts w:ascii="Wingdings" w:hAnsi="Wingdings" w:hint="default"/>
      </w:rPr>
    </w:lvl>
    <w:lvl w:ilvl="8" w:tplc="27184430" w:tentative="1">
      <w:start w:val="1"/>
      <w:numFmt w:val="bullet"/>
      <w:lvlText w:val=""/>
      <w:lvlJc w:val="left"/>
      <w:pPr>
        <w:tabs>
          <w:tab w:val="num" w:pos="6480"/>
        </w:tabs>
        <w:ind w:left="6480" w:hanging="360"/>
      </w:pPr>
      <w:rPr>
        <w:rFonts w:ascii="Wingdings" w:hAnsi="Wingdings" w:hint="default"/>
      </w:rPr>
    </w:lvl>
  </w:abstractNum>
  <w:abstractNum w:abstractNumId="6">
    <w:nsid w:val="22AF3A6C"/>
    <w:multiLevelType w:val="hybridMultilevel"/>
    <w:tmpl w:val="0D609548"/>
    <w:lvl w:ilvl="0" w:tplc="5B62253A">
      <w:start w:val="1"/>
      <w:numFmt w:val="decimal"/>
      <w:lvlText w:val="%1."/>
      <w:lvlJc w:val="left"/>
      <w:pPr>
        <w:ind w:left="720" w:hanging="360"/>
      </w:pPr>
      <w:rPr>
        <w:rFonts w:ascii="&amp;quot" w:hAnsi="&amp;quot" w:hint="default"/>
      </w:rPr>
    </w:lvl>
    <w:lvl w:ilvl="1" w:tplc="31C0F0CC">
      <w:start w:val="1"/>
      <w:numFmt w:val="arabicAbjad"/>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F64A0"/>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95CAD"/>
    <w:multiLevelType w:val="hybridMultilevel"/>
    <w:tmpl w:val="FB0CA37C"/>
    <w:lvl w:ilvl="0" w:tplc="780848B0">
      <w:start w:val="1"/>
      <w:numFmt w:val="arabicAbjad"/>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E2312B"/>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33EF8"/>
    <w:multiLevelType w:val="hybridMultilevel"/>
    <w:tmpl w:val="886AB91C"/>
    <w:lvl w:ilvl="0" w:tplc="780848B0">
      <w:start w:val="1"/>
      <w:numFmt w:val="arabicAbjad"/>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97A48"/>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1256C"/>
    <w:multiLevelType w:val="hybridMultilevel"/>
    <w:tmpl w:val="D5FE2360"/>
    <w:lvl w:ilvl="0" w:tplc="316E995C">
      <w:start w:val="1"/>
      <w:numFmt w:val="decimal"/>
      <w:lvlText w:val="%1."/>
      <w:lvlJc w:val="left"/>
      <w:pPr>
        <w:ind w:left="360" w:hanging="360"/>
      </w:pPr>
      <w:rPr>
        <w:color w:val="000000" w:themeColor="text1"/>
      </w:rPr>
    </w:lvl>
    <w:lvl w:ilvl="1" w:tplc="31C0F0CC">
      <w:start w:val="1"/>
      <w:numFmt w:val="arabicAbjad"/>
      <w:lvlText w:val="%2."/>
      <w:lvlJc w:val="left"/>
      <w:pPr>
        <w:ind w:left="1080" w:hanging="360"/>
      </w:pPr>
      <w:rPr>
        <w:rFonts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86477E"/>
    <w:multiLevelType w:val="hybridMultilevel"/>
    <w:tmpl w:val="01903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574370"/>
    <w:multiLevelType w:val="hybridMultilevel"/>
    <w:tmpl w:val="AFC6EAC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64181"/>
    <w:multiLevelType w:val="hybridMultilevel"/>
    <w:tmpl w:val="7938EB3E"/>
    <w:lvl w:ilvl="0" w:tplc="5B62253A">
      <w:start w:val="1"/>
      <w:numFmt w:val="decimal"/>
      <w:lvlText w:val="%1."/>
      <w:lvlJc w:val="left"/>
      <w:pPr>
        <w:ind w:left="720" w:hanging="360"/>
      </w:pPr>
      <w:rPr>
        <w:rFonts w:ascii="&amp;quot" w:hAnsi="&amp;quot" w:hint="default"/>
      </w:rPr>
    </w:lvl>
    <w:lvl w:ilvl="1" w:tplc="31C0F0CC">
      <w:start w:val="1"/>
      <w:numFmt w:val="arabicAbjad"/>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56245"/>
    <w:multiLevelType w:val="hybridMultilevel"/>
    <w:tmpl w:val="2BFEF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EA26AF"/>
    <w:multiLevelType w:val="hybridMultilevel"/>
    <w:tmpl w:val="705A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B57B0"/>
    <w:multiLevelType w:val="hybridMultilevel"/>
    <w:tmpl w:val="8A16E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76E54"/>
    <w:multiLevelType w:val="hybridMultilevel"/>
    <w:tmpl w:val="C7745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5F319D"/>
    <w:multiLevelType w:val="hybridMultilevel"/>
    <w:tmpl w:val="964C766E"/>
    <w:lvl w:ilvl="0" w:tplc="316E995C">
      <w:start w:val="1"/>
      <w:numFmt w:val="decimal"/>
      <w:lvlText w:val="%1."/>
      <w:lvlJc w:val="left"/>
      <w:pPr>
        <w:ind w:left="360" w:hanging="360"/>
      </w:pPr>
      <w:rPr>
        <w:color w:val="000000" w:themeColor="text1"/>
      </w:rPr>
    </w:lvl>
    <w:lvl w:ilvl="1" w:tplc="87BC96F0">
      <w:start w:val="1"/>
      <w:numFmt w:val="lowerLetter"/>
      <w:lvlText w:val="%2."/>
      <w:lvlJc w:val="left"/>
      <w:pPr>
        <w:ind w:left="1080" w:hanging="360"/>
      </w:pPr>
      <w:rPr>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B76647"/>
    <w:multiLevelType w:val="hybridMultilevel"/>
    <w:tmpl w:val="B98E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2"/>
  </w:num>
  <w:num w:numId="4">
    <w:abstractNumId w:val="3"/>
  </w:num>
  <w:num w:numId="5">
    <w:abstractNumId w:val="14"/>
  </w:num>
  <w:num w:numId="6">
    <w:abstractNumId w:val="5"/>
  </w:num>
  <w:num w:numId="7">
    <w:abstractNumId w:val="9"/>
  </w:num>
  <w:num w:numId="8">
    <w:abstractNumId w:val="7"/>
  </w:num>
  <w:num w:numId="9">
    <w:abstractNumId w:val="1"/>
  </w:num>
  <w:num w:numId="10">
    <w:abstractNumId w:val="11"/>
  </w:num>
  <w:num w:numId="11">
    <w:abstractNumId w:val="21"/>
  </w:num>
  <w:num w:numId="12">
    <w:abstractNumId w:val="15"/>
  </w:num>
  <w:num w:numId="13">
    <w:abstractNumId w:val="8"/>
  </w:num>
  <w:num w:numId="14">
    <w:abstractNumId w:val="0"/>
  </w:num>
  <w:num w:numId="15">
    <w:abstractNumId w:val="16"/>
  </w:num>
  <w:num w:numId="16">
    <w:abstractNumId w:val="6"/>
  </w:num>
  <w:num w:numId="17">
    <w:abstractNumId w:val="10"/>
  </w:num>
  <w:num w:numId="18">
    <w:abstractNumId w:val="19"/>
  </w:num>
  <w:num w:numId="19">
    <w:abstractNumId w:val="17"/>
  </w:num>
  <w:num w:numId="20">
    <w:abstractNumId w:val="20"/>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90565"/>
    <w:rsid w:val="00010FC3"/>
    <w:rsid w:val="000324E1"/>
    <w:rsid w:val="0004019A"/>
    <w:rsid w:val="00111464"/>
    <w:rsid w:val="00146187"/>
    <w:rsid w:val="001477FB"/>
    <w:rsid w:val="00190565"/>
    <w:rsid w:val="001A276A"/>
    <w:rsid w:val="001D0AA3"/>
    <w:rsid w:val="001F5326"/>
    <w:rsid w:val="00236A6E"/>
    <w:rsid w:val="002B22BF"/>
    <w:rsid w:val="002E1759"/>
    <w:rsid w:val="002F44AF"/>
    <w:rsid w:val="0033219F"/>
    <w:rsid w:val="00383A94"/>
    <w:rsid w:val="003A35D2"/>
    <w:rsid w:val="0047482C"/>
    <w:rsid w:val="004800C2"/>
    <w:rsid w:val="004A3B78"/>
    <w:rsid w:val="004A7134"/>
    <w:rsid w:val="005C4891"/>
    <w:rsid w:val="00602CE8"/>
    <w:rsid w:val="00607220"/>
    <w:rsid w:val="00633C9A"/>
    <w:rsid w:val="00655ED7"/>
    <w:rsid w:val="006620CE"/>
    <w:rsid w:val="00662D80"/>
    <w:rsid w:val="006927F1"/>
    <w:rsid w:val="006A7530"/>
    <w:rsid w:val="00713F98"/>
    <w:rsid w:val="00720ADA"/>
    <w:rsid w:val="00791F4B"/>
    <w:rsid w:val="00796E8C"/>
    <w:rsid w:val="007F144B"/>
    <w:rsid w:val="00855366"/>
    <w:rsid w:val="008754DA"/>
    <w:rsid w:val="008B6026"/>
    <w:rsid w:val="008C75C7"/>
    <w:rsid w:val="008E0F33"/>
    <w:rsid w:val="008E40E6"/>
    <w:rsid w:val="008F374B"/>
    <w:rsid w:val="00910F23"/>
    <w:rsid w:val="0096276A"/>
    <w:rsid w:val="009953DE"/>
    <w:rsid w:val="009A5921"/>
    <w:rsid w:val="009B1419"/>
    <w:rsid w:val="00A35315"/>
    <w:rsid w:val="00A95705"/>
    <w:rsid w:val="00AA7206"/>
    <w:rsid w:val="00AB531D"/>
    <w:rsid w:val="00AD2960"/>
    <w:rsid w:val="00AE456D"/>
    <w:rsid w:val="00AF2D48"/>
    <w:rsid w:val="00B151E3"/>
    <w:rsid w:val="00B1713C"/>
    <w:rsid w:val="00B359AC"/>
    <w:rsid w:val="00B87B19"/>
    <w:rsid w:val="00C2535F"/>
    <w:rsid w:val="00C4108E"/>
    <w:rsid w:val="00C45039"/>
    <w:rsid w:val="00C55CCB"/>
    <w:rsid w:val="00C666F5"/>
    <w:rsid w:val="00C92F44"/>
    <w:rsid w:val="00CA0BC2"/>
    <w:rsid w:val="00CA6C41"/>
    <w:rsid w:val="00D9015E"/>
    <w:rsid w:val="00DB249A"/>
    <w:rsid w:val="00DB6C24"/>
    <w:rsid w:val="00E51FE4"/>
    <w:rsid w:val="00EA5CBF"/>
    <w:rsid w:val="00ED41DC"/>
    <w:rsid w:val="00ED73F5"/>
    <w:rsid w:val="00EF444C"/>
    <w:rsid w:val="00F3038F"/>
    <w:rsid w:val="00F36C00"/>
    <w:rsid w:val="00F65032"/>
    <w:rsid w:val="00FC18B0"/>
    <w:rsid w:val="00FC58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56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65"/>
    <w:pPr>
      <w:ind w:left="720"/>
      <w:contextualSpacing/>
    </w:pPr>
  </w:style>
  <w:style w:type="paragraph" w:styleId="Header">
    <w:name w:val="header"/>
    <w:basedOn w:val="Normal"/>
    <w:link w:val="HeaderChar"/>
    <w:uiPriority w:val="99"/>
    <w:semiHidden/>
    <w:unhideWhenUsed/>
    <w:rsid w:val="006927F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927F1"/>
    <w:rPr>
      <w:rFonts w:ascii="Arial" w:eastAsia="Arial" w:hAnsi="Arial" w:cs="Arial"/>
      <w:color w:val="000000"/>
    </w:rPr>
  </w:style>
  <w:style w:type="paragraph" w:styleId="Footer">
    <w:name w:val="footer"/>
    <w:basedOn w:val="Normal"/>
    <w:link w:val="FooterChar"/>
    <w:uiPriority w:val="99"/>
    <w:unhideWhenUsed/>
    <w:rsid w:val="006927F1"/>
    <w:pPr>
      <w:tabs>
        <w:tab w:val="center" w:pos="4680"/>
        <w:tab w:val="right" w:pos="9360"/>
      </w:tabs>
      <w:spacing w:line="240" w:lineRule="auto"/>
    </w:pPr>
  </w:style>
  <w:style w:type="character" w:customStyle="1" w:styleId="FooterChar">
    <w:name w:val="Footer Char"/>
    <w:basedOn w:val="DefaultParagraphFont"/>
    <w:link w:val="Footer"/>
    <w:uiPriority w:val="99"/>
    <w:rsid w:val="006927F1"/>
    <w:rPr>
      <w:rFonts w:ascii="Arial" w:eastAsia="Arial" w:hAnsi="Arial" w:cs="Arial"/>
      <w:color w:val="000000"/>
    </w:rPr>
  </w:style>
  <w:style w:type="table" w:styleId="TableGrid">
    <w:name w:val="Table Grid"/>
    <w:basedOn w:val="TableNormal"/>
    <w:uiPriority w:val="59"/>
    <w:rsid w:val="00875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56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Omer</cp:lastModifiedBy>
  <cp:revision>2</cp:revision>
  <cp:lastPrinted>2015-12-08T08:19:00Z</cp:lastPrinted>
  <dcterms:created xsi:type="dcterms:W3CDTF">2018-09-23T12:14:00Z</dcterms:created>
  <dcterms:modified xsi:type="dcterms:W3CDTF">2018-09-23T12:14:00Z</dcterms:modified>
</cp:coreProperties>
</file>