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437FFC" w:rsidTr="005C5117">
        <w:trPr>
          <w:trHeight w:val="983"/>
        </w:trPr>
        <w:tc>
          <w:tcPr>
            <w:tcW w:w="7054" w:type="dxa"/>
          </w:tcPr>
          <w:p w:rsidR="00437FFC" w:rsidRPr="005A0418" w:rsidRDefault="00437FFC" w:rsidP="005C511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437FFC" w:rsidRPr="005A0418" w:rsidRDefault="00C65CE9" w:rsidP="00C65CE9">
            <w:pPr>
              <w:jc w:val="center"/>
              <w:rPr>
                <w:b/>
                <w:bCs/>
              </w:rPr>
            </w:pPr>
            <w: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9.5pt" o:ole="">
                  <v:imagedata r:id="rId8" o:title=""/>
                </v:shape>
                <o:OLEObject Type="Embed" ProgID="MSPhotoEd.3" ShapeID="_x0000_i1025" DrawAspect="Content" ObjectID="_1566824567" r:id="rId9"/>
              </w:objec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68" w:type="dxa"/>
          </w:tcPr>
          <w:p w:rsidR="00437FFC" w:rsidRPr="005A0418" w:rsidRDefault="00437FFC" w:rsidP="00C65CE9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437FFC" w:rsidRDefault="00271525" w:rsidP="00616D08">
      <w:pPr>
        <w:bidi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t>102</w:t>
      </w:r>
      <w:r w:rsidR="00437FFC" w:rsidRPr="005A0418">
        <w:rPr>
          <w:b/>
          <w:bCs/>
        </w:rPr>
        <w:t xml:space="preserve"> MGT: </w:t>
      </w:r>
      <w:r>
        <w:rPr>
          <w:b/>
          <w:bCs/>
        </w:rPr>
        <w:t xml:space="preserve">HUMAN RESOURCE MANAGEMENT </w:t>
      </w:r>
      <w:r w:rsidR="00437FFC" w:rsidRPr="005A0418">
        <w:rPr>
          <w:b/>
          <w:bCs/>
        </w:rPr>
        <w:t xml:space="preserve"> </w:t>
      </w:r>
    </w:p>
    <w:p w:rsidR="00C65CE9" w:rsidRPr="005A0418" w:rsidRDefault="00C65CE9" w:rsidP="00C65CE9">
      <w:pPr>
        <w:bidi w:val="0"/>
        <w:spacing w:before="100" w:beforeAutospacing="1" w:after="100" w:afterAutospacing="1"/>
        <w:jc w:val="center"/>
        <w:rPr>
          <w:b/>
          <w:bCs/>
        </w:rPr>
      </w:pPr>
    </w:p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COURSE OBJECTIVES:</w:t>
      </w:r>
    </w:p>
    <w:p w:rsidR="007D4CA0" w:rsidRPr="001D6BE8" w:rsidRDefault="007D4CA0" w:rsidP="007D4CA0">
      <w:pPr>
        <w:bidi w:val="0"/>
        <w:jc w:val="both"/>
        <w:rPr>
          <w:rFonts w:asciiTheme="majorBidi" w:hAnsiTheme="majorBidi" w:cstheme="majorBidi"/>
          <w:rtl/>
        </w:rPr>
      </w:pPr>
      <w:r w:rsidRPr="001D6BE8">
        <w:rPr>
          <w:rFonts w:asciiTheme="majorBidi" w:hAnsiTheme="majorBidi" w:cstheme="majorBidi"/>
        </w:rPr>
        <w:t>This course introduces the principles and basic concepts of human resources management in organizations. It highlights the role of human resources management in: dealing with human resources; the methods of preparing and retaining qualified personnel; the continued development of their skills; providing them with a suitable environment for maximum performance of duties; and identifying related obstacles and problems in order to overcome</w:t>
      </w:r>
      <w:r>
        <w:rPr>
          <w:rFonts w:asciiTheme="majorBidi" w:hAnsiTheme="majorBidi" w:cstheme="majorBidi"/>
        </w:rPr>
        <w:t xml:space="preserve"> them</w:t>
      </w:r>
      <w:r w:rsidRPr="001D6BE8">
        <w:rPr>
          <w:rFonts w:asciiTheme="majorBidi" w:hAnsiTheme="majorBidi" w:cstheme="majorBidi"/>
        </w:rPr>
        <w:t>.</w:t>
      </w:r>
    </w:p>
    <w:p w:rsidR="00C65CE9" w:rsidRDefault="00C65CE9" w:rsidP="00C65CE9">
      <w:pPr>
        <w:autoSpaceDE w:val="0"/>
        <w:autoSpaceDN w:val="0"/>
        <w:bidi w:val="0"/>
        <w:adjustRightInd w:val="0"/>
        <w:jc w:val="both"/>
      </w:pPr>
    </w:p>
    <w:p w:rsidR="00C65CE9" w:rsidRPr="005A0418" w:rsidRDefault="00C65CE9" w:rsidP="00C65CE9">
      <w:pPr>
        <w:autoSpaceDE w:val="0"/>
        <w:autoSpaceDN w:val="0"/>
        <w:bidi w:val="0"/>
        <w:adjustRightInd w:val="0"/>
        <w:jc w:val="both"/>
      </w:pPr>
    </w:p>
    <w:tbl>
      <w:tblPr>
        <w:tblStyle w:val="a5"/>
        <w:bidiVisual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184"/>
      </w:tblGrid>
      <w:tr w:rsidR="00437FFC" w:rsidRPr="00DA31A2" w:rsidTr="005C5117">
        <w:tc>
          <w:tcPr>
            <w:tcW w:w="236" w:type="dxa"/>
          </w:tcPr>
          <w:p w:rsidR="00437FFC" w:rsidRPr="005A0418" w:rsidRDefault="00437FFC" w:rsidP="005C5117">
            <w:pPr>
              <w:rPr>
                <w:rtl/>
              </w:rPr>
            </w:pPr>
          </w:p>
          <w:p w:rsidR="00437FFC" w:rsidRPr="005A0418" w:rsidRDefault="00437FFC" w:rsidP="005C5117">
            <w:pPr>
              <w:rPr>
                <w:rtl/>
              </w:rPr>
            </w:pPr>
          </w:p>
        </w:tc>
        <w:tc>
          <w:tcPr>
            <w:tcW w:w="8184" w:type="dxa"/>
          </w:tcPr>
          <w:p w:rsidR="00437FFC" w:rsidRDefault="00437FFC" w:rsidP="005C5117">
            <w:pPr>
              <w:rPr>
                <w:b/>
                <w:bCs/>
                <w:color w:val="7030A0"/>
              </w:rPr>
            </w:pPr>
            <w:r w:rsidRPr="005A0418">
              <w:rPr>
                <w:b/>
                <w:bCs/>
                <w:color w:val="7030A0"/>
              </w:rPr>
              <w:t>GRADE COMPONENTS</w:t>
            </w:r>
          </w:p>
          <w:p w:rsidR="00C65CE9" w:rsidRDefault="00C65CE9" w:rsidP="005C5117">
            <w:pPr>
              <w:rPr>
                <w:b/>
                <w:bCs/>
                <w:color w:val="7030A0"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6"/>
              <w:gridCol w:w="3977"/>
            </w:tblGrid>
            <w:tr w:rsidR="00C65CE9" w:rsidTr="00C65CE9">
              <w:tc>
                <w:tcPr>
                  <w:tcW w:w="3976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Exam 1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 w:rsidRPr="0049689F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Exam 2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Homework                      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Participation in Class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40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Final Exam</w:t>
                  </w:r>
                </w:p>
              </w:tc>
            </w:tr>
          </w:tbl>
          <w:p w:rsidR="00C65CE9" w:rsidRPr="005A0418" w:rsidRDefault="00C65CE9" w:rsidP="005C5117">
            <w:pPr>
              <w:rPr>
                <w:b/>
                <w:bCs/>
                <w:color w:val="7030A0"/>
                <w:rtl/>
              </w:rPr>
            </w:pPr>
          </w:p>
          <w:p w:rsidR="00437FFC" w:rsidRPr="005A0418" w:rsidRDefault="00437FFC" w:rsidP="005C5117">
            <w:pPr>
              <w:rPr>
                <w:b/>
                <w:bCs/>
                <w:color w:val="7030A0"/>
              </w:rPr>
            </w:pPr>
          </w:p>
          <w:p w:rsidR="00C65CE9" w:rsidRPr="005A0418" w:rsidRDefault="00C65CE9" w:rsidP="00C65CE9">
            <w:pPr>
              <w:rPr>
                <w:rtl/>
              </w:rPr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 xml:space="preserve">REQUIRED LEARNING RESOURCES: </w:t>
      </w:r>
    </w:p>
    <w:p w:rsidR="00437FFC" w:rsidRPr="005A0418" w:rsidRDefault="00437FFC" w:rsidP="00437FFC">
      <w:pPr>
        <w:bidi w:val="0"/>
        <w:jc w:val="both"/>
      </w:pPr>
      <w:bookmarkStart w:id="0" w:name="_GoBack"/>
    </w:p>
    <w:bookmarkEnd w:id="0"/>
    <w:tbl>
      <w:tblPr>
        <w:tblW w:w="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  <w:tr w:rsidR="00437FFC" w:rsidRPr="0021652B" w:rsidTr="005C5117">
        <w:trPr>
          <w:tblCellSpacing w:w="0" w:type="dxa"/>
        </w:trPr>
        <w:tc>
          <w:tcPr>
            <w:tcW w:w="7" w:type="dxa"/>
            <w:hideMark/>
          </w:tcPr>
          <w:p w:rsidR="00437FFC" w:rsidRPr="005A0418" w:rsidRDefault="00437FFC" w:rsidP="005C5117">
            <w:pPr>
              <w:bidi w:val="0"/>
            </w:pPr>
          </w:p>
        </w:tc>
      </w:tr>
    </w:tbl>
    <w:p w:rsidR="007D4CA0" w:rsidRPr="001D6BE8" w:rsidRDefault="007D4CA0" w:rsidP="00616D08">
      <w:pPr>
        <w:ind w:left="720"/>
        <w:jc w:val="right"/>
        <w:rPr>
          <w:rFonts w:asciiTheme="majorBidi" w:hAnsiTheme="majorBidi" w:cstheme="majorBidi"/>
          <w:rtl/>
        </w:rPr>
      </w:pPr>
      <w:r w:rsidRPr="001D6BE8">
        <w:rPr>
          <w:rFonts w:asciiTheme="majorBidi" w:hAnsiTheme="majorBidi" w:cstheme="majorBidi"/>
        </w:rPr>
        <w:t>Human Resources  Management</w:t>
      </w:r>
    </w:p>
    <w:p w:rsidR="007D4CA0" w:rsidRPr="001D6BE8" w:rsidRDefault="007D4CA0" w:rsidP="00616D08">
      <w:pPr>
        <w:ind w:left="720"/>
        <w:jc w:val="right"/>
        <w:rPr>
          <w:rFonts w:asciiTheme="majorBidi" w:hAnsiTheme="majorBidi" w:cstheme="majorBidi"/>
        </w:rPr>
      </w:pPr>
      <w:r w:rsidRPr="001D6BE8">
        <w:rPr>
          <w:rFonts w:asciiTheme="majorBidi" w:hAnsiTheme="majorBidi" w:cstheme="majorBidi"/>
        </w:rPr>
        <w:t>Author:</w:t>
      </w:r>
      <w:r>
        <w:rPr>
          <w:rFonts w:asciiTheme="majorBidi" w:hAnsiTheme="majorBidi" w:cstheme="majorBidi"/>
        </w:rPr>
        <w:t xml:space="preserve"> Gary </w:t>
      </w:r>
      <w:proofErr w:type="spellStart"/>
      <w:r>
        <w:rPr>
          <w:rFonts w:asciiTheme="majorBidi" w:hAnsiTheme="majorBidi" w:cstheme="majorBidi"/>
        </w:rPr>
        <w:t>Dessler</w:t>
      </w:r>
      <w:proofErr w:type="spellEnd"/>
    </w:p>
    <w:p w:rsidR="007D4CA0" w:rsidRPr="001D6BE8" w:rsidRDefault="007D4CA0" w:rsidP="00616D08">
      <w:pPr>
        <w:jc w:val="right"/>
        <w:rPr>
          <w:rFonts w:asciiTheme="majorBidi" w:hAnsiTheme="majorBidi" w:cstheme="majorBidi"/>
        </w:rPr>
      </w:pPr>
      <w:r w:rsidRPr="001D6BE8">
        <w:rPr>
          <w:rFonts w:asciiTheme="majorBidi" w:hAnsiTheme="majorBidi" w:cstheme="majorBidi"/>
        </w:rPr>
        <w:t>Edition:</w:t>
      </w:r>
      <w:r>
        <w:rPr>
          <w:rFonts w:asciiTheme="majorBidi" w:hAnsiTheme="majorBidi" w:cstheme="majorBidi"/>
        </w:rPr>
        <w:t xml:space="preserve"> </w:t>
      </w:r>
      <w:r w:rsidR="00616D08">
        <w:rPr>
          <w:rFonts w:asciiTheme="majorBidi" w:hAnsiTheme="majorBidi" w:cstheme="majorBidi"/>
        </w:rPr>
        <w:t>F</w:t>
      </w:r>
      <w:r w:rsidR="00616D08">
        <w:rPr>
          <w:rFonts w:asciiTheme="majorBidi" w:hAnsiTheme="majorBidi" w:cstheme="majorBidi"/>
        </w:rPr>
        <w:t>ifteenth</w:t>
      </w:r>
    </w:p>
    <w:p w:rsidR="007D4CA0" w:rsidRDefault="007D4CA0" w:rsidP="00616D08">
      <w:pPr>
        <w:jc w:val="right"/>
        <w:rPr>
          <w:rFonts w:asciiTheme="majorBidi" w:hAnsiTheme="majorBidi" w:cstheme="majorBidi" w:hint="cs"/>
          <w:rtl/>
        </w:rPr>
      </w:pPr>
      <w:r w:rsidRPr="001D6BE8">
        <w:rPr>
          <w:rFonts w:asciiTheme="majorBidi" w:hAnsiTheme="majorBidi" w:cstheme="majorBidi"/>
        </w:rPr>
        <w:t>Copyright:</w:t>
      </w:r>
      <w:r>
        <w:rPr>
          <w:rFonts w:asciiTheme="majorBidi" w:hAnsiTheme="majorBidi" w:cstheme="majorBidi"/>
        </w:rPr>
        <w:t xml:space="preserve"> </w:t>
      </w:r>
      <w:r w:rsidR="00616D08">
        <w:rPr>
          <w:rFonts w:asciiTheme="majorBidi" w:hAnsiTheme="majorBidi" w:cstheme="majorBidi"/>
        </w:rPr>
        <w:t>2016</w:t>
      </w:r>
    </w:p>
    <w:p w:rsidR="00437FFC" w:rsidRPr="005A0418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sectPr w:rsidR="00C65CE9" w:rsidSect="00BA257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B6" w:rsidRDefault="00E965B6">
      <w:r>
        <w:separator/>
      </w:r>
    </w:p>
  </w:endnote>
  <w:endnote w:type="continuationSeparator" w:id="0">
    <w:p w:rsidR="00E965B6" w:rsidRDefault="00E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3" w:rsidRPr="00B20FE7" w:rsidRDefault="00437FFC" w:rsidP="00C65CE9">
    <w:pPr>
      <w:pStyle w:val="a3"/>
      <w:jc w:val="center"/>
      <w:rPr>
        <w:color w:val="008000"/>
      </w:rPr>
    </w:pPr>
    <w:r>
      <w:rPr>
        <w:rFonts w:hint="cs"/>
        <w:noProof/>
        <w:color w:val="008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C5F92" wp14:editId="509B40E0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257800" cy="0"/>
              <wp:effectExtent l="28575" t="32385" r="28575" b="3429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" strokeweight="4.5pt">
              <v:stroke linestyle="thinThick"/>
            </v:line>
          </w:pict>
        </mc:Fallback>
      </mc:AlternateContent>
    </w:r>
    <w:r w:rsidR="00C65CE9" w:rsidRPr="005A0418">
      <w:rPr>
        <w:b/>
        <w:bCs/>
      </w:rPr>
      <w:t>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B6" w:rsidRDefault="00E965B6">
      <w:r>
        <w:separator/>
      </w:r>
    </w:p>
  </w:footnote>
  <w:footnote w:type="continuationSeparator" w:id="0">
    <w:p w:rsidR="00E965B6" w:rsidRDefault="00E9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9" w:rsidRPr="005A0418" w:rsidRDefault="00C65CE9" w:rsidP="00C65CE9">
    <w:pPr>
      <w:bidi w:val="0"/>
      <w:rPr>
        <w:b/>
        <w:bCs/>
      </w:rPr>
    </w:pPr>
    <w:r w:rsidRPr="005A0418">
      <w:rPr>
        <w:b/>
        <w:bCs/>
      </w:rPr>
      <w:t>King Saud University</w:t>
    </w:r>
    <w:r>
      <w:rPr>
        <w:b/>
        <w:bCs/>
      </w:rPr>
      <w:t xml:space="preserve">                                         </w:t>
    </w:r>
    <w:r w:rsidRPr="005A0418">
      <w:rPr>
        <w:b/>
        <w:bCs/>
      </w:rPr>
      <w:t>College of Business Administration</w:t>
    </w:r>
  </w:p>
  <w:p w:rsidR="00076CF3" w:rsidRPr="00B20FE7" w:rsidRDefault="00E965B6" w:rsidP="00C65CE9">
    <w:pPr>
      <w:pStyle w:val="a3"/>
      <w:jc w:val="center"/>
      <w:rPr>
        <w:rFonts w:cs="Simplified Arabic"/>
        <w:b/>
        <w:bCs/>
        <w:color w:val="008000"/>
        <w:sz w:val="22"/>
        <w:szCs w:val="22"/>
        <w:rtl/>
      </w:rPr>
    </w:pPr>
  </w:p>
  <w:p w:rsidR="00076CF3" w:rsidRDefault="0043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76F33" wp14:editId="54A1A60F">
              <wp:simplePos x="0" y="0"/>
              <wp:positionH relativeFrom="column">
                <wp:posOffset>16510</wp:posOffset>
              </wp:positionH>
              <wp:positionV relativeFrom="paragraph">
                <wp:posOffset>0</wp:posOffset>
              </wp:positionV>
              <wp:extent cx="5257800" cy="0"/>
              <wp:effectExtent l="35560" t="32385" r="31115" b="3429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4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EBA"/>
    <w:multiLevelType w:val="hybridMultilevel"/>
    <w:tmpl w:val="3CACEAA4"/>
    <w:lvl w:ilvl="0" w:tplc="22268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E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D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29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86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85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A2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D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E6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C"/>
    <w:rsid w:val="00271525"/>
    <w:rsid w:val="00343880"/>
    <w:rsid w:val="00437FFC"/>
    <w:rsid w:val="004603F5"/>
    <w:rsid w:val="005659B4"/>
    <w:rsid w:val="00616D08"/>
    <w:rsid w:val="007D4CA0"/>
    <w:rsid w:val="008A1FF9"/>
    <w:rsid w:val="008E2619"/>
    <w:rsid w:val="009D68BD"/>
    <w:rsid w:val="00B47670"/>
    <w:rsid w:val="00C65CE9"/>
    <w:rsid w:val="00E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جامعة الملك سعود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9</cp:revision>
  <dcterms:created xsi:type="dcterms:W3CDTF">2017-08-26T15:04:00Z</dcterms:created>
  <dcterms:modified xsi:type="dcterms:W3CDTF">2017-09-13T13:16:00Z</dcterms:modified>
</cp:coreProperties>
</file>