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02" w:rsidRPr="00751F88" w:rsidRDefault="00207302" w:rsidP="00207302">
      <w:pPr>
        <w:pStyle w:val="Default"/>
      </w:pPr>
      <w:r w:rsidRPr="00F3274D">
        <w:rPr>
          <w:b/>
          <w:bCs/>
        </w:rPr>
        <w:t>King Saud University</w:t>
      </w:r>
      <w:r>
        <w:t xml:space="preserve">       </w:t>
      </w:r>
      <w:r w:rsidRPr="00F3274D">
        <w:t xml:space="preserve">     </w:t>
      </w:r>
      <w:r>
        <w:t xml:space="preserve">     </w:t>
      </w:r>
      <w:r w:rsidRPr="00F3274D">
        <w:t xml:space="preserve"> </w:t>
      </w:r>
      <w:r>
        <w:rPr>
          <w:noProof/>
        </w:rPr>
        <w:drawing>
          <wp:inline distT="0" distB="0" distL="0" distR="0">
            <wp:extent cx="447675" cy="3429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</w:t>
      </w:r>
      <w:r>
        <w:rPr>
          <w:b/>
          <w:bCs/>
        </w:rPr>
        <w:t>Eng. 216 Reading Literature</w:t>
      </w:r>
    </w:p>
    <w:p w:rsidR="00207302" w:rsidRPr="00F3274D" w:rsidRDefault="00207302" w:rsidP="0020730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College of Arts    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Semester I </w:t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>2011</w:t>
      </w:r>
    </w:p>
    <w:p w:rsidR="00207302" w:rsidRPr="00F3274D" w:rsidRDefault="00207302" w:rsidP="0020730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Department of English                            </w:t>
      </w: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 First Midterm</w:t>
      </w:r>
    </w:p>
    <w:p w:rsidR="00207302" w:rsidRPr="00F3274D" w:rsidRDefault="00207302" w:rsidP="0020730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Instructor: W. </w:t>
      </w:r>
      <w:proofErr w:type="spellStart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AlJuaythin</w:t>
      </w:r>
      <w:proofErr w:type="spellEnd"/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ab/>
        <w:t xml:space="preserve">          </w:t>
      </w: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--------- /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15</w:t>
      </w:r>
    </w:p>
    <w:p w:rsidR="00207302" w:rsidRPr="00F3274D" w:rsidRDefault="00207302" w:rsidP="00207302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rtl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____</w:t>
      </w: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_______</w:t>
      </w:r>
      <w:proofErr w:type="gramStart"/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:</w:t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>الرقم</w:t>
      </w:r>
      <w:proofErr w:type="gramEnd"/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 xml:space="preserve"> الجامعي</w:t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ab/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ab/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F3274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 w:hint="cs"/>
          <w:b/>
          <w:bCs/>
          <w:color w:val="000000"/>
          <w:sz w:val="24"/>
          <w:szCs w:val="24"/>
          <w:rtl/>
        </w:rPr>
        <w:t>الاسم:</w:t>
      </w:r>
    </w:p>
    <w:p w:rsidR="00287A96" w:rsidRDefault="00287A96">
      <w:pPr>
        <w:rPr>
          <w:rFonts w:hint="cs"/>
          <w:rtl/>
        </w:rPr>
      </w:pPr>
    </w:p>
    <w:p w:rsidR="00207302" w:rsidRDefault="00207302" w:rsidP="00207302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07302">
        <w:rPr>
          <w:rFonts w:asciiTheme="majorBidi" w:hAnsiTheme="majorBidi" w:cstheme="majorBidi"/>
          <w:b/>
          <w:bCs/>
          <w:sz w:val="24"/>
          <w:szCs w:val="24"/>
          <w:u w:val="single"/>
        </w:rPr>
        <w:t>Write an example a well-written essay discussing the different kinds of schools. Don't forget to underline your thesis statement and topic sentences. Your essay should consist of four paragraphs, each consisting of 100 words.</w:t>
      </w:r>
    </w:p>
    <w:p w:rsidR="00207302" w:rsidRDefault="00207302" w:rsidP="002073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7302" w:rsidRPr="00207302" w:rsidRDefault="00207302" w:rsidP="002073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7302" w:rsidRPr="00207302" w:rsidRDefault="00207302" w:rsidP="0020730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ajorBidi" w:hAnsiTheme="majorBidi" w:cstheme="majorBidi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7302" w:rsidRPr="00207302" w:rsidRDefault="00207302" w:rsidP="0020730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207302" w:rsidRPr="00207302" w:rsidSect="00F340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8A9"/>
    <w:multiLevelType w:val="hybridMultilevel"/>
    <w:tmpl w:val="CC52F014"/>
    <w:lvl w:ilvl="0" w:tplc="1758F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07302"/>
    <w:rsid w:val="00207302"/>
    <w:rsid w:val="00287A96"/>
    <w:rsid w:val="00F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3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2</cp:revision>
  <dcterms:created xsi:type="dcterms:W3CDTF">2014-10-19T14:32:00Z</dcterms:created>
  <dcterms:modified xsi:type="dcterms:W3CDTF">2014-10-19T14:37:00Z</dcterms:modified>
</cp:coreProperties>
</file>