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B8456" w14:textId="77777777" w:rsidR="00353256" w:rsidRPr="00353256" w:rsidRDefault="006C6ECA" w:rsidP="00353256">
      <w:pPr>
        <w:jc w:val="center"/>
        <w:rPr>
          <w:rFonts w:asciiTheme="majorBidi" w:hAnsiTheme="majorBidi" w:cstheme="majorBidi"/>
          <w:b/>
          <w:bCs/>
          <w:sz w:val="28"/>
          <w:szCs w:val="28"/>
        </w:rPr>
      </w:pPr>
      <w:r>
        <w:rPr>
          <w:rFonts w:asciiTheme="majorBidi" w:hAnsiTheme="majorBidi" w:cstheme="majorBidi"/>
          <w:b/>
          <w:bCs/>
          <w:noProof/>
          <w:sz w:val="28"/>
          <w:szCs w:val="28"/>
        </w:rPr>
        <w:drawing>
          <wp:anchor distT="0" distB="0" distL="114300" distR="114300" simplePos="0" relativeHeight="251658240" behindDoc="0" locked="0" layoutInCell="1" allowOverlap="1" wp14:anchorId="1E2888CB" wp14:editId="14149610">
            <wp:simplePos x="0" y="0"/>
            <wp:positionH relativeFrom="page">
              <wp:posOffset>5133975</wp:posOffset>
            </wp:positionH>
            <wp:positionV relativeFrom="topMargin">
              <wp:posOffset>104775</wp:posOffset>
            </wp:positionV>
            <wp:extent cx="2187394" cy="1080770"/>
            <wp:effectExtent l="0" t="0" r="381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7394" cy="1080770"/>
                    </a:xfrm>
                    <a:prstGeom prst="rect">
                      <a:avLst/>
                    </a:prstGeom>
                  </pic:spPr>
                </pic:pic>
              </a:graphicData>
            </a:graphic>
            <wp14:sizeRelH relativeFrom="margin">
              <wp14:pctWidth>0</wp14:pctWidth>
            </wp14:sizeRelH>
            <wp14:sizeRelV relativeFrom="margin">
              <wp14:pctHeight>0</wp14:pctHeight>
            </wp14:sizeRelV>
          </wp:anchor>
        </w:drawing>
      </w:r>
      <w:r w:rsidR="00353256" w:rsidRPr="00353256">
        <w:rPr>
          <w:rFonts w:asciiTheme="majorBidi" w:hAnsiTheme="majorBidi" w:cstheme="majorBidi"/>
          <w:b/>
          <w:bCs/>
          <w:sz w:val="28"/>
          <w:szCs w:val="28"/>
        </w:rPr>
        <w:t>Course Syllabus</w:t>
      </w:r>
    </w:p>
    <w:tbl>
      <w:tblPr>
        <w:tblStyle w:val="GridTable1Light"/>
        <w:tblW w:w="9895" w:type="dxa"/>
        <w:tblLook w:val="04A0" w:firstRow="1" w:lastRow="0" w:firstColumn="1" w:lastColumn="0" w:noHBand="0" w:noVBand="1"/>
      </w:tblPr>
      <w:tblGrid>
        <w:gridCol w:w="805"/>
        <w:gridCol w:w="1080"/>
        <w:gridCol w:w="90"/>
        <w:gridCol w:w="360"/>
        <w:gridCol w:w="1710"/>
        <w:gridCol w:w="180"/>
        <w:gridCol w:w="1800"/>
        <w:gridCol w:w="3870"/>
      </w:tblGrid>
      <w:tr w:rsidR="00353256" w:rsidRPr="00487FB5" w14:paraId="04FF7CAF" w14:textId="77777777" w:rsidTr="00B709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5" w:type="dxa"/>
            <w:gridSpan w:val="8"/>
            <w:shd w:val="clear" w:color="auto" w:fill="auto"/>
          </w:tcPr>
          <w:p w14:paraId="569098E1" w14:textId="3127E5F9" w:rsidR="00971B8C" w:rsidRDefault="007A05DE" w:rsidP="00583B6E">
            <w:pPr>
              <w:jc w:val="center"/>
              <w:rPr>
                <w:rFonts w:asciiTheme="majorBidi" w:hAnsiTheme="majorBidi" w:cstheme="majorBidi"/>
              </w:rPr>
            </w:pPr>
            <w:sdt>
              <w:sdtPr>
                <w:rPr>
                  <w:rStyle w:val="TitleChar"/>
                  <w:sz w:val="24"/>
                  <w:szCs w:val="24"/>
                </w:rPr>
                <w:alias w:val="Course Name "/>
                <w:tag w:val="Write the course full name "/>
                <w:id w:val="-216590048"/>
                <w:lock w:val="sdtLocked"/>
                <w:placeholder>
                  <w:docPart w:val="BDDC608C50154D38B38046064174D180"/>
                </w:placeholder>
                <w15:color w:val="C0C0C0"/>
              </w:sdtPr>
              <w:sdtEndPr>
                <w:rPr>
                  <w:rStyle w:val="DefaultParagraphFont"/>
                  <w:rFonts w:asciiTheme="majorBidi" w:eastAsiaTheme="minorEastAsia" w:hAnsiTheme="majorBidi" w:cstheme="minorBidi"/>
                  <w:spacing w:val="0"/>
                  <w:kern w:val="0"/>
                </w:rPr>
              </w:sdtEndPr>
              <w:sdtContent>
                <w:r w:rsidR="00B05175">
                  <w:rPr>
                    <w:rStyle w:val="TitleChar"/>
                    <w:sz w:val="24"/>
                    <w:szCs w:val="24"/>
                  </w:rPr>
                  <w:t xml:space="preserve">326 TRAJ </w:t>
                </w:r>
              </w:sdtContent>
            </w:sdt>
            <w:r w:rsidR="00353256">
              <w:rPr>
                <w:rFonts w:asciiTheme="majorBidi" w:hAnsiTheme="majorBidi" w:cstheme="majorBidi"/>
              </w:rPr>
              <w:t xml:space="preserve"> </w:t>
            </w:r>
            <w:r w:rsidR="00353256">
              <w:rPr>
                <w:rFonts w:asciiTheme="majorBidi" w:hAnsiTheme="majorBidi" w:cstheme="majorBidi"/>
              </w:rPr>
              <w:fldChar w:fldCharType="begin"/>
            </w:r>
            <w:r w:rsidR="00353256">
              <w:rPr>
                <w:rFonts w:asciiTheme="majorBidi" w:hAnsiTheme="majorBidi" w:cstheme="majorBidi"/>
              </w:rPr>
              <w:instrText xml:space="preserve"> SUBJECT  \* Caps  \* MERGEFORMAT </w:instrText>
            </w:r>
            <w:r w:rsidR="00353256">
              <w:rPr>
                <w:rFonts w:asciiTheme="majorBidi" w:hAnsiTheme="majorBidi" w:cstheme="majorBidi"/>
              </w:rPr>
              <w:fldChar w:fldCharType="end"/>
            </w:r>
            <w:r w:rsidR="00353256">
              <w:rPr>
                <w:rFonts w:asciiTheme="majorBidi" w:hAnsiTheme="majorBidi" w:cstheme="majorBidi"/>
              </w:rPr>
              <w:t>Syllabus</w:t>
            </w:r>
            <w:r w:rsidR="00971B8C">
              <w:rPr>
                <w:rFonts w:asciiTheme="majorBidi" w:hAnsiTheme="majorBidi" w:cstheme="majorBidi"/>
              </w:rPr>
              <w:t xml:space="preserve"> </w:t>
            </w:r>
            <w:r w:rsidR="00C5635B">
              <w:rPr>
                <w:rFonts w:asciiTheme="majorBidi" w:hAnsiTheme="majorBidi" w:cstheme="majorBidi"/>
              </w:rPr>
              <w:t>–</w:t>
            </w:r>
            <w:r w:rsidR="00971B8C">
              <w:rPr>
                <w:rFonts w:asciiTheme="majorBidi" w:hAnsiTheme="majorBidi" w:cstheme="majorBidi"/>
              </w:rPr>
              <w:t xml:space="preserve"> </w:t>
            </w:r>
            <w:sdt>
              <w:sdtPr>
                <w:rPr>
                  <w:rFonts w:asciiTheme="majorBidi" w:hAnsiTheme="majorBidi" w:cstheme="majorBidi"/>
                </w:rPr>
                <w:alias w:val="Semester "/>
                <w:tag w:val="Semester "/>
                <w:id w:val="-562099314"/>
                <w:placeholder>
                  <w:docPart w:val="82397E279F5A4CE58491957776F1B8A7"/>
                </w:placeholder>
                <w15:color w:val="808080"/>
                <w:comboBox>
                  <w:listItem w:value="Choose an item"/>
                  <w:listItem w:displayText="First Semester " w:value="First Semester "/>
                  <w:listItem w:displayText="Second Semester " w:value="Second Semester "/>
                </w:comboBox>
              </w:sdtPr>
              <w:sdtEndPr/>
              <w:sdtContent>
                <w:r w:rsidR="00B05175">
                  <w:rPr>
                    <w:rFonts w:asciiTheme="majorBidi" w:hAnsiTheme="majorBidi" w:cstheme="majorBidi"/>
                  </w:rPr>
                  <w:t>Spring 2020</w:t>
                </w:r>
              </w:sdtContent>
            </w:sdt>
            <w:r w:rsidR="00971B8C">
              <w:rPr>
                <w:rFonts w:asciiTheme="majorBidi" w:hAnsiTheme="majorBidi" w:cstheme="majorBidi"/>
              </w:rPr>
              <w:t xml:space="preserve"> </w:t>
            </w:r>
          </w:p>
          <w:p w14:paraId="0445CE14" w14:textId="77777777" w:rsidR="00353256" w:rsidRPr="00487FB5" w:rsidRDefault="00971B8C" w:rsidP="00C5635B">
            <w:pPr>
              <w:jc w:val="center"/>
              <w:rPr>
                <w:rFonts w:asciiTheme="majorBidi" w:hAnsiTheme="majorBidi" w:cstheme="majorBidi"/>
              </w:rPr>
            </w:pPr>
            <w:r>
              <w:rPr>
                <w:rFonts w:asciiTheme="majorBidi" w:hAnsiTheme="majorBidi" w:cstheme="majorBidi"/>
              </w:rPr>
              <w:t xml:space="preserve">Of the Academic Year </w:t>
            </w:r>
            <w:sdt>
              <w:sdtPr>
                <w:rPr>
                  <w:rFonts w:asciiTheme="majorBidi" w:hAnsiTheme="majorBidi" w:cstheme="majorBidi"/>
                </w:rPr>
                <w:alias w:val="Academic Year "/>
                <w:tag w:val="Academic Year "/>
                <w:id w:val="-1427567661"/>
                <w:lock w:val="sdtLocked"/>
                <w:placeholder>
                  <w:docPart w:val="0AA07DFD55FE45CC99C9F42DAD968446"/>
                </w:placeholder>
                <w:text/>
              </w:sdtPr>
              <w:sdtEndPr/>
              <w:sdtContent>
                <w:r w:rsidR="00C5635B">
                  <w:rPr>
                    <w:rFonts w:asciiTheme="majorBidi" w:hAnsiTheme="majorBidi" w:cstheme="majorBidi"/>
                  </w:rPr>
                  <w:t>1441</w:t>
                </w:r>
              </w:sdtContent>
            </w:sdt>
            <w:r w:rsidR="00552465">
              <w:rPr>
                <w:rFonts w:asciiTheme="majorBidi" w:hAnsiTheme="majorBidi" w:cstheme="majorBidi"/>
              </w:rPr>
              <w:t>H.</w:t>
            </w:r>
          </w:p>
        </w:tc>
      </w:tr>
      <w:tr w:rsidR="00353256" w:rsidRPr="00487FB5" w14:paraId="4BE497A8" w14:textId="77777777" w:rsidTr="00B709D7">
        <w:tc>
          <w:tcPr>
            <w:cnfStyle w:val="001000000000" w:firstRow="0" w:lastRow="0" w:firstColumn="1" w:lastColumn="0" w:oddVBand="0" w:evenVBand="0" w:oddHBand="0" w:evenHBand="0" w:firstRowFirstColumn="0" w:firstRowLastColumn="0" w:lastRowFirstColumn="0" w:lastRowLastColumn="0"/>
            <w:tcW w:w="9895" w:type="dxa"/>
            <w:gridSpan w:val="8"/>
            <w:shd w:val="clear" w:color="auto" w:fill="D9D9D9" w:themeFill="background1" w:themeFillShade="D9"/>
          </w:tcPr>
          <w:p w14:paraId="585EE784" w14:textId="77777777" w:rsidR="00353256" w:rsidRPr="00487FB5" w:rsidRDefault="00353256" w:rsidP="00B709D7">
            <w:pPr>
              <w:jc w:val="center"/>
              <w:rPr>
                <w:rFonts w:asciiTheme="majorBidi" w:hAnsiTheme="majorBidi" w:cstheme="majorBidi"/>
              </w:rPr>
            </w:pPr>
            <w:r w:rsidRPr="00487FB5">
              <w:rPr>
                <w:rFonts w:asciiTheme="majorBidi" w:hAnsiTheme="majorBidi" w:cstheme="majorBidi"/>
              </w:rPr>
              <w:t xml:space="preserve">Course information </w:t>
            </w:r>
          </w:p>
        </w:tc>
      </w:tr>
      <w:tr w:rsidR="00353256" w:rsidRPr="00487FB5" w14:paraId="363D4660" w14:textId="77777777" w:rsidTr="00B709D7">
        <w:tc>
          <w:tcPr>
            <w:cnfStyle w:val="001000000000" w:firstRow="0" w:lastRow="0" w:firstColumn="1" w:lastColumn="0" w:oddVBand="0" w:evenVBand="0" w:oddHBand="0" w:evenHBand="0" w:firstRowFirstColumn="0" w:firstRowLastColumn="0" w:lastRowFirstColumn="0" w:lastRowLastColumn="0"/>
            <w:tcW w:w="1975" w:type="dxa"/>
            <w:gridSpan w:val="3"/>
            <w:vAlign w:val="center"/>
          </w:tcPr>
          <w:p w14:paraId="1B9AE6AB" w14:textId="77777777" w:rsidR="00353256" w:rsidRPr="00487FB5" w:rsidRDefault="00353256" w:rsidP="00B709D7">
            <w:pPr>
              <w:jc w:val="center"/>
              <w:rPr>
                <w:rFonts w:asciiTheme="majorBidi" w:hAnsiTheme="majorBidi" w:cstheme="majorBidi"/>
              </w:rPr>
            </w:pPr>
            <w:r>
              <w:rPr>
                <w:rFonts w:asciiTheme="majorBidi" w:hAnsiTheme="majorBidi" w:cstheme="majorBidi"/>
              </w:rPr>
              <w:t>Course Code</w:t>
            </w:r>
          </w:p>
        </w:tc>
        <w:tc>
          <w:tcPr>
            <w:tcW w:w="2250" w:type="dxa"/>
            <w:gridSpan w:val="3"/>
          </w:tcPr>
          <w:p w14:paraId="208FF169" w14:textId="3B621B41" w:rsidR="00353256" w:rsidRPr="00487FB5" w:rsidRDefault="00381517" w:rsidP="00092A70">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326 TRAJ</w:t>
            </w:r>
          </w:p>
        </w:tc>
        <w:tc>
          <w:tcPr>
            <w:tcW w:w="1800" w:type="dxa"/>
          </w:tcPr>
          <w:p w14:paraId="4D2D00F7" w14:textId="77777777" w:rsidR="00353256" w:rsidRPr="00C76E1F" w:rsidRDefault="00353256" w:rsidP="00B709D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rPr>
            </w:pPr>
            <w:r w:rsidRPr="00C76E1F">
              <w:rPr>
                <w:rFonts w:asciiTheme="majorBidi" w:hAnsiTheme="majorBidi" w:cstheme="majorBidi"/>
                <w:b/>
                <w:bCs/>
              </w:rPr>
              <w:t>Credit Hours</w:t>
            </w:r>
          </w:p>
        </w:tc>
        <w:tc>
          <w:tcPr>
            <w:tcW w:w="3870" w:type="dxa"/>
          </w:tcPr>
          <w:p w14:paraId="528AE9EF" w14:textId="5A1BB79C" w:rsidR="00353256" w:rsidRPr="00487FB5" w:rsidRDefault="00B05175" w:rsidP="00B709D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3 hours</w:t>
            </w:r>
          </w:p>
        </w:tc>
      </w:tr>
      <w:tr w:rsidR="00353256" w:rsidRPr="00487FB5" w14:paraId="53C3C0C7" w14:textId="77777777" w:rsidTr="00B709D7">
        <w:tc>
          <w:tcPr>
            <w:cnfStyle w:val="001000000000" w:firstRow="0" w:lastRow="0" w:firstColumn="1" w:lastColumn="0" w:oddVBand="0" w:evenVBand="0" w:oddHBand="0" w:evenHBand="0" w:firstRowFirstColumn="0" w:firstRowLastColumn="0" w:lastRowFirstColumn="0" w:lastRowLastColumn="0"/>
            <w:tcW w:w="1975" w:type="dxa"/>
            <w:gridSpan w:val="3"/>
            <w:vAlign w:val="center"/>
          </w:tcPr>
          <w:p w14:paraId="67C18E77" w14:textId="77777777" w:rsidR="00353256" w:rsidRPr="00487FB5" w:rsidRDefault="00353256" w:rsidP="00B709D7">
            <w:pPr>
              <w:jc w:val="center"/>
              <w:rPr>
                <w:rFonts w:asciiTheme="majorBidi" w:hAnsiTheme="majorBidi" w:cstheme="majorBidi"/>
              </w:rPr>
            </w:pPr>
            <w:r>
              <w:rPr>
                <w:rFonts w:asciiTheme="majorBidi" w:hAnsiTheme="majorBidi" w:cstheme="majorBidi"/>
              </w:rPr>
              <w:t>Course Instructor</w:t>
            </w:r>
          </w:p>
        </w:tc>
        <w:tc>
          <w:tcPr>
            <w:tcW w:w="7920" w:type="dxa"/>
            <w:gridSpan w:val="5"/>
          </w:tcPr>
          <w:p w14:paraId="078350E9" w14:textId="65885929" w:rsidR="00353256" w:rsidRPr="00487FB5" w:rsidRDefault="00381517" w:rsidP="00B709D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 xml:space="preserve">Reem </w:t>
            </w:r>
            <w:r w:rsidR="004A3302">
              <w:rPr>
                <w:rFonts w:asciiTheme="majorBidi" w:hAnsiTheme="majorBidi" w:cstheme="majorBidi"/>
              </w:rPr>
              <w:t xml:space="preserve">Fahad </w:t>
            </w:r>
            <w:r>
              <w:rPr>
                <w:rFonts w:asciiTheme="majorBidi" w:hAnsiTheme="majorBidi" w:cstheme="majorBidi"/>
              </w:rPr>
              <w:t>Alshalan</w:t>
            </w:r>
          </w:p>
        </w:tc>
      </w:tr>
      <w:tr w:rsidR="00FB4DD8" w:rsidRPr="00487FB5" w14:paraId="05CEDCB3" w14:textId="77777777" w:rsidTr="00B709D7">
        <w:tc>
          <w:tcPr>
            <w:cnfStyle w:val="001000000000" w:firstRow="0" w:lastRow="0" w:firstColumn="1" w:lastColumn="0" w:oddVBand="0" w:evenVBand="0" w:oddHBand="0" w:evenHBand="0" w:firstRowFirstColumn="0" w:firstRowLastColumn="0" w:lastRowFirstColumn="0" w:lastRowLastColumn="0"/>
            <w:tcW w:w="1975" w:type="dxa"/>
            <w:gridSpan w:val="3"/>
            <w:vAlign w:val="center"/>
          </w:tcPr>
          <w:p w14:paraId="17C76CBC" w14:textId="77777777" w:rsidR="00FB4DD8" w:rsidRDefault="00FB4DD8" w:rsidP="00B709D7">
            <w:pPr>
              <w:jc w:val="center"/>
              <w:rPr>
                <w:rFonts w:asciiTheme="majorBidi" w:hAnsiTheme="majorBidi" w:cstheme="majorBidi"/>
              </w:rPr>
            </w:pPr>
            <w:r>
              <w:rPr>
                <w:rFonts w:asciiTheme="majorBidi" w:hAnsiTheme="majorBidi" w:cstheme="majorBidi"/>
              </w:rPr>
              <w:t>Course Coordinator</w:t>
            </w:r>
          </w:p>
        </w:tc>
        <w:tc>
          <w:tcPr>
            <w:tcW w:w="7920" w:type="dxa"/>
            <w:gridSpan w:val="5"/>
          </w:tcPr>
          <w:p w14:paraId="58A324FD" w14:textId="4B8AB033" w:rsidR="00FB4DD8" w:rsidRDefault="00FB4DD8" w:rsidP="00B709D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r>
      <w:tr w:rsidR="00353256" w:rsidRPr="00487FB5" w14:paraId="40EBFF68" w14:textId="77777777" w:rsidTr="00B709D7">
        <w:tc>
          <w:tcPr>
            <w:cnfStyle w:val="001000000000" w:firstRow="0" w:lastRow="0" w:firstColumn="1" w:lastColumn="0" w:oddVBand="0" w:evenVBand="0" w:oddHBand="0" w:evenHBand="0" w:firstRowFirstColumn="0" w:firstRowLastColumn="0" w:lastRowFirstColumn="0" w:lastRowLastColumn="0"/>
            <w:tcW w:w="9895" w:type="dxa"/>
            <w:gridSpan w:val="8"/>
            <w:shd w:val="clear" w:color="auto" w:fill="D9D9D9" w:themeFill="background1" w:themeFillShade="D9"/>
            <w:vAlign w:val="center"/>
          </w:tcPr>
          <w:p w14:paraId="6BF569E2" w14:textId="77777777" w:rsidR="00353256" w:rsidRPr="00487FB5" w:rsidRDefault="00353256" w:rsidP="00B709D7">
            <w:pPr>
              <w:jc w:val="center"/>
              <w:rPr>
                <w:rFonts w:asciiTheme="majorBidi" w:hAnsiTheme="majorBidi" w:cstheme="majorBidi"/>
              </w:rPr>
            </w:pPr>
            <w:r w:rsidRPr="00487FB5">
              <w:rPr>
                <w:rFonts w:asciiTheme="majorBidi" w:hAnsiTheme="majorBidi" w:cstheme="majorBidi"/>
              </w:rPr>
              <w:t>Course Details</w:t>
            </w:r>
          </w:p>
        </w:tc>
      </w:tr>
      <w:tr w:rsidR="000D3C2A" w:rsidRPr="00487FB5" w14:paraId="216E5B79" w14:textId="77777777" w:rsidTr="00353256">
        <w:trPr>
          <w:trHeight w:val="665"/>
        </w:trPr>
        <w:tc>
          <w:tcPr>
            <w:cnfStyle w:val="001000000000" w:firstRow="0" w:lastRow="0" w:firstColumn="1" w:lastColumn="0" w:oddVBand="0" w:evenVBand="0" w:oddHBand="0" w:evenHBand="0" w:firstRowFirstColumn="0" w:firstRowLastColumn="0" w:lastRowFirstColumn="0" w:lastRowLastColumn="0"/>
            <w:tcW w:w="1975" w:type="dxa"/>
            <w:gridSpan w:val="3"/>
            <w:vAlign w:val="center"/>
          </w:tcPr>
          <w:p w14:paraId="38B21FCF" w14:textId="77777777" w:rsidR="000D3C2A" w:rsidRPr="00487FB5" w:rsidRDefault="000D3C2A" w:rsidP="00B709D7">
            <w:pPr>
              <w:jc w:val="center"/>
              <w:rPr>
                <w:rFonts w:asciiTheme="majorBidi" w:hAnsiTheme="majorBidi" w:cstheme="majorBidi"/>
              </w:rPr>
            </w:pPr>
            <w:r>
              <w:rPr>
                <w:rFonts w:asciiTheme="majorBidi" w:hAnsiTheme="majorBidi" w:cstheme="majorBidi"/>
              </w:rPr>
              <w:t>Prerequisite</w:t>
            </w:r>
          </w:p>
        </w:tc>
        <w:tc>
          <w:tcPr>
            <w:tcW w:w="7920" w:type="dxa"/>
            <w:gridSpan w:val="5"/>
          </w:tcPr>
          <w:p w14:paraId="247B18AD" w14:textId="17A43E79" w:rsidR="000D3C2A" w:rsidRDefault="00273399" w:rsidP="00B709D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NA</w:t>
            </w:r>
          </w:p>
        </w:tc>
      </w:tr>
      <w:tr w:rsidR="00353256" w:rsidRPr="00487FB5" w14:paraId="6D43F5BC" w14:textId="77777777" w:rsidTr="00353256">
        <w:trPr>
          <w:trHeight w:val="665"/>
        </w:trPr>
        <w:tc>
          <w:tcPr>
            <w:cnfStyle w:val="001000000000" w:firstRow="0" w:lastRow="0" w:firstColumn="1" w:lastColumn="0" w:oddVBand="0" w:evenVBand="0" w:oddHBand="0" w:evenHBand="0" w:firstRowFirstColumn="0" w:firstRowLastColumn="0" w:lastRowFirstColumn="0" w:lastRowLastColumn="0"/>
            <w:tcW w:w="1975" w:type="dxa"/>
            <w:gridSpan w:val="3"/>
            <w:vAlign w:val="center"/>
          </w:tcPr>
          <w:p w14:paraId="21B7F465" w14:textId="77777777" w:rsidR="00353256" w:rsidRPr="00487FB5" w:rsidRDefault="00353256" w:rsidP="00B709D7">
            <w:pPr>
              <w:jc w:val="center"/>
              <w:rPr>
                <w:rFonts w:asciiTheme="majorBidi" w:hAnsiTheme="majorBidi" w:cstheme="majorBidi"/>
              </w:rPr>
            </w:pPr>
            <w:r w:rsidRPr="00487FB5">
              <w:rPr>
                <w:rFonts w:asciiTheme="majorBidi" w:hAnsiTheme="majorBidi" w:cstheme="majorBidi"/>
              </w:rPr>
              <w:t xml:space="preserve">Course </w:t>
            </w:r>
            <w:r>
              <w:rPr>
                <w:rFonts w:asciiTheme="majorBidi" w:hAnsiTheme="majorBidi" w:cstheme="majorBidi"/>
              </w:rPr>
              <w:t>Goals</w:t>
            </w:r>
          </w:p>
        </w:tc>
        <w:tc>
          <w:tcPr>
            <w:tcW w:w="7920" w:type="dxa"/>
            <w:gridSpan w:val="5"/>
          </w:tcPr>
          <w:p w14:paraId="7F98DA28" w14:textId="4A9192BC" w:rsidR="00381517" w:rsidRDefault="00381517" w:rsidP="00381517">
            <w:pPr>
              <w:pStyle w:val="Default"/>
              <w:cnfStyle w:val="000000000000" w:firstRow="0" w:lastRow="0" w:firstColumn="0" w:lastColumn="0" w:oddVBand="0" w:evenVBand="0" w:oddHBand="0" w:evenHBand="0" w:firstRowFirstColumn="0" w:firstRowLastColumn="0" w:lastRowFirstColumn="0" w:lastRowLastColumn="0"/>
            </w:pPr>
            <w:r>
              <w:rPr>
                <w:sz w:val="22"/>
                <w:szCs w:val="22"/>
              </w:rPr>
              <w:t xml:space="preserve">This course is to examine with students the practical issues involved in advanced translation in the fields of economics and finance including economic issues, banking, trade, import and export, taxes etc. The students will have an opportunity to learn and share among themselves useful translation procedures and terminologies related to the field. Students sharpen awareness of translation techniques and enhance professional performance. This course concentrates through regular home and class assignments followed by discussions of the students’ work, on translating representative texts on commerce. </w:t>
            </w:r>
          </w:p>
          <w:p w14:paraId="29278C74" w14:textId="77777777" w:rsidR="00353256" w:rsidRPr="00487FB5" w:rsidRDefault="00353256" w:rsidP="00B709D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r>
      <w:tr w:rsidR="00353256" w:rsidRPr="00487FB5" w14:paraId="4FE67EB5" w14:textId="77777777" w:rsidTr="00B709D7">
        <w:trPr>
          <w:trHeight w:val="593"/>
        </w:trPr>
        <w:tc>
          <w:tcPr>
            <w:cnfStyle w:val="001000000000" w:firstRow="0" w:lastRow="0" w:firstColumn="1" w:lastColumn="0" w:oddVBand="0" w:evenVBand="0" w:oddHBand="0" w:evenHBand="0" w:firstRowFirstColumn="0" w:firstRowLastColumn="0" w:lastRowFirstColumn="0" w:lastRowLastColumn="0"/>
            <w:tcW w:w="1975" w:type="dxa"/>
            <w:gridSpan w:val="3"/>
            <w:vAlign w:val="center"/>
          </w:tcPr>
          <w:p w14:paraId="633724F5" w14:textId="77777777" w:rsidR="00353256" w:rsidRPr="00F81939" w:rsidRDefault="00353256" w:rsidP="00B709D7">
            <w:pPr>
              <w:jc w:val="center"/>
              <w:rPr>
                <w:rFonts w:asciiTheme="majorBidi" w:hAnsiTheme="majorBidi" w:cstheme="majorBidi"/>
                <w:sz w:val="24"/>
                <w:szCs w:val="24"/>
              </w:rPr>
            </w:pPr>
            <w:r w:rsidRPr="00F81939">
              <w:rPr>
                <w:rFonts w:asciiTheme="majorBidi" w:hAnsiTheme="majorBidi" w:cstheme="majorBidi"/>
                <w:sz w:val="24"/>
                <w:szCs w:val="24"/>
              </w:rPr>
              <w:t>Assessment</w:t>
            </w:r>
          </w:p>
        </w:tc>
        <w:tc>
          <w:tcPr>
            <w:tcW w:w="7920" w:type="dxa"/>
            <w:gridSpan w:val="5"/>
          </w:tcPr>
          <w:p w14:paraId="2B1FCD9A" w14:textId="542E36D9" w:rsidR="00F81939" w:rsidRPr="00F81939" w:rsidRDefault="00F81939" w:rsidP="00F81939">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F81939">
              <w:rPr>
                <w:sz w:val="22"/>
                <w:szCs w:val="22"/>
              </w:rPr>
              <w:t xml:space="preserve">1st In-term Exam [25 pts.] </w:t>
            </w:r>
          </w:p>
          <w:p w14:paraId="24382155" w14:textId="77777777" w:rsidR="00F81939" w:rsidRPr="00F81939" w:rsidRDefault="00F81939" w:rsidP="00F81939">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F81939">
              <w:rPr>
                <w:sz w:val="22"/>
                <w:szCs w:val="22"/>
              </w:rPr>
              <w:t xml:space="preserve">2nd In-term Exam [25 pts.] </w:t>
            </w:r>
          </w:p>
          <w:p w14:paraId="3EA85135" w14:textId="77777777" w:rsidR="00F81939" w:rsidRPr="00F81939" w:rsidRDefault="00F81939" w:rsidP="00F81939">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F81939">
              <w:rPr>
                <w:sz w:val="22"/>
                <w:szCs w:val="22"/>
              </w:rPr>
              <w:t xml:space="preserve">Quiz [10 pts.] </w:t>
            </w:r>
          </w:p>
          <w:p w14:paraId="5591A7FD" w14:textId="5A402D27" w:rsidR="0019664F" w:rsidRPr="00F81939" w:rsidRDefault="00F81939" w:rsidP="00F81939">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F81939">
              <w:rPr>
                <w:sz w:val="22"/>
                <w:szCs w:val="22"/>
              </w:rPr>
              <w:t xml:space="preserve">Final Exam [40 pts.] </w:t>
            </w:r>
          </w:p>
        </w:tc>
      </w:tr>
      <w:tr w:rsidR="00353256" w:rsidRPr="00487FB5" w14:paraId="72F22089" w14:textId="77777777" w:rsidTr="00B709D7">
        <w:trPr>
          <w:trHeight w:val="440"/>
        </w:trPr>
        <w:tc>
          <w:tcPr>
            <w:cnfStyle w:val="001000000000" w:firstRow="0" w:lastRow="0" w:firstColumn="1" w:lastColumn="0" w:oddVBand="0" w:evenVBand="0" w:oddHBand="0" w:evenHBand="0" w:firstRowFirstColumn="0" w:firstRowLastColumn="0" w:lastRowFirstColumn="0" w:lastRowLastColumn="0"/>
            <w:tcW w:w="1975" w:type="dxa"/>
            <w:gridSpan w:val="3"/>
            <w:vAlign w:val="center"/>
          </w:tcPr>
          <w:p w14:paraId="5897D1E0" w14:textId="77777777" w:rsidR="00353256" w:rsidRPr="00487FB5" w:rsidRDefault="00D00939" w:rsidP="00B709D7">
            <w:pPr>
              <w:jc w:val="center"/>
              <w:rPr>
                <w:rFonts w:asciiTheme="majorBidi" w:hAnsiTheme="majorBidi" w:cstheme="majorBidi"/>
              </w:rPr>
            </w:pPr>
            <w:r>
              <w:rPr>
                <w:rFonts w:asciiTheme="majorBidi" w:hAnsiTheme="majorBidi" w:cstheme="majorBidi"/>
              </w:rPr>
              <w:t>Textbook</w:t>
            </w:r>
          </w:p>
        </w:tc>
        <w:tc>
          <w:tcPr>
            <w:tcW w:w="7920" w:type="dxa"/>
            <w:gridSpan w:val="5"/>
          </w:tcPr>
          <w:p w14:paraId="535B5C56" w14:textId="5D73E7E4" w:rsidR="00353256" w:rsidRPr="004D406C" w:rsidRDefault="004D406C" w:rsidP="004D406C">
            <w:pPr>
              <w:pStyle w:val="Default"/>
              <w:cnfStyle w:val="000000000000" w:firstRow="0" w:lastRow="0" w:firstColumn="0" w:lastColumn="0" w:oddVBand="0" w:evenVBand="0" w:oddHBand="0" w:evenHBand="0" w:firstRowFirstColumn="0" w:firstRowLastColumn="0" w:lastRowFirstColumn="0" w:lastRowLastColumn="0"/>
            </w:pPr>
            <w:r>
              <w:t xml:space="preserve">A booklet designed by the course instructor </w:t>
            </w:r>
          </w:p>
        </w:tc>
      </w:tr>
      <w:tr w:rsidR="005A71D2" w:rsidRPr="00487FB5" w14:paraId="2553B9E6" w14:textId="77777777" w:rsidTr="00B709D7">
        <w:trPr>
          <w:trHeight w:val="440"/>
        </w:trPr>
        <w:tc>
          <w:tcPr>
            <w:cnfStyle w:val="001000000000" w:firstRow="0" w:lastRow="0" w:firstColumn="1" w:lastColumn="0" w:oddVBand="0" w:evenVBand="0" w:oddHBand="0" w:evenHBand="0" w:firstRowFirstColumn="0" w:firstRowLastColumn="0" w:lastRowFirstColumn="0" w:lastRowLastColumn="0"/>
            <w:tcW w:w="1975" w:type="dxa"/>
            <w:gridSpan w:val="3"/>
            <w:vAlign w:val="center"/>
          </w:tcPr>
          <w:p w14:paraId="4DD72B0B" w14:textId="77777777" w:rsidR="005A71D2" w:rsidRDefault="005A71D2" w:rsidP="00B709D7">
            <w:pPr>
              <w:jc w:val="center"/>
              <w:rPr>
                <w:rFonts w:asciiTheme="majorBidi" w:hAnsiTheme="majorBidi" w:cstheme="majorBidi"/>
              </w:rPr>
            </w:pPr>
            <w:r>
              <w:rPr>
                <w:rFonts w:asciiTheme="majorBidi" w:hAnsiTheme="majorBidi" w:cstheme="majorBidi"/>
              </w:rPr>
              <w:t>Instruction Methods</w:t>
            </w:r>
          </w:p>
        </w:tc>
        <w:tc>
          <w:tcPr>
            <w:tcW w:w="7920" w:type="dxa"/>
            <w:gridSpan w:val="5"/>
          </w:tcPr>
          <w:p w14:paraId="529B27D3" w14:textId="7F04663F" w:rsidR="004C7EF9" w:rsidRPr="005A71D2" w:rsidRDefault="00F4217A" w:rsidP="004C7EF9">
            <w:pPr>
              <w:pStyle w:val="ListParagrap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Lecturing, group work, and individual work.</w:t>
            </w:r>
          </w:p>
        </w:tc>
      </w:tr>
      <w:tr w:rsidR="000C1284" w:rsidRPr="00487FB5" w14:paraId="6B8589B0" w14:textId="77777777" w:rsidTr="00B709D7">
        <w:trPr>
          <w:trHeight w:val="440"/>
        </w:trPr>
        <w:tc>
          <w:tcPr>
            <w:cnfStyle w:val="001000000000" w:firstRow="0" w:lastRow="0" w:firstColumn="1" w:lastColumn="0" w:oddVBand="0" w:evenVBand="0" w:oddHBand="0" w:evenHBand="0" w:firstRowFirstColumn="0" w:firstRowLastColumn="0" w:lastRowFirstColumn="0" w:lastRowLastColumn="0"/>
            <w:tcW w:w="1975" w:type="dxa"/>
            <w:gridSpan w:val="3"/>
            <w:vAlign w:val="center"/>
          </w:tcPr>
          <w:p w14:paraId="180F63C8" w14:textId="77777777" w:rsidR="000C1284" w:rsidRDefault="000C1284" w:rsidP="00B709D7">
            <w:pPr>
              <w:jc w:val="center"/>
              <w:rPr>
                <w:rFonts w:asciiTheme="majorBidi" w:hAnsiTheme="majorBidi" w:cstheme="majorBidi"/>
              </w:rPr>
            </w:pPr>
            <w:r>
              <w:rPr>
                <w:rFonts w:asciiTheme="majorBidi" w:hAnsiTheme="majorBidi" w:cstheme="majorBidi"/>
              </w:rPr>
              <w:t>Useful Resources</w:t>
            </w:r>
          </w:p>
        </w:tc>
        <w:tc>
          <w:tcPr>
            <w:tcW w:w="7920" w:type="dxa"/>
            <w:gridSpan w:val="5"/>
          </w:tcPr>
          <w:p w14:paraId="21739E1D" w14:textId="1D0F6868" w:rsidR="0085372A" w:rsidRPr="0085372A" w:rsidRDefault="007248B5" w:rsidP="0085372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www.investopedia.com</w:t>
            </w:r>
          </w:p>
        </w:tc>
      </w:tr>
      <w:tr w:rsidR="004B0F29" w:rsidRPr="00487FB5" w14:paraId="04EEFDD5" w14:textId="77777777" w:rsidTr="00437C9B">
        <w:tblPrEx>
          <w:tblLook w:val="06A0" w:firstRow="1"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9895" w:type="dxa"/>
            <w:gridSpan w:val="8"/>
            <w:shd w:val="clear" w:color="auto" w:fill="A6A6A6" w:themeFill="background1" w:themeFillShade="A6"/>
          </w:tcPr>
          <w:p w14:paraId="7D0005E4" w14:textId="77777777" w:rsidR="004B0F29" w:rsidRPr="00487FB5" w:rsidRDefault="004B0F29" w:rsidP="00437C9B">
            <w:pPr>
              <w:jc w:val="center"/>
              <w:rPr>
                <w:rFonts w:asciiTheme="majorBidi" w:hAnsiTheme="majorBidi" w:cstheme="majorBidi"/>
              </w:rPr>
            </w:pPr>
            <w:r w:rsidRPr="00487FB5">
              <w:rPr>
                <w:rFonts w:asciiTheme="majorBidi" w:hAnsiTheme="majorBidi" w:cstheme="majorBidi"/>
              </w:rPr>
              <w:t>Contact information</w:t>
            </w:r>
          </w:p>
        </w:tc>
      </w:tr>
      <w:tr w:rsidR="004B0F29" w:rsidRPr="00487FB5" w14:paraId="7BC45683" w14:textId="77777777" w:rsidTr="00437C9B">
        <w:tblPrEx>
          <w:tblLook w:val="06A0" w:firstRow="1"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1885" w:type="dxa"/>
            <w:gridSpan w:val="2"/>
          </w:tcPr>
          <w:p w14:paraId="5F8C8D8C" w14:textId="77777777" w:rsidR="004B0F29" w:rsidRPr="00487FB5" w:rsidRDefault="004B0F29" w:rsidP="00437C9B">
            <w:pPr>
              <w:jc w:val="center"/>
              <w:rPr>
                <w:rFonts w:asciiTheme="majorBidi" w:hAnsiTheme="majorBidi" w:cstheme="majorBidi"/>
              </w:rPr>
            </w:pPr>
            <w:r w:rsidRPr="00487FB5">
              <w:rPr>
                <w:rFonts w:asciiTheme="majorBidi" w:hAnsiTheme="majorBidi" w:cstheme="majorBidi"/>
              </w:rPr>
              <w:t>Office location</w:t>
            </w:r>
          </w:p>
        </w:tc>
        <w:tc>
          <w:tcPr>
            <w:tcW w:w="8010" w:type="dxa"/>
            <w:gridSpan w:val="6"/>
          </w:tcPr>
          <w:p w14:paraId="2E1F2467" w14:textId="112F07DE" w:rsidR="004B0F29" w:rsidRPr="00487FB5" w:rsidRDefault="0068482E" w:rsidP="00437C9B">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4 S 10-3</w:t>
            </w:r>
          </w:p>
        </w:tc>
      </w:tr>
      <w:tr w:rsidR="004B0F29" w:rsidRPr="00487FB5" w14:paraId="76706BA3" w14:textId="77777777" w:rsidTr="00437C9B">
        <w:tblPrEx>
          <w:tblLook w:val="06A0" w:firstRow="1"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1885" w:type="dxa"/>
            <w:gridSpan w:val="2"/>
          </w:tcPr>
          <w:p w14:paraId="3637CA4A" w14:textId="77777777" w:rsidR="004B0F29" w:rsidRPr="00487FB5" w:rsidRDefault="004B0F29" w:rsidP="00437C9B">
            <w:pPr>
              <w:jc w:val="center"/>
              <w:rPr>
                <w:rFonts w:asciiTheme="majorBidi" w:hAnsiTheme="majorBidi" w:cstheme="majorBidi"/>
              </w:rPr>
            </w:pPr>
            <w:r w:rsidRPr="00487FB5">
              <w:rPr>
                <w:rFonts w:asciiTheme="majorBidi" w:hAnsiTheme="majorBidi" w:cstheme="majorBidi"/>
              </w:rPr>
              <w:t>Email</w:t>
            </w:r>
          </w:p>
        </w:tc>
        <w:tc>
          <w:tcPr>
            <w:tcW w:w="8010" w:type="dxa"/>
            <w:gridSpan w:val="6"/>
          </w:tcPr>
          <w:p w14:paraId="1558458A" w14:textId="3F49EBAE" w:rsidR="004B0F29" w:rsidRPr="00487FB5" w:rsidRDefault="0068482E" w:rsidP="00437C9B">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ralshalen@ksu.edu.sa</w:t>
            </w:r>
          </w:p>
        </w:tc>
      </w:tr>
      <w:tr w:rsidR="004B0F29" w:rsidRPr="00487FB5" w14:paraId="13C715AA" w14:textId="77777777" w:rsidTr="00437C9B">
        <w:tblPrEx>
          <w:tblLook w:val="06A0" w:firstRow="1"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1885" w:type="dxa"/>
            <w:gridSpan w:val="2"/>
          </w:tcPr>
          <w:p w14:paraId="51DE485F" w14:textId="77777777" w:rsidR="004B0F29" w:rsidRPr="00487FB5" w:rsidRDefault="004B0F29" w:rsidP="00437C9B">
            <w:pPr>
              <w:jc w:val="center"/>
              <w:rPr>
                <w:rFonts w:asciiTheme="majorBidi" w:hAnsiTheme="majorBidi" w:cstheme="majorBidi"/>
              </w:rPr>
            </w:pPr>
            <w:r w:rsidRPr="00487FB5">
              <w:rPr>
                <w:rFonts w:asciiTheme="majorBidi" w:hAnsiTheme="majorBidi" w:cstheme="majorBidi"/>
              </w:rPr>
              <w:t xml:space="preserve">Office </w:t>
            </w:r>
            <w:r>
              <w:rPr>
                <w:rFonts w:asciiTheme="majorBidi" w:hAnsiTheme="majorBidi" w:cstheme="majorBidi"/>
              </w:rPr>
              <w:t>H</w:t>
            </w:r>
            <w:r w:rsidRPr="00487FB5">
              <w:rPr>
                <w:rFonts w:asciiTheme="majorBidi" w:hAnsiTheme="majorBidi" w:cstheme="majorBidi"/>
              </w:rPr>
              <w:t>ours</w:t>
            </w:r>
          </w:p>
        </w:tc>
        <w:tc>
          <w:tcPr>
            <w:tcW w:w="8010" w:type="dxa"/>
            <w:gridSpan w:val="6"/>
          </w:tcPr>
          <w:p w14:paraId="578B3D9A" w14:textId="692322B6" w:rsidR="004B0F29" w:rsidRPr="00487FB5" w:rsidRDefault="0068482E" w:rsidP="00437C9B">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Sun.9-10,</w:t>
            </w:r>
            <w:r w:rsidR="00EF58EB">
              <w:rPr>
                <w:rFonts w:asciiTheme="majorBidi" w:hAnsiTheme="majorBidi" w:cstheme="majorBidi"/>
              </w:rPr>
              <w:t xml:space="preserve"> Mon. 12-1,</w:t>
            </w:r>
            <w:r>
              <w:rPr>
                <w:rFonts w:asciiTheme="majorBidi" w:hAnsiTheme="majorBidi" w:cstheme="majorBidi"/>
              </w:rPr>
              <w:t xml:space="preserve"> Tue. 9-10, </w:t>
            </w:r>
            <w:r w:rsidR="00EF58EB">
              <w:rPr>
                <w:rFonts w:asciiTheme="majorBidi" w:hAnsiTheme="majorBidi" w:cstheme="majorBidi"/>
              </w:rPr>
              <w:t>Thursday 9-10</w:t>
            </w:r>
          </w:p>
        </w:tc>
      </w:tr>
      <w:tr w:rsidR="004B0F29" w:rsidRPr="00487FB5" w14:paraId="4510027C" w14:textId="77777777" w:rsidTr="00437C9B">
        <w:tblPrEx>
          <w:tblLook w:val="06A0" w:firstRow="1"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1885" w:type="dxa"/>
            <w:gridSpan w:val="2"/>
            <w:vAlign w:val="center"/>
          </w:tcPr>
          <w:p w14:paraId="5796D0A1" w14:textId="77777777" w:rsidR="004B0F29" w:rsidRPr="00487FB5" w:rsidRDefault="00583B6E" w:rsidP="00437C9B">
            <w:pPr>
              <w:jc w:val="center"/>
              <w:rPr>
                <w:rFonts w:asciiTheme="majorBidi" w:hAnsiTheme="majorBidi" w:cstheme="majorBidi"/>
              </w:rPr>
            </w:pPr>
            <w:r>
              <w:rPr>
                <w:rFonts w:asciiTheme="majorBidi" w:hAnsiTheme="majorBidi" w:cstheme="majorBidi"/>
                <w:color w:val="000000"/>
              </w:rPr>
              <w:t xml:space="preserve">How to </w:t>
            </w:r>
            <w:r w:rsidR="00577EF0">
              <w:rPr>
                <w:rFonts w:asciiTheme="majorBidi" w:hAnsiTheme="majorBidi" w:cstheme="majorBidi"/>
                <w:color w:val="000000"/>
              </w:rPr>
              <w:t>succeed in this course</w:t>
            </w:r>
          </w:p>
        </w:tc>
        <w:tc>
          <w:tcPr>
            <w:tcW w:w="8010" w:type="dxa"/>
            <w:gridSpan w:val="6"/>
          </w:tcPr>
          <w:p w14:paraId="4FCEA154" w14:textId="6DF49BC4" w:rsidR="0045727A" w:rsidRPr="0045727A" w:rsidRDefault="00F4217A" w:rsidP="00437C9B">
            <w:pPr>
              <w:pStyle w:val="Foo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Read and Practice.</w:t>
            </w:r>
          </w:p>
        </w:tc>
      </w:tr>
      <w:tr w:rsidR="00577EF0" w:rsidRPr="00487FB5" w14:paraId="28FD4F8F" w14:textId="77777777" w:rsidTr="00437C9B">
        <w:tblPrEx>
          <w:tblLook w:val="06A0" w:firstRow="1"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1885" w:type="dxa"/>
            <w:gridSpan w:val="2"/>
            <w:vAlign w:val="center"/>
          </w:tcPr>
          <w:p w14:paraId="123C2943" w14:textId="77777777" w:rsidR="00577EF0" w:rsidRDefault="00577EF0" w:rsidP="00437C9B">
            <w:pPr>
              <w:jc w:val="center"/>
              <w:rPr>
                <w:rFonts w:asciiTheme="majorBidi" w:hAnsiTheme="majorBidi" w:cstheme="majorBidi"/>
                <w:color w:val="000000"/>
              </w:rPr>
            </w:pPr>
            <w:r>
              <w:rPr>
                <w:rFonts w:asciiTheme="majorBidi" w:hAnsiTheme="majorBidi" w:cstheme="majorBidi"/>
                <w:color w:val="000000"/>
              </w:rPr>
              <w:t>Class Policies</w:t>
            </w:r>
          </w:p>
        </w:tc>
        <w:tc>
          <w:tcPr>
            <w:tcW w:w="8010" w:type="dxa"/>
            <w:gridSpan w:val="6"/>
          </w:tcPr>
          <w:p w14:paraId="2907BD7E" w14:textId="5B7F1266" w:rsidR="00577EF0" w:rsidRPr="0045727A" w:rsidRDefault="00F4217A" w:rsidP="00437C9B">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2"/>
                <w:szCs w:val="22"/>
              </w:rPr>
            </w:pPr>
            <w:r>
              <w:rPr>
                <w:rFonts w:asciiTheme="majorBidi" w:hAnsiTheme="majorBidi" w:cstheme="majorBidi"/>
                <w:color w:val="000000"/>
                <w:sz w:val="22"/>
                <w:szCs w:val="22"/>
              </w:rPr>
              <w:t>Attendance and Participation is essential.</w:t>
            </w:r>
          </w:p>
        </w:tc>
      </w:tr>
      <w:tr w:rsidR="00353256" w:rsidRPr="00487FB5" w14:paraId="2EE939DE" w14:textId="77777777" w:rsidTr="00B709D7">
        <w:trPr>
          <w:trHeight w:val="350"/>
        </w:trPr>
        <w:tc>
          <w:tcPr>
            <w:cnfStyle w:val="001000000000" w:firstRow="0" w:lastRow="0" w:firstColumn="1" w:lastColumn="0" w:oddVBand="0" w:evenVBand="0" w:oddHBand="0" w:evenHBand="0" w:firstRowFirstColumn="0" w:firstRowLastColumn="0" w:lastRowFirstColumn="0" w:lastRowLastColumn="0"/>
            <w:tcW w:w="9895" w:type="dxa"/>
            <w:gridSpan w:val="8"/>
            <w:shd w:val="clear" w:color="auto" w:fill="D9D9D9" w:themeFill="background1" w:themeFillShade="D9"/>
          </w:tcPr>
          <w:p w14:paraId="18E1F10D" w14:textId="77777777" w:rsidR="00353256" w:rsidRPr="00487FB5" w:rsidRDefault="00353256" w:rsidP="00B709D7">
            <w:pPr>
              <w:jc w:val="center"/>
              <w:rPr>
                <w:rFonts w:asciiTheme="majorBidi" w:hAnsiTheme="majorBidi" w:cstheme="majorBidi"/>
              </w:rPr>
            </w:pPr>
            <w:r w:rsidRPr="00487FB5">
              <w:rPr>
                <w:rFonts w:asciiTheme="majorBidi" w:hAnsiTheme="majorBidi" w:cstheme="majorBidi"/>
              </w:rPr>
              <w:t>Tentative weekly schedule</w:t>
            </w:r>
          </w:p>
        </w:tc>
      </w:tr>
      <w:tr w:rsidR="00353256" w:rsidRPr="00487FB5" w14:paraId="781111E4" w14:textId="77777777" w:rsidTr="00B709D7">
        <w:trPr>
          <w:trHeight w:val="350"/>
        </w:trPr>
        <w:tc>
          <w:tcPr>
            <w:cnfStyle w:val="001000000000" w:firstRow="0" w:lastRow="0" w:firstColumn="1" w:lastColumn="0" w:oddVBand="0" w:evenVBand="0" w:oddHBand="0" w:evenHBand="0" w:firstRowFirstColumn="0" w:firstRowLastColumn="0" w:lastRowFirstColumn="0" w:lastRowLastColumn="0"/>
            <w:tcW w:w="805" w:type="dxa"/>
            <w:shd w:val="clear" w:color="auto" w:fill="D9D9D9" w:themeFill="background1" w:themeFillShade="D9"/>
          </w:tcPr>
          <w:p w14:paraId="445DD1B0" w14:textId="77777777" w:rsidR="00353256" w:rsidRPr="00487FB5" w:rsidRDefault="00353256" w:rsidP="00B709D7">
            <w:pPr>
              <w:jc w:val="center"/>
              <w:rPr>
                <w:rFonts w:asciiTheme="majorBidi" w:hAnsiTheme="majorBidi" w:cstheme="majorBidi"/>
              </w:rPr>
            </w:pPr>
            <w:r w:rsidRPr="00487FB5">
              <w:rPr>
                <w:rFonts w:asciiTheme="majorBidi" w:hAnsiTheme="majorBidi" w:cstheme="majorBidi"/>
              </w:rPr>
              <w:t>Week</w:t>
            </w:r>
          </w:p>
        </w:tc>
        <w:tc>
          <w:tcPr>
            <w:tcW w:w="1530" w:type="dxa"/>
            <w:gridSpan w:val="3"/>
            <w:shd w:val="clear" w:color="auto" w:fill="D9D9D9" w:themeFill="background1" w:themeFillShade="D9"/>
          </w:tcPr>
          <w:p w14:paraId="5E42372F" w14:textId="77777777" w:rsidR="00353256" w:rsidRPr="00C76E1F" w:rsidRDefault="00353256" w:rsidP="00B709D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rPr>
            </w:pPr>
            <w:r w:rsidRPr="00C76E1F">
              <w:rPr>
                <w:rFonts w:asciiTheme="majorBidi" w:hAnsiTheme="majorBidi" w:cstheme="majorBidi"/>
                <w:b/>
                <w:bCs/>
              </w:rPr>
              <w:t>Gregorian</w:t>
            </w:r>
          </w:p>
        </w:tc>
        <w:tc>
          <w:tcPr>
            <w:tcW w:w="1710" w:type="dxa"/>
            <w:shd w:val="clear" w:color="auto" w:fill="D9D9D9" w:themeFill="background1" w:themeFillShade="D9"/>
          </w:tcPr>
          <w:p w14:paraId="2D4BF5A5" w14:textId="77777777" w:rsidR="00353256" w:rsidRPr="00C76E1F" w:rsidRDefault="00353256" w:rsidP="00B709D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rPr>
            </w:pPr>
            <w:r w:rsidRPr="00C76E1F">
              <w:rPr>
                <w:rFonts w:asciiTheme="majorBidi" w:hAnsiTheme="majorBidi" w:cstheme="majorBidi"/>
                <w:b/>
                <w:bCs/>
              </w:rPr>
              <w:t xml:space="preserve">Hijri </w:t>
            </w:r>
          </w:p>
        </w:tc>
        <w:tc>
          <w:tcPr>
            <w:tcW w:w="5850" w:type="dxa"/>
            <w:gridSpan w:val="3"/>
            <w:shd w:val="clear" w:color="auto" w:fill="D9D9D9" w:themeFill="background1" w:themeFillShade="D9"/>
          </w:tcPr>
          <w:p w14:paraId="561B802D" w14:textId="77777777" w:rsidR="00353256" w:rsidRPr="00C76E1F" w:rsidRDefault="00353256" w:rsidP="00B709D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rPr>
            </w:pPr>
            <w:r w:rsidRPr="00C76E1F">
              <w:rPr>
                <w:rFonts w:asciiTheme="majorBidi" w:hAnsiTheme="majorBidi" w:cstheme="majorBidi"/>
                <w:b/>
                <w:bCs/>
              </w:rPr>
              <w:t xml:space="preserve">Lesson </w:t>
            </w:r>
          </w:p>
        </w:tc>
      </w:tr>
      <w:tr w:rsidR="001771B2" w:rsidRPr="00487FB5" w14:paraId="789D45B4" w14:textId="77777777" w:rsidTr="002727A7">
        <w:trPr>
          <w:trHeight w:val="288"/>
        </w:trPr>
        <w:tc>
          <w:tcPr>
            <w:tcW w:w="805" w:type="dxa"/>
            <w:shd w:val="clear" w:color="auto" w:fill="D9D9D9" w:themeFill="background1" w:themeFillShade="D9"/>
          </w:tcPr>
          <w:p w14:paraId="41E845F9" w14:textId="77777777" w:rsidR="001771B2" w:rsidRPr="00487FB5" w:rsidRDefault="001771B2" w:rsidP="001771B2">
            <w:pPr>
              <w:jc w:val="center"/>
              <w:cnfStyle w:val="001000000000" w:firstRow="0" w:lastRow="0" w:firstColumn="1" w:lastColumn="0" w:oddVBand="0" w:evenVBand="0" w:oddHBand="0" w:evenHBand="0" w:firstRowFirstColumn="0" w:firstRowLastColumn="0" w:lastRowFirstColumn="0" w:lastRowLastColumn="0"/>
              <w:rPr>
                <w:rFonts w:asciiTheme="majorBidi" w:hAnsiTheme="majorBidi" w:cstheme="majorBidi"/>
              </w:rPr>
            </w:pPr>
            <w:r w:rsidRPr="00487FB5">
              <w:rPr>
                <w:rFonts w:asciiTheme="majorBidi" w:hAnsiTheme="majorBidi" w:cstheme="majorBidi"/>
              </w:rPr>
              <w:t>1</w:t>
            </w:r>
          </w:p>
        </w:tc>
        <w:tc>
          <w:tcPr>
            <w:tcW w:w="1530" w:type="dxa"/>
            <w:gridSpan w:val="3"/>
          </w:tcPr>
          <w:p w14:paraId="06D13BE6" w14:textId="77777777" w:rsidR="001771B2" w:rsidRPr="00487FB5" w:rsidRDefault="001771B2" w:rsidP="001771B2">
            <w:pPr>
              <w:jc w:val="center"/>
              <w:rPr>
                <w:rFonts w:asciiTheme="majorBidi" w:hAnsiTheme="majorBidi" w:cstheme="majorBidi"/>
              </w:rPr>
            </w:pPr>
            <w:r>
              <w:rPr>
                <w:rFonts w:asciiTheme="majorBidi" w:hAnsiTheme="majorBidi" w:cstheme="majorBidi"/>
              </w:rPr>
              <w:t>19/1</w:t>
            </w:r>
          </w:p>
        </w:tc>
        <w:tc>
          <w:tcPr>
            <w:tcW w:w="1710" w:type="dxa"/>
          </w:tcPr>
          <w:p w14:paraId="23F3A340" w14:textId="77777777" w:rsidR="001771B2" w:rsidRPr="00487FB5" w:rsidRDefault="001771B2" w:rsidP="001771B2">
            <w:pPr>
              <w:jc w:val="center"/>
              <w:rPr>
                <w:rFonts w:asciiTheme="majorBidi" w:hAnsiTheme="majorBidi" w:cstheme="majorBidi"/>
              </w:rPr>
            </w:pPr>
            <w:r>
              <w:rPr>
                <w:rFonts w:asciiTheme="majorBidi" w:hAnsiTheme="majorBidi" w:cstheme="majorBidi"/>
              </w:rPr>
              <w:t>24/5</w:t>
            </w:r>
          </w:p>
        </w:tc>
        <w:tc>
          <w:tcPr>
            <w:tcW w:w="5850" w:type="dxa"/>
            <w:gridSpan w:val="3"/>
          </w:tcPr>
          <w:p w14:paraId="54CA86AC" w14:textId="31C08C26" w:rsidR="001771B2" w:rsidRPr="00487FB5" w:rsidRDefault="00F4217A" w:rsidP="001771B2">
            <w:pPr>
              <w:jc w:val="center"/>
              <w:rPr>
                <w:rFonts w:asciiTheme="majorBidi" w:hAnsiTheme="majorBidi" w:cstheme="majorBidi"/>
              </w:rPr>
            </w:pPr>
            <w:r>
              <w:rPr>
                <w:rFonts w:asciiTheme="majorBidi" w:hAnsiTheme="majorBidi" w:cstheme="majorBidi"/>
              </w:rPr>
              <w:t>Text 1: Saudi</w:t>
            </w:r>
            <w:r w:rsidR="00ED4F05">
              <w:rPr>
                <w:rFonts w:asciiTheme="majorBidi" w:hAnsiTheme="majorBidi" w:cstheme="majorBidi"/>
              </w:rPr>
              <w:t xml:space="preserve"> Aramco IPO</w:t>
            </w:r>
            <w:bookmarkStart w:id="0" w:name="_GoBack"/>
            <w:bookmarkEnd w:id="0"/>
            <w:r w:rsidR="00BD1417">
              <w:rPr>
                <w:rFonts w:asciiTheme="majorBidi" w:hAnsiTheme="majorBidi" w:cstheme="majorBidi" w:hint="cs"/>
                <w:rtl/>
              </w:rPr>
              <w:t xml:space="preserve"> </w:t>
            </w:r>
          </w:p>
        </w:tc>
      </w:tr>
      <w:tr w:rsidR="001771B2" w:rsidRPr="00487FB5" w14:paraId="5948ADCE" w14:textId="77777777" w:rsidTr="002727A7">
        <w:trPr>
          <w:trHeight w:val="288"/>
        </w:trPr>
        <w:tc>
          <w:tcPr>
            <w:cnfStyle w:val="001000000000" w:firstRow="0" w:lastRow="0" w:firstColumn="1" w:lastColumn="0" w:oddVBand="0" w:evenVBand="0" w:oddHBand="0" w:evenHBand="0" w:firstRowFirstColumn="0" w:firstRowLastColumn="0" w:lastRowFirstColumn="0" w:lastRowLastColumn="0"/>
            <w:tcW w:w="805" w:type="dxa"/>
            <w:shd w:val="clear" w:color="auto" w:fill="D9D9D9" w:themeFill="background1" w:themeFillShade="D9"/>
          </w:tcPr>
          <w:p w14:paraId="448806B2" w14:textId="77777777" w:rsidR="001771B2" w:rsidRPr="00487FB5" w:rsidRDefault="001771B2" w:rsidP="001771B2">
            <w:pPr>
              <w:jc w:val="center"/>
              <w:rPr>
                <w:rFonts w:asciiTheme="majorBidi" w:hAnsiTheme="majorBidi" w:cstheme="majorBidi"/>
              </w:rPr>
            </w:pPr>
            <w:r w:rsidRPr="00487FB5">
              <w:rPr>
                <w:rFonts w:asciiTheme="majorBidi" w:hAnsiTheme="majorBidi" w:cstheme="majorBidi"/>
              </w:rPr>
              <w:t>2</w:t>
            </w:r>
          </w:p>
        </w:tc>
        <w:tc>
          <w:tcPr>
            <w:tcW w:w="1530" w:type="dxa"/>
            <w:gridSpan w:val="3"/>
          </w:tcPr>
          <w:p w14:paraId="3175C1B1" w14:textId="77777777" w:rsidR="001771B2" w:rsidRPr="00487FB5" w:rsidRDefault="001771B2" w:rsidP="001771B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26/1</w:t>
            </w:r>
          </w:p>
        </w:tc>
        <w:tc>
          <w:tcPr>
            <w:tcW w:w="1710" w:type="dxa"/>
          </w:tcPr>
          <w:p w14:paraId="0D9473C7" w14:textId="77777777" w:rsidR="001771B2" w:rsidRPr="00487FB5" w:rsidRDefault="001771B2" w:rsidP="001771B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1/6</w:t>
            </w:r>
          </w:p>
        </w:tc>
        <w:tc>
          <w:tcPr>
            <w:tcW w:w="5850" w:type="dxa"/>
            <w:gridSpan w:val="3"/>
          </w:tcPr>
          <w:p w14:paraId="132A4FEB" w14:textId="3FAAB10B" w:rsidR="001771B2" w:rsidRPr="00487FB5" w:rsidRDefault="00F4217A" w:rsidP="001771B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 xml:space="preserve">Text 2: </w:t>
            </w:r>
            <w:r w:rsidR="00ED4F05">
              <w:rPr>
                <w:rFonts w:asciiTheme="majorBidi" w:hAnsiTheme="majorBidi" w:cstheme="majorBidi"/>
              </w:rPr>
              <w:t>Economics</w:t>
            </w:r>
          </w:p>
        </w:tc>
      </w:tr>
      <w:tr w:rsidR="001771B2" w:rsidRPr="00487FB5" w14:paraId="79151DF8" w14:textId="77777777" w:rsidTr="002727A7">
        <w:trPr>
          <w:trHeight w:val="288"/>
        </w:trPr>
        <w:tc>
          <w:tcPr>
            <w:cnfStyle w:val="001000000000" w:firstRow="0" w:lastRow="0" w:firstColumn="1" w:lastColumn="0" w:oddVBand="0" w:evenVBand="0" w:oddHBand="0" w:evenHBand="0" w:firstRowFirstColumn="0" w:firstRowLastColumn="0" w:lastRowFirstColumn="0" w:lastRowLastColumn="0"/>
            <w:tcW w:w="805" w:type="dxa"/>
            <w:shd w:val="clear" w:color="auto" w:fill="D9D9D9" w:themeFill="background1" w:themeFillShade="D9"/>
          </w:tcPr>
          <w:p w14:paraId="5440A3F5" w14:textId="77777777" w:rsidR="001771B2" w:rsidRPr="00487FB5" w:rsidRDefault="001771B2" w:rsidP="001771B2">
            <w:pPr>
              <w:jc w:val="center"/>
              <w:rPr>
                <w:rFonts w:asciiTheme="majorBidi" w:hAnsiTheme="majorBidi" w:cstheme="majorBidi"/>
              </w:rPr>
            </w:pPr>
            <w:r w:rsidRPr="00487FB5">
              <w:rPr>
                <w:rFonts w:asciiTheme="majorBidi" w:hAnsiTheme="majorBidi" w:cstheme="majorBidi"/>
              </w:rPr>
              <w:t>3</w:t>
            </w:r>
          </w:p>
        </w:tc>
        <w:tc>
          <w:tcPr>
            <w:tcW w:w="1530" w:type="dxa"/>
            <w:gridSpan w:val="3"/>
          </w:tcPr>
          <w:p w14:paraId="4EDECBF7" w14:textId="77777777" w:rsidR="001771B2" w:rsidRPr="00487FB5" w:rsidRDefault="001771B2" w:rsidP="001771B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2/2</w:t>
            </w:r>
          </w:p>
        </w:tc>
        <w:tc>
          <w:tcPr>
            <w:tcW w:w="1710" w:type="dxa"/>
          </w:tcPr>
          <w:p w14:paraId="54439407" w14:textId="77777777" w:rsidR="001771B2" w:rsidRPr="00487FB5" w:rsidRDefault="001771B2" w:rsidP="001771B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8/6</w:t>
            </w:r>
          </w:p>
        </w:tc>
        <w:tc>
          <w:tcPr>
            <w:tcW w:w="5850" w:type="dxa"/>
            <w:gridSpan w:val="3"/>
          </w:tcPr>
          <w:p w14:paraId="3F92AD74" w14:textId="6BBF692B" w:rsidR="001771B2" w:rsidRPr="00487FB5" w:rsidRDefault="00F4217A" w:rsidP="001771B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hint="cs"/>
                <w:rtl/>
              </w:rPr>
            </w:pPr>
            <w:r>
              <w:rPr>
                <w:rFonts w:asciiTheme="majorBidi" w:hAnsiTheme="majorBidi" w:cstheme="majorBidi"/>
              </w:rPr>
              <w:t>Text</w:t>
            </w:r>
            <w:r w:rsidR="001026B8">
              <w:rPr>
                <w:rFonts w:asciiTheme="majorBidi" w:hAnsiTheme="majorBidi" w:cstheme="majorBidi"/>
              </w:rPr>
              <w:t xml:space="preserve"> 3: </w:t>
            </w:r>
            <w:r w:rsidR="00ED4F05">
              <w:rPr>
                <w:rFonts w:asciiTheme="majorBidi" w:hAnsiTheme="majorBidi" w:cstheme="majorBidi"/>
              </w:rPr>
              <w:t>Coronavirus and Oil prices</w:t>
            </w:r>
          </w:p>
        </w:tc>
      </w:tr>
      <w:tr w:rsidR="001771B2" w:rsidRPr="00487FB5" w14:paraId="656AB28D" w14:textId="77777777" w:rsidTr="002727A7">
        <w:trPr>
          <w:trHeight w:val="288"/>
        </w:trPr>
        <w:tc>
          <w:tcPr>
            <w:cnfStyle w:val="001000000000" w:firstRow="0" w:lastRow="0" w:firstColumn="1" w:lastColumn="0" w:oddVBand="0" w:evenVBand="0" w:oddHBand="0" w:evenHBand="0" w:firstRowFirstColumn="0" w:firstRowLastColumn="0" w:lastRowFirstColumn="0" w:lastRowLastColumn="0"/>
            <w:tcW w:w="805" w:type="dxa"/>
            <w:shd w:val="clear" w:color="auto" w:fill="D9D9D9" w:themeFill="background1" w:themeFillShade="D9"/>
          </w:tcPr>
          <w:p w14:paraId="3A2BA356" w14:textId="77777777" w:rsidR="001771B2" w:rsidRPr="00487FB5" w:rsidRDefault="001771B2" w:rsidP="001771B2">
            <w:pPr>
              <w:jc w:val="center"/>
              <w:rPr>
                <w:rFonts w:asciiTheme="majorBidi" w:hAnsiTheme="majorBidi" w:cstheme="majorBidi"/>
              </w:rPr>
            </w:pPr>
            <w:r w:rsidRPr="00487FB5">
              <w:rPr>
                <w:rFonts w:asciiTheme="majorBidi" w:hAnsiTheme="majorBidi" w:cstheme="majorBidi"/>
              </w:rPr>
              <w:t>4</w:t>
            </w:r>
          </w:p>
        </w:tc>
        <w:tc>
          <w:tcPr>
            <w:tcW w:w="1530" w:type="dxa"/>
            <w:gridSpan w:val="3"/>
          </w:tcPr>
          <w:p w14:paraId="3725F7FA" w14:textId="77777777" w:rsidR="001771B2" w:rsidRPr="00487FB5" w:rsidRDefault="001771B2" w:rsidP="001771B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9/2</w:t>
            </w:r>
          </w:p>
        </w:tc>
        <w:tc>
          <w:tcPr>
            <w:tcW w:w="1710" w:type="dxa"/>
          </w:tcPr>
          <w:p w14:paraId="46A71493" w14:textId="77777777" w:rsidR="001771B2" w:rsidRPr="00487FB5" w:rsidRDefault="001771B2" w:rsidP="001771B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15/6</w:t>
            </w:r>
          </w:p>
        </w:tc>
        <w:tc>
          <w:tcPr>
            <w:tcW w:w="5850" w:type="dxa"/>
            <w:gridSpan w:val="3"/>
          </w:tcPr>
          <w:p w14:paraId="12CD34AE" w14:textId="5D1DD09A" w:rsidR="001771B2" w:rsidRPr="00730B0B" w:rsidRDefault="001026B8" w:rsidP="001771B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hint="eastAsia"/>
                <w:rtl/>
                <w:lang w:eastAsia="ja-JP"/>
              </w:rPr>
            </w:pPr>
            <w:r>
              <w:rPr>
                <w:rFonts w:asciiTheme="majorBidi" w:hAnsiTheme="majorBidi" w:cstheme="majorBidi"/>
              </w:rPr>
              <w:t>Text 4:</w:t>
            </w:r>
            <w:r w:rsidR="00ED4F05">
              <w:rPr>
                <w:rFonts w:asciiTheme="majorBidi" w:hAnsiTheme="majorBidi" w:cstheme="majorBidi" w:hint="eastAsia"/>
                <w:lang w:eastAsia="ja-JP"/>
              </w:rPr>
              <w:t>T</w:t>
            </w:r>
            <w:r w:rsidR="00ED4F05">
              <w:rPr>
                <w:rFonts w:asciiTheme="majorBidi" w:hAnsiTheme="majorBidi" w:cstheme="majorBidi"/>
                <w:lang w:eastAsia="ja-JP"/>
              </w:rPr>
              <w:t>he Stock Market</w:t>
            </w:r>
          </w:p>
        </w:tc>
      </w:tr>
      <w:tr w:rsidR="001771B2" w:rsidRPr="00487FB5" w14:paraId="7C06AB1D" w14:textId="77777777" w:rsidTr="002727A7">
        <w:trPr>
          <w:trHeight w:val="288"/>
        </w:trPr>
        <w:tc>
          <w:tcPr>
            <w:cnfStyle w:val="001000000000" w:firstRow="0" w:lastRow="0" w:firstColumn="1" w:lastColumn="0" w:oddVBand="0" w:evenVBand="0" w:oddHBand="0" w:evenHBand="0" w:firstRowFirstColumn="0" w:firstRowLastColumn="0" w:lastRowFirstColumn="0" w:lastRowLastColumn="0"/>
            <w:tcW w:w="805" w:type="dxa"/>
            <w:shd w:val="clear" w:color="auto" w:fill="D9D9D9" w:themeFill="background1" w:themeFillShade="D9"/>
          </w:tcPr>
          <w:p w14:paraId="4950C608" w14:textId="77777777" w:rsidR="001771B2" w:rsidRPr="00487FB5" w:rsidRDefault="001771B2" w:rsidP="001771B2">
            <w:pPr>
              <w:jc w:val="center"/>
              <w:rPr>
                <w:rFonts w:asciiTheme="majorBidi" w:hAnsiTheme="majorBidi" w:cstheme="majorBidi"/>
              </w:rPr>
            </w:pPr>
            <w:r w:rsidRPr="00487FB5">
              <w:rPr>
                <w:rFonts w:asciiTheme="majorBidi" w:hAnsiTheme="majorBidi" w:cstheme="majorBidi"/>
              </w:rPr>
              <w:t>5</w:t>
            </w:r>
          </w:p>
        </w:tc>
        <w:tc>
          <w:tcPr>
            <w:tcW w:w="1530" w:type="dxa"/>
            <w:gridSpan w:val="3"/>
          </w:tcPr>
          <w:p w14:paraId="3AC9EF95" w14:textId="77777777" w:rsidR="001771B2" w:rsidRPr="00487FB5" w:rsidRDefault="001771B2" w:rsidP="001771B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16/2</w:t>
            </w:r>
          </w:p>
        </w:tc>
        <w:tc>
          <w:tcPr>
            <w:tcW w:w="1710" w:type="dxa"/>
          </w:tcPr>
          <w:p w14:paraId="6FF8F653" w14:textId="77777777" w:rsidR="001771B2" w:rsidRPr="00487FB5" w:rsidRDefault="001771B2" w:rsidP="001771B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22/6</w:t>
            </w:r>
          </w:p>
        </w:tc>
        <w:tc>
          <w:tcPr>
            <w:tcW w:w="5850" w:type="dxa"/>
            <w:gridSpan w:val="3"/>
          </w:tcPr>
          <w:p w14:paraId="3D0ECE21" w14:textId="17F9337D" w:rsidR="001771B2" w:rsidRPr="00487FB5" w:rsidRDefault="001026B8" w:rsidP="001771B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Text 5:</w:t>
            </w:r>
            <w:r w:rsidR="00730B0B">
              <w:rPr>
                <w:rFonts w:asciiTheme="majorBidi" w:hAnsiTheme="majorBidi" w:cstheme="majorBidi"/>
              </w:rPr>
              <w:t xml:space="preserve"> Financial Adviser and Assets</w:t>
            </w:r>
          </w:p>
        </w:tc>
      </w:tr>
      <w:tr w:rsidR="001771B2" w:rsidRPr="00487FB5" w14:paraId="78907F12" w14:textId="77777777" w:rsidTr="002727A7">
        <w:trPr>
          <w:trHeight w:val="288"/>
        </w:trPr>
        <w:tc>
          <w:tcPr>
            <w:cnfStyle w:val="001000000000" w:firstRow="0" w:lastRow="0" w:firstColumn="1" w:lastColumn="0" w:oddVBand="0" w:evenVBand="0" w:oddHBand="0" w:evenHBand="0" w:firstRowFirstColumn="0" w:firstRowLastColumn="0" w:lastRowFirstColumn="0" w:lastRowLastColumn="0"/>
            <w:tcW w:w="805" w:type="dxa"/>
            <w:shd w:val="clear" w:color="auto" w:fill="D9D9D9" w:themeFill="background1" w:themeFillShade="D9"/>
          </w:tcPr>
          <w:p w14:paraId="26DF83A7" w14:textId="77777777" w:rsidR="001771B2" w:rsidRPr="00487FB5" w:rsidRDefault="001771B2" w:rsidP="001771B2">
            <w:pPr>
              <w:jc w:val="center"/>
              <w:rPr>
                <w:rFonts w:asciiTheme="majorBidi" w:hAnsiTheme="majorBidi" w:cstheme="majorBidi"/>
              </w:rPr>
            </w:pPr>
            <w:r w:rsidRPr="00487FB5">
              <w:rPr>
                <w:rFonts w:asciiTheme="majorBidi" w:hAnsiTheme="majorBidi" w:cstheme="majorBidi"/>
              </w:rPr>
              <w:t>6</w:t>
            </w:r>
          </w:p>
        </w:tc>
        <w:tc>
          <w:tcPr>
            <w:tcW w:w="1530" w:type="dxa"/>
            <w:gridSpan w:val="3"/>
          </w:tcPr>
          <w:p w14:paraId="67CA6AEB" w14:textId="77777777" w:rsidR="001771B2" w:rsidRPr="00487FB5" w:rsidRDefault="001771B2" w:rsidP="001771B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23/2</w:t>
            </w:r>
          </w:p>
        </w:tc>
        <w:tc>
          <w:tcPr>
            <w:tcW w:w="1710" w:type="dxa"/>
          </w:tcPr>
          <w:p w14:paraId="5B749DA0" w14:textId="77777777" w:rsidR="001771B2" w:rsidRPr="00487FB5" w:rsidRDefault="001771B2" w:rsidP="001771B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29/6</w:t>
            </w:r>
          </w:p>
        </w:tc>
        <w:tc>
          <w:tcPr>
            <w:tcW w:w="5850" w:type="dxa"/>
            <w:gridSpan w:val="3"/>
          </w:tcPr>
          <w:p w14:paraId="23CFDE51" w14:textId="4E502925" w:rsidR="001771B2" w:rsidRPr="00487FB5" w:rsidRDefault="001026B8" w:rsidP="001771B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Text 6:</w:t>
            </w:r>
            <w:r w:rsidR="00730B0B">
              <w:rPr>
                <w:rFonts w:asciiTheme="majorBidi" w:hAnsiTheme="majorBidi" w:cstheme="majorBidi"/>
              </w:rPr>
              <w:t xml:space="preserve"> The 2008 Financial Crises</w:t>
            </w:r>
          </w:p>
        </w:tc>
      </w:tr>
      <w:tr w:rsidR="001771B2" w:rsidRPr="00487FB5" w14:paraId="59BD1F59" w14:textId="77777777" w:rsidTr="002727A7">
        <w:trPr>
          <w:trHeight w:val="288"/>
        </w:trPr>
        <w:tc>
          <w:tcPr>
            <w:cnfStyle w:val="001000000000" w:firstRow="0" w:lastRow="0" w:firstColumn="1" w:lastColumn="0" w:oddVBand="0" w:evenVBand="0" w:oddHBand="0" w:evenHBand="0" w:firstRowFirstColumn="0" w:firstRowLastColumn="0" w:lastRowFirstColumn="0" w:lastRowLastColumn="0"/>
            <w:tcW w:w="805" w:type="dxa"/>
            <w:shd w:val="clear" w:color="auto" w:fill="D9D9D9" w:themeFill="background1" w:themeFillShade="D9"/>
          </w:tcPr>
          <w:p w14:paraId="5A67D7D7" w14:textId="77777777" w:rsidR="001771B2" w:rsidRPr="00487FB5" w:rsidRDefault="001771B2" w:rsidP="001771B2">
            <w:pPr>
              <w:jc w:val="center"/>
              <w:rPr>
                <w:rFonts w:asciiTheme="majorBidi" w:hAnsiTheme="majorBidi" w:cstheme="majorBidi"/>
              </w:rPr>
            </w:pPr>
            <w:r w:rsidRPr="00487FB5">
              <w:rPr>
                <w:rFonts w:asciiTheme="majorBidi" w:hAnsiTheme="majorBidi" w:cstheme="majorBidi"/>
              </w:rPr>
              <w:t>7</w:t>
            </w:r>
          </w:p>
        </w:tc>
        <w:tc>
          <w:tcPr>
            <w:tcW w:w="1530" w:type="dxa"/>
            <w:gridSpan w:val="3"/>
          </w:tcPr>
          <w:p w14:paraId="5CD02826" w14:textId="77777777" w:rsidR="001771B2" w:rsidRPr="00487FB5" w:rsidRDefault="001771B2" w:rsidP="001771B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1/3</w:t>
            </w:r>
          </w:p>
        </w:tc>
        <w:tc>
          <w:tcPr>
            <w:tcW w:w="1710" w:type="dxa"/>
          </w:tcPr>
          <w:p w14:paraId="38A119DD" w14:textId="77777777" w:rsidR="001771B2" w:rsidRPr="00487FB5" w:rsidRDefault="001771B2" w:rsidP="001771B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6/7</w:t>
            </w:r>
          </w:p>
        </w:tc>
        <w:tc>
          <w:tcPr>
            <w:tcW w:w="5850" w:type="dxa"/>
            <w:gridSpan w:val="3"/>
          </w:tcPr>
          <w:p w14:paraId="176A07E2" w14:textId="36551F38" w:rsidR="001771B2" w:rsidRPr="00487FB5" w:rsidRDefault="001026B8" w:rsidP="001771B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Text 7:</w:t>
            </w:r>
            <w:r w:rsidR="00730B0B">
              <w:rPr>
                <w:rFonts w:asciiTheme="majorBidi" w:hAnsiTheme="majorBidi" w:cstheme="majorBidi"/>
              </w:rPr>
              <w:t xml:space="preserve"> Financial Institutions</w:t>
            </w:r>
          </w:p>
        </w:tc>
      </w:tr>
      <w:tr w:rsidR="001771B2" w:rsidRPr="00487FB5" w14:paraId="49CBC58F" w14:textId="77777777" w:rsidTr="002727A7">
        <w:trPr>
          <w:trHeight w:val="288"/>
        </w:trPr>
        <w:tc>
          <w:tcPr>
            <w:cnfStyle w:val="001000000000" w:firstRow="0" w:lastRow="0" w:firstColumn="1" w:lastColumn="0" w:oddVBand="0" w:evenVBand="0" w:oddHBand="0" w:evenHBand="0" w:firstRowFirstColumn="0" w:firstRowLastColumn="0" w:lastRowFirstColumn="0" w:lastRowLastColumn="0"/>
            <w:tcW w:w="805" w:type="dxa"/>
            <w:shd w:val="clear" w:color="auto" w:fill="D9D9D9" w:themeFill="background1" w:themeFillShade="D9"/>
          </w:tcPr>
          <w:p w14:paraId="476886A7" w14:textId="77777777" w:rsidR="001771B2" w:rsidRPr="00487FB5" w:rsidRDefault="001771B2" w:rsidP="001771B2">
            <w:pPr>
              <w:jc w:val="center"/>
              <w:rPr>
                <w:rFonts w:asciiTheme="majorBidi" w:hAnsiTheme="majorBidi" w:cstheme="majorBidi"/>
              </w:rPr>
            </w:pPr>
            <w:r w:rsidRPr="00487FB5">
              <w:rPr>
                <w:rFonts w:asciiTheme="majorBidi" w:hAnsiTheme="majorBidi" w:cstheme="majorBidi"/>
              </w:rPr>
              <w:t>8</w:t>
            </w:r>
          </w:p>
        </w:tc>
        <w:tc>
          <w:tcPr>
            <w:tcW w:w="1530" w:type="dxa"/>
            <w:gridSpan w:val="3"/>
          </w:tcPr>
          <w:p w14:paraId="10028F09" w14:textId="77777777" w:rsidR="001771B2" w:rsidRPr="00487FB5" w:rsidRDefault="001771B2" w:rsidP="001771B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8/3</w:t>
            </w:r>
          </w:p>
        </w:tc>
        <w:tc>
          <w:tcPr>
            <w:tcW w:w="1710" w:type="dxa"/>
          </w:tcPr>
          <w:p w14:paraId="4D3601FE" w14:textId="77777777" w:rsidR="001771B2" w:rsidRPr="00487FB5" w:rsidRDefault="001771B2" w:rsidP="001771B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13/7</w:t>
            </w:r>
          </w:p>
        </w:tc>
        <w:tc>
          <w:tcPr>
            <w:tcW w:w="5850" w:type="dxa"/>
            <w:gridSpan w:val="3"/>
          </w:tcPr>
          <w:p w14:paraId="2BF7502E" w14:textId="36E5895F" w:rsidR="001771B2" w:rsidRPr="00487FB5" w:rsidRDefault="00F4217A" w:rsidP="001771B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First Midterm</w:t>
            </w:r>
          </w:p>
        </w:tc>
      </w:tr>
      <w:tr w:rsidR="001771B2" w:rsidRPr="00487FB5" w14:paraId="1BA05CC5" w14:textId="77777777" w:rsidTr="002727A7">
        <w:trPr>
          <w:trHeight w:val="288"/>
        </w:trPr>
        <w:tc>
          <w:tcPr>
            <w:cnfStyle w:val="001000000000" w:firstRow="0" w:lastRow="0" w:firstColumn="1" w:lastColumn="0" w:oddVBand="0" w:evenVBand="0" w:oddHBand="0" w:evenHBand="0" w:firstRowFirstColumn="0" w:firstRowLastColumn="0" w:lastRowFirstColumn="0" w:lastRowLastColumn="0"/>
            <w:tcW w:w="805" w:type="dxa"/>
            <w:shd w:val="clear" w:color="auto" w:fill="D9D9D9" w:themeFill="background1" w:themeFillShade="D9"/>
          </w:tcPr>
          <w:p w14:paraId="2966D86A" w14:textId="77777777" w:rsidR="001771B2" w:rsidRPr="00487FB5" w:rsidRDefault="001771B2" w:rsidP="001771B2">
            <w:pPr>
              <w:jc w:val="center"/>
              <w:rPr>
                <w:rFonts w:asciiTheme="majorBidi" w:hAnsiTheme="majorBidi" w:cstheme="majorBidi"/>
              </w:rPr>
            </w:pPr>
            <w:r w:rsidRPr="00487FB5">
              <w:rPr>
                <w:rFonts w:asciiTheme="majorBidi" w:hAnsiTheme="majorBidi" w:cstheme="majorBidi"/>
              </w:rPr>
              <w:t>9</w:t>
            </w:r>
          </w:p>
        </w:tc>
        <w:tc>
          <w:tcPr>
            <w:tcW w:w="1530" w:type="dxa"/>
            <w:gridSpan w:val="3"/>
          </w:tcPr>
          <w:p w14:paraId="69892FB3" w14:textId="77777777" w:rsidR="001771B2" w:rsidRPr="00487FB5" w:rsidRDefault="001771B2" w:rsidP="001771B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15/3</w:t>
            </w:r>
          </w:p>
        </w:tc>
        <w:tc>
          <w:tcPr>
            <w:tcW w:w="1710" w:type="dxa"/>
          </w:tcPr>
          <w:p w14:paraId="4EF7D406" w14:textId="77777777" w:rsidR="001771B2" w:rsidRPr="00487FB5" w:rsidRDefault="001771B2" w:rsidP="001771B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20/7</w:t>
            </w:r>
          </w:p>
        </w:tc>
        <w:tc>
          <w:tcPr>
            <w:tcW w:w="5850" w:type="dxa"/>
            <w:gridSpan w:val="3"/>
          </w:tcPr>
          <w:p w14:paraId="148DB689" w14:textId="552EC171" w:rsidR="001771B2" w:rsidRPr="00730B0B" w:rsidRDefault="001026B8" w:rsidP="00730B0B">
            <w:pPr>
              <w:pStyle w:val="Heading2"/>
              <w:spacing w:before="24" w:line="360" w:lineRule="atLeast"/>
              <w:jc w:val="center"/>
              <w:cnfStyle w:val="000000000000" w:firstRow="0" w:lastRow="0" w:firstColumn="0" w:lastColumn="0" w:oddVBand="0" w:evenVBand="0" w:oddHBand="0" w:evenHBand="0" w:firstRowFirstColumn="0" w:firstRowLastColumn="0" w:lastRowFirstColumn="0" w:lastRowLastColumn="0"/>
              <w:rPr>
                <w:rFonts w:asciiTheme="majorBidi" w:hAnsiTheme="majorBidi"/>
                <w:color w:val="auto"/>
                <w:sz w:val="22"/>
                <w:szCs w:val="22"/>
              </w:rPr>
            </w:pPr>
            <w:r w:rsidRPr="00730B0B">
              <w:rPr>
                <w:rFonts w:asciiTheme="majorBidi" w:hAnsiTheme="majorBidi"/>
                <w:color w:val="auto"/>
                <w:sz w:val="22"/>
                <w:szCs w:val="22"/>
              </w:rPr>
              <w:t>Text 8:</w:t>
            </w:r>
            <w:r w:rsidR="00730B0B" w:rsidRPr="00730B0B">
              <w:rPr>
                <w:rFonts w:asciiTheme="majorBidi" w:hAnsiTheme="majorBidi"/>
                <w:color w:val="auto"/>
                <w:sz w:val="22"/>
                <w:szCs w:val="22"/>
              </w:rPr>
              <w:t xml:space="preserve"> </w:t>
            </w:r>
            <w:r w:rsidR="00730B0B" w:rsidRPr="00730B0B">
              <w:rPr>
                <w:rFonts w:asciiTheme="majorBidi" w:hAnsiTheme="majorBidi"/>
                <w:color w:val="auto"/>
                <w:sz w:val="22"/>
                <w:szCs w:val="22"/>
              </w:rPr>
              <w:t>Is Finance an Art or a Science?</w:t>
            </w:r>
          </w:p>
        </w:tc>
      </w:tr>
      <w:tr w:rsidR="001771B2" w:rsidRPr="00487FB5" w14:paraId="24F400CE" w14:textId="77777777" w:rsidTr="002727A7">
        <w:trPr>
          <w:trHeight w:val="288"/>
        </w:trPr>
        <w:tc>
          <w:tcPr>
            <w:cnfStyle w:val="001000000000" w:firstRow="0" w:lastRow="0" w:firstColumn="1" w:lastColumn="0" w:oddVBand="0" w:evenVBand="0" w:oddHBand="0" w:evenHBand="0" w:firstRowFirstColumn="0" w:firstRowLastColumn="0" w:lastRowFirstColumn="0" w:lastRowLastColumn="0"/>
            <w:tcW w:w="805" w:type="dxa"/>
            <w:shd w:val="clear" w:color="auto" w:fill="D9D9D9" w:themeFill="background1" w:themeFillShade="D9"/>
          </w:tcPr>
          <w:p w14:paraId="7213B17A" w14:textId="77777777" w:rsidR="001771B2" w:rsidRPr="00487FB5" w:rsidRDefault="001771B2" w:rsidP="001771B2">
            <w:pPr>
              <w:jc w:val="center"/>
              <w:rPr>
                <w:rFonts w:asciiTheme="majorBidi" w:hAnsiTheme="majorBidi" w:cstheme="majorBidi"/>
              </w:rPr>
            </w:pPr>
            <w:r w:rsidRPr="00487FB5">
              <w:rPr>
                <w:rFonts w:asciiTheme="majorBidi" w:hAnsiTheme="majorBidi" w:cstheme="majorBidi"/>
              </w:rPr>
              <w:t>10</w:t>
            </w:r>
          </w:p>
        </w:tc>
        <w:tc>
          <w:tcPr>
            <w:tcW w:w="1530" w:type="dxa"/>
            <w:gridSpan w:val="3"/>
          </w:tcPr>
          <w:p w14:paraId="788C9332" w14:textId="77777777" w:rsidR="001771B2" w:rsidRPr="00487FB5" w:rsidRDefault="001771B2" w:rsidP="001771B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22/3</w:t>
            </w:r>
          </w:p>
        </w:tc>
        <w:tc>
          <w:tcPr>
            <w:tcW w:w="1710" w:type="dxa"/>
          </w:tcPr>
          <w:p w14:paraId="43F7EB5C" w14:textId="77777777" w:rsidR="001771B2" w:rsidRPr="00487FB5" w:rsidRDefault="001771B2" w:rsidP="001771B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27/7</w:t>
            </w:r>
          </w:p>
        </w:tc>
        <w:tc>
          <w:tcPr>
            <w:tcW w:w="5850" w:type="dxa"/>
            <w:gridSpan w:val="3"/>
          </w:tcPr>
          <w:p w14:paraId="190D0E8D" w14:textId="74BD1BA5" w:rsidR="001771B2" w:rsidRPr="00487FB5" w:rsidRDefault="001026B8" w:rsidP="001771B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Text 9:</w:t>
            </w:r>
            <w:r w:rsidR="00730B0B">
              <w:rPr>
                <w:rFonts w:asciiTheme="majorBidi" w:hAnsiTheme="majorBidi" w:cstheme="majorBidi"/>
              </w:rPr>
              <w:t xml:space="preserve"> Financial Intermediary</w:t>
            </w:r>
          </w:p>
        </w:tc>
      </w:tr>
      <w:tr w:rsidR="001771B2" w:rsidRPr="00487FB5" w14:paraId="1A08CA1F" w14:textId="77777777" w:rsidTr="002727A7">
        <w:trPr>
          <w:trHeight w:val="288"/>
        </w:trPr>
        <w:tc>
          <w:tcPr>
            <w:cnfStyle w:val="001000000000" w:firstRow="0" w:lastRow="0" w:firstColumn="1" w:lastColumn="0" w:oddVBand="0" w:evenVBand="0" w:oddHBand="0" w:evenHBand="0" w:firstRowFirstColumn="0" w:firstRowLastColumn="0" w:lastRowFirstColumn="0" w:lastRowLastColumn="0"/>
            <w:tcW w:w="805" w:type="dxa"/>
            <w:shd w:val="clear" w:color="auto" w:fill="D9D9D9" w:themeFill="background1" w:themeFillShade="D9"/>
          </w:tcPr>
          <w:p w14:paraId="3FCFA08C" w14:textId="77777777" w:rsidR="001771B2" w:rsidRPr="00487FB5" w:rsidRDefault="001771B2" w:rsidP="001771B2">
            <w:pPr>
              <w:jc w:val="center"/>
              <w:rPr>
                <w:rFonts w:asciiTheme="majorBidi" w:hAnsiTheme="majorBidi" w:cstheme="majorBidi"/>
              </w:rPr>
            </w:pPr>
            <w:r w:rsidRPr="00487FB5">
              <w:rPr>
                <w:rFonts w:asciiTheme="majorBidi" w:hAnsiTheme="majorBidi" w:cstheme="majorBidi"/>
              </w:rPr>
              <w:t>11</w:t>
            </w:r>
          </w:p>
        </w:tc>
        <w:tc>
          <w:tcPr>
            <w:tcW w:w="1530" w:type="dxa"/>
            <w:gridSpan w:val="3"/>
          </w:tcPr>
          <w:p w14:paraId="1B4F002A" w14:textId="77777777" w:rsidR="001771B2" w:rsidRPr="00487FB5" w:rsidRDefault="001771B2" w:rsidP="001771B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29/3</w:t>
            </w:r>
          </w:p>
        </w:tc>
        <w:tc>
          <w:tcPr>
            <w:tcW w:w="1710" w:type="dxa"/>
          </w:tcPr>
          <w:p w14:paraId="40C614EA" w14:textId="77777777" w:rsidR="001771B2" w:rsidRPr="00487FB5" w:rsidRDefault="001771B2" w:rsidP="001771B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5/8</w:t>
            </w:r>
          </w:p>
        </w:tc>
        <w:tc>
          <w:tcPr>
            <w:tcW w:w="5850" w:type="dxa"/>
            <w:gridSpan w:val="3"/>
          </w:tcPr>
          <w:p w14:paraId="0A1D1DB1" w14:textId="31B67487" w:rsidR="001771B2" w:rsidRPr="00487FB5" w:rsidRDefault="001026B8" w:rsidP="001771B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Text 10:</w:t>
            </w:r>
            <w:r w:rsidR="00730B0B">
              <w:rPr>
                <w:rFonts w:asciiTheme="majorBidi" w:hAnsiTheme="majorBidi" w:cstheme="majorBidi"/>
              </w:rPr>
              <w:t xml:space="preserve"> Financial Statements</w:t>
            </w:r>
          </w:p>
        </w:tc>
      </w:tr>
      <w:tr w:rsidR="001771B2" w:rsidRPr="00487FB5" w14:paraId="07EA0812" w14:textId="77777777" w:rsidTr="002727A7">
        <w:trPr>
          <w:trHeight w:val="288"/>
        </w:trPr>
        <w:tc>
          <w:tcPr>
            <w:cnfStyle w:val="001000000000" w:firstRow="0" w:lastRow="0" w:firstColumn="1" w:lastColumn="0" w:oddVBand="0" w:evenVBand="0" w:oddHBand="0" w:evenHBand="0" w:firstRowFirstColumn="0" w:firstRowLastColumn="0" w:lastRowFirstColumn="0" w:lastRowLastColumn="0"/>
            <w:tcW w:w="805" w:type="dxa"/>
            <w:shd w:val="clear" w:color="auto" w:fill="D9D9D9" w:themeFill="background1" w:themeFillShade="D9"/>
          </w:tcPr>
          <w:p w14:paraId="5E3ED14A" w14:textId="77777777" w:rsidR="001771B2" w:rsidRPr="00487FB5" w:rsidRDefault="001771B2" w:rsidP="001771B2">
            <w:pPr>
              <w:jc w:val="center"/>
              <w:rPr>
                <w:rFonts w:asciiTheme="majorBidi" w:hAnsiTheme="majorBidi" w:cstheme="majorBidi"/>
              </w:rPr>
            </w:pPr>
            <w:r w:rsidRPr="00487FB5">
              <w:rPr>
                <w:rFonts w:asciiTheme="majorBidi" w:hAnsiTheme="majorBidi" w:cstheme="majorBidi"/>
              </w:rPr>
              <w:lastRenderedPageBreak/>
              <w:t>12</w:t>
            </w:r>
          </w:p>
        </w:tc>
        <w:tc>
          <w:tcPr>
            <w:tcW w:w="1530" w:type="dxa"/>
            <w:gridSpan w:val="3"/>
          </w:tcPr>
          <w:p w14:paraId="2AEFEF68" w14:textId="77777777" w:rsidR="001771B2" w:rsidRPr="00487FB5" w:rsidRDefault="001771B2" w:rsidP="001771B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5/4</w:t>
            </w:r>
          </w:p>
        </w:tc>
        <w:tc>
          <w:tcPr>
            <w:tcW w:w="1710" w:type="dxa"/>
          </w:tcPr>
          <w:p w14:paraId="51C0355B" w14:textId="77777777" w:rsidR="001771B2" w:rsidRPr="00487FB5" w:rsidRDefault="001771B2" w:rsidP="001771B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12/8</w:t>
            </w:r>
          </w:p>
        </w:tc>
        <w:tc>
          <w:tcPr>
            <w:tcW w:w="5850" w:type="dxa"/>
            <w:gridSpan w:val="3"/>
          </w:tcPr>
          <w:p w14:paraId="55CBD653" w14:textId="4CADE957" w:rsidR="001771B2" w:rsidRPr="00487FB5" w:rsidRDefault="001026B8" w:rsidP="001771B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Text 11:</w:t>
            </w:r>
            <w:r w:rsidR="00730B0B">
              <w:rPr>
                <w:rFonts w:asciiTheme="majorBidi" w:hAnsiTheme="majorBidi" w:cstheme="majorBidi"/>
              </w:rPr>
              <w:t xml:space="preserve"> Financial Charge</w:t>
            </w:r>
          </w:p>
        </w:tc>
      </w:tr>
      <w:tr w:rsidR="001771B2" w:rsidRPr="00487FB5" w14:paraId="43EE260F" w14:textId="77777777" w:rsidTr="002727A7">
        <w:trPr>
          <w:trHeight w:val="288"/>
        </w:trPr>
        <w:tc>
          <w:tcPr>
            <w:cnfStyle w:val="001000000000" w:firstRow="0" w:lastRow="0" w:firstColumn="1" w:lastColumn="0" w:oddVBand="0" w:evenVBand="0" w:oddHBand="0" w:evenHBand="0" w:firstRowFirstColumn="0" w:firstRowLastColumn="0" w:lastRowFirstColumn="0" w:lastRowLastColumn="0"/>
            <w:tcW w:w="805" w:type="dxa"/>
            <w:shd w:val="clear" w:color="auto" w:fill="D9D9D9" w:themeFill="background1" w:themeFillShade="D9"/>
          </w:tcPr>
          <w:p w14:paraId="38444CD1" w14:textId="77777777" w:rsidR="001771B2" w:rsidRPr="00487FB5" w:rsidRDefault="001771B2" w:rsidP="001771B2">
            <w:pPr>
              <w:jc w:val="center"/>
              <w:rPr>
                <w:rFonts w:asciiTheme="majorBidi" w:hAnsiTheme="majorBidi" w:cstheme="majorBidi"/>
              </w:rPr>
            </w:pPr>
            <w:r w:rsidRPr="00487FB5">
              <w:rPr>
                <w:rFonts w:asciiTheme="majorBidi" w:hAnsiTheme="majorBidi" w:cstheme="majorBidi"/>
              </w:rPr>
              <w:t>13</w:t>
            </w:r>
          </w:p>
        </w:tc>
        <w:tc>
          <w:tcPr>
            <w:tcW w:w="1530" w:type="dxa"/>
            <w:gridSpan w:val="3"/>
          </w:tcPr>
          <w:p w14:paraId="2F43C332" w14:textId="77777777" w:rsidR="001771B2" w:rsidRPr="00487FB5" w:rsidRDefault="001771B2" w:rsidP="001771B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12/4</w:t>
            </w:r>
          </w:p>
        </w:tc>
        <w:tc>
          <w:tcPr>
            <w:tcW w:w="1710" w:type="dxa"/>
          </w:tcPr>
          <w:p w14:paraId="55A423C3" w14:textId="77777777" w:rsidR="001771B2" w:rsidRPr="00487FB5" w:rsidRDefault="001771B2" w:rsidP="001771B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19/8</w:t>
            </w:r>
          </w:p>
        </w:tc>
        <w:tc>
          <w:tcPr>
            <w:tcW w:w="5850" w:type="dxa"/>
            <w:gridSpan w:val="3"/>
          </w:tcPr>
          <w:p w14:paraId="14FCDE70" w14:textId="1F10CEB4" w:rsidR="001771B2" w:rsidRPr="00487FB5" w:rsidRDefault="00F4217A" w:rsidP="001771B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Quiz</w:t>
            </w:r>
          </w:p>
        </w:tc>
      </w:tr>
      <w:tr w:rsidR="001771B2" w:rsidRPr="00487FB5" w14:paraId="393A0506" w14:textId="77777777" w:rsidTr="002727A7">
        <w:trPr>
          <w:trHeight w:val="288"/>
        </w:trPr>
        <w:tc>
          <w:tcPr>
            <w:cnfStyle w:val="001000000000" w:firstRow="0" w:lastRow="0" w:firstColumn="1" w:lastColumn="0" w:oddVBand="0" w:evenVBand="0" w:oddHBand="0" w:evenHBand="0" w:firstRowFirstColumn="0" w:firstRowLastColumn="0" w:lastRowFirstColumn="0" w:lastRowLastColumn="0"/>
            <w:tcW w:w="805" w:type="dxa"/>
            <w:shd w:val="clear" w:color="auto" w:fill="D9D9D9" w:themeFill="background1" w:themeFillShade="D9"/>
          </w:tcPr>
          <w:p w14:paraId="2236F035" w14:textId="77777777" w:rsidR="001771B2" w:rsidRPr="00487FB5" w:rsidRDefault="001771B2" w:rsidP="001771B2">
            <w:pPr>
              <w:jc w:val="center"/>
              <w:rPr>
                <w:rFonts w:asciiTheme="majorBidi" w:hAnsiTheme="majorBidi" w:cstheme="majorBidi"/>
              </w:rPr>
            </w:pPr>
            <w:r w:rsidRPr="00487FB5">
              <w:rPr>
                <w:rFonts w:asciiTheme="majorBidi" w:hAnsiTheme="majorBidi" w:cstheme="majorBidi"/>
              </w:rPr>
              <w:t>14</w:t>
            </w:r>
          </w:p>
        </w:tc>
        <w:tc>
          <w:tcPr>
            <w:tcW w:w="1530" w:type="dxa"/>
            <w:gridSpan w:val="3"/>
          </w:tcPr>
          <w:p w14:paraId="30A9E42B" w14:textId="77777777" w:rsidR="001771B2" w:rsidRPr="00487FB5" w:rsidRDefault="001771B2" w:rsidP="001771B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19/4</w:t>
            </w:r>
          </w:p>
        </w:tc>
        <w:tc>
          <w:tcPr>
            <w:tcW w:w="1710" w:type="dxa"/>
          </w:tcPr>
          <w:p w14:paraId="00A300F8" w14:textId="77777777" w:rsidR="001771B2" w:rsidRPr="00487FB5" w:rsidRDefault="001771B2" w:rsidP="001771B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26/8</w:t>
            </w:r>
          </w:p>
        </w:tc>
        <w:tc>
          <w:tcPr>
            <w:tcW w:w="5850" w:type="dxa"/>
            <w:gridSpan w:val="3"/>
          </w:tcPr>
          <w:p w14:paraId="0868D82E" w14:textId="298E455A" w:rsidR="001771B2" w:rsidRPr="00487FB5" w:rsidRDefault="00F4217A" w:rsidP="001771B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Second Midterm</w:t>
            </w:r>
          </w:p>
        </w:tc>
      </w:tr>
      <w:tr w:rsidR="001771B2" w:rsidRPr="00487FB5" w14:paraId="47A503EC" w14:textId="77777777" w:rsidTr="002727A7">
        <w:trPr>
          <w:trHeight w:val="288"/>
        </w:trPr>
        <w:tc>
          <w:tcPr>
            <w:cnfStyle w:val="001000000000" w:firstRow="0" w:lastRow="0" w:firstColumn="1" w:lastColumn="0" w:oddVBand="0" w:evenVBand="0" w:oddHBand="0" w:evenHBand="0" w:firstRowFirstColumn="0" w:firstRowLastColumn="0" w:lastRowFirstColumn="0" w:lastRowLastColumn="0"/>
            <w:tcW w:w="805" w:type="dxa"/>
            <w:shd w:val="clear" w:color="auto" w:fill="D9D9D9" w:themeFill="background1" w:themeFillShade="D9"/>
          </w:tcPr>
          <w:p w14:paraId="01DF91E2" w14:textId="77777777" w:rsidR="001771B2" w:rsidRPr="00487FB5" w:rsidRDefault="001771B2" w:rsidP="001771B2">
            <w:pPr>
              <w:jc w:val="center"/>
              <w:rPr>
                <w:rFonts w:asciiTheme="majorBidi" w:hAnsiTheme="majorBidi" w:cstheme="majorBidi"/>
              </w:rPr>
            </w:pPr>
            <w:r>
              <w:rPr>
                <w:rFonts w:asciiTheme="majorBidi" w:hAnsiTheme="majorBidi" w:cstheme="majorBidi"/>
              </w:rPr>
              <w:t>15</w:t>
            </w:r>
          </w:p>
        </w:tc>
        <w:tc>
          <w:tcPr>
            <w:tcW w:w="1530" w:type="dxa"/>
            <w:gridSpan w:val="3"/>
          </w:tcPr>
          <w:p w14:paraId="78EC4D09" w14:textId="77777777" w:rsidR="001771B2" w:rsidRPr="00487FB5" w:rsidRDefault="001771B2" w:rsidP="001771B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26/4</w:t>
            </w:r>
          </w:p>
        </w:tc>
        <w:tc>
          <w:tcPr>
            <w:tcW w:w="1710" w:type="dxa"/>
          </w:tcPr>
          <w:p w14:paraId="1C544C7B" w14:textId="77777777" w:rsidR="001771B2" w:rsidRPr="00487FB5" w:rsidRDefault="001771B2" w:rsidP="001771B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3/9</w:t>
            </w:r>
          </w:p>
        </w:tc>
        <w:tc>
          <w:tcPr>
            <w:tcW w:w="5850" w:type="dxa"/>
            <w:gridSpan w:val="3"/>
          </w:tcPr>
          <w:p w14:paraId="6906DEFA" w14:textId="6F9ECE34" w:rsidR="001771B2" w:rsidRPr="00487FB5" w:rsidRDefault="00F4217A" w:rsidP="001771B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General Courses Final Exams</w:t>
            </w:r>
          </w:p>
        </w:tc>
      </w:tr>
    </w:tbl>
    <w:p w14:paraId="20944C2E" w14:textId="77777777" w:rsidR="00353256" w:rsidRPr="002727A7" w:rsidRDefault="00353256" w:rsidP="00487FB5">
      <w:pPr>
        <w:pStyle w:val="NormalWeb"/>
        <w:spacing w:before="0" w:beforeAutospacing="0" w:after="0" w:afterAutospacing="0"/>
        <w:rPr>
          <w:rFonts w:asciiTheme="minorHAnsi" w:eastAsiaTheme="minorHAnsi" w:hAnsiTheme="minorHAnsi" w:cstheme="minorBidi"/>
          <w:sz w:val="22"/>
          <w:szCs w:val="22"/>
        </w:rPr>
      </w:pPr>
    </w:p>
    <w:p w14:paraId="743B3336" w14:textId="77777777" w:rsidR="00487FB5" w:rsidRPr="00487FB5" w:rsidRDefault="00487FB5" w:rsidP="00884FD2"/>
    <w:sectPr w:rsidR="00487FB5" w:rsidRPr="00487FB5" w:rsidSect="00971B8C">
      <w:footerReference w:type="default" r:id="rId9"/>
      <w:pgSz w:w="11906" w:h="16838" w:code="9"/>
      <w:pgMar w:top="2070" w:right="926" w:bottom="8" w:left="90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09B4C" w14:textId="77777777" w:rsidR="007A05DE" w:rsidRDefault="007A05DE" w:rsidP="000602F9">
      <w:pPr>
        <w:spacing w:after="0" w:line="240" w:lineRule="auto"/>
      </w:pPr>
      <w:r>
        <w:separator/>
      </w:r>
    </w:p>
  </w:endnote>
  <w:endnote w:type="continuationSeparator" w:id="0">
    <w:p w14:paraId="1D7CEF8C" w14:textId="77777777" w:rsidR="007A05DE" w:rsidRDefault="007A05DE" w:rsidP="00060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7C888" w14:textId="77777777" w:rsidR="00B709D7" w:rsidRPr="00487FB5" w:rsidRDefault="00B709D7" w:rsidP="00487FB5">
    <w:pPr>
      <w:pStyle w:val="Footer"/>
    </w:pPr>
    <w:r w:rsidRPr="00487FB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D422C" w14:textId="77777777" w:rsidR="007A05DE" w:rsidRDefault="007A05DE" w:rsidP="000602F9">
      <w:pPr>
        <w:spacing w:after="0" w:line="240" w:lineRule="auto"/>
      </w:pPr>
      <w:r>
        <w:separator/>
      </w:r>
    </w:p>
  </w:footnote>
  <w:footnote w:type="continuationSeparator" w:id="0">
    <w:p w14:paraId="3947874F" w14:textId="77777777" w:rsidR="007A05DE" w:rsidRDefault="007A05DE" w:rsidP="000602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592F"/>
    <w:multiLevelType w:val="hybridMultilevel"/>
    <w:tmpl w:val="5DC4A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8E6837"/>
    <w:multiLevelType w:val="hybridMultilevel"/>
    <w:tmpl w:val="C3CCE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094EF8"/>
    <w:multiLevelType w:val="hybridMultilevel"/>
    <w:tmpl w:val="B2226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2F9"/>
    <w:rsid w:val="000602F9"/>
    <w:rsid w:val="00061940"/>
    <w:rsid w:val="00084A7A"/>
    <w:rsid w:val="00092A70"/>
    <w:rsid w:val="000C1284"/>
    <w:rsid w:val="000D3C2A"/>
    <w:rsid w:val="001026B8"/>
    <w:rsid w:val="00102F2F"/>
    <w:rsid w:val="00150694"/>
    <w:rsid w:val="001771B2"/>
    <w:rsid w:val="0019664F"/>
    <w:rsid w:val="001A01C5"/>
    <w:rsid w:val="001A7295"/>
    <w:rsid w:val="001B73CF"/>
    <w:rsid w:val="001D689B"/>
    <w:rsid w:val="002727A7"/>
    <w:rsid w:val="00273399"/>
    <w:rsid w:val="002750BF"/>
    <w:rsid w:val="003163D2"/>
    <w:rsid w:val="00316943"/>
    <w:rsid w:val="00353256"/>
    <w:rsid w:val="00381517"/>
    <w:rsid w:val="003A6682"/>
    <w:rsid w:val="00420119"/>
    <w:rsid w:val="0045727A"/>
    <w:rsid w:val="00487FB5"/>
    <w:rsid w:val="00495FDC"/>
    <w:rsid w:val="004A3302"/>
    <w:rsid w:val="004B0F29"/>
    <w:rsid w:val="004C7EF9"/>
    <w:rsid w:val="004D406C"/>
    <w:rsid w:val="00521207"/>
    <w:rsid w:val="00531D92"/>
    <w:rsid w:val="00545951"/>
    <w:rsid w:val="00552465"/>
    <w:rsid w:val="00577EF0"/>
    <w:rsid w:val="00583B6E"/>
    <w:rsid w:val="005A71D2"/>
    <w:rsid w:val="005B2ACC"/>
    <w:rsid w:val="0060637E"/>
    <w:rsid w:val="00617ED9"/>
    <w:rsid w:val="0068482E"/>
    <w:rsid w:val="006C6ECA"/>
    <w:rsid w:val="0070593D"/>
    <w:rsid w:val="007248B5"/>
    <w:rsid w:val="00730B0B"/>
    <w:rsid w:val="00773057"/>
    <w:rsid w:val="00794C97"/>
    <w:rsid w:val="007A05DE"/>
    <w:rsid w:val="007F05F6"/>
    <w:rsid w:val="00844FDC"/>
    <w:rsid w:val="008453A8"/>
    <w:rsid w:val="0085372A"/>
    <w:rsid w:val="00884FD2"/>
    <w:rsid w:val="008B3276"/>
    <w:rsid w:val="00907E5B"/>
    <w:rsid w:val="00971B8C"/>
    <w:rsid w:val="009908A2"/>
    <w:rsid w:val="0099712B"/>
    <w:rsid w:val="009F3CB0"/>
    <w:rsid w:val="00A11D87"/>
    <w:rsid w:val="00AA43FE"/>
    <w:rsid w:val="00B05175"/>
    <w:rsid w:val="00B208FD"/>
    <w:rsid w:val="00B33EA6"/>
    <w:rsid w:val="00B52752"/>
    <w:rsid w:val="00B709D7"/>
    <w:rsid w:val="00BD1417"/>
    <w:rsid w:val="00C5635B"/>
    <w:rsid w:val="00C5730A"/>
    <w:rsid w:val="00C76E1F"/>
    <w:rsid w:val="00C964EC"/>
    <w:rsid w:val="00CC18E8"/>
    <w:rsid w:val="00CF73EE"/>
    <w:rsid w:val="00D00939"/>
    <w:rsid w:val="00D1655A"/>
    <w:rsid w:val="00E0729E"/>
    <w:rsid w:val="00E5492A"/>
    <w:rsid w:val="00E9432F"/>
    <w:rsid w:val="00ED4F05"/>
    <w:rsid w:val="00EF16B3"/>
    <w:rsid w:val="00EF58EB"/>
    <w:rsid w:val="00F04370"/>
    <w:rsid w:val="00F31F6C"/>
    <w:rsid w:val="00F4217A"/>
    <w:rsid w:val="00F81939"/>
    <w:rsid w:val="00FB4D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86BF0"/>
  <w15:chartTrackingRefBased/>
  <w15:docId w15:val="{A0B0FDE1-7FBF-4696-8265-7FC3825E5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53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30B0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02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2F9"/>
  </w:style>
  <w:style w:type="paragraph" w:styleId="Footer">
    <w:name w:val="footer"/>
    <w:basedOn w:val="Normal"/>
    <w:link w:val="FooterChar"/>
    <w:uiPriority w:val="99"/>
    <w:unhideWhenUsed/>
    <w:rsid w:val="00060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2F9"/>
  </w:style>
  <w:style w:type="table" w:styleId="TableGrid">
    <w:name w:val="Table Grid"/>
    <w:basedOn w:val="TableNormal"/>
    <w:uiPriority w:val="39"/>
    <w:rsid w:val="005B2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F05F6"/>
    <w:rPr>
      <w:sz w:val="16"/>
      <w:szCs w:val="16"/>
    </w:rPr>
  </w:style>
  <w:style w:type="paragraph" w:styleId="CommentText">
    <w:name w:val="annotation text"/>
    <w:basedOn w:val="Normal"/>
    <w:link w:val="CommentTextChar"/>
    <w:uiPriority w:val="99"/>
    <w:semiHidden/>
    <w:unhideWhenUsed/>
    <w:rsid w:val="007F05F6"/>
    <w:pPr>
      <w:spacing w:line="240" w:lineRule="auto"/>
    </w:pPr>
    <w:rPr>
      <w:sz w:val="20"/>
      <w:szCs w:val="20"/>
    </w:rPr>
  </w:style>
  <w:style w:type="character" w:customStyle="1" w:styleId="CommentTextChar">
    <w:name w:val="Comment Text Char"/>
    <w:basedOn w:val="DefaultParagraphFont"/>
    <w:link w:val="CommentText"/>
    <w:uiPriority w:val="99"/>
    <w:semiHidden/>
    <w:rsid w:val="007F05F6"/>
    <w:rPr>
      <w:sz w:val="20"/>
      <w:szCs w:val="20"/>
    </w:rPr>
  </w:style>
  <w:style w:type="paragraph" w:styleId="CommentSubject">
    <w:name w:val="annotation subject"/>
    <w:basedOn w:val="CommentText"/>
    <w:next w:val="CommentText"/>
    <w:link w:val="CommentSubjectChar"/>
    <w:uiPriority w:val="99"/>
    <w:semiHidden/>
    <w:unhideWhenUsed/>
    <w:rsid w:val="007F05F6"/>
    <w:rPr>
      <w:b/>
      <w:bCs/>
    </w:rPr>
  </w:style>
  <w:style w:type="character" w:customStyle="1" w:styleId="CommentSubjectChar">
    <w:name w:val="Comment Subject Char"/>
    <w:basedOn w:val="CommentTextChar"/>
    <w:link w:val="CommentSubject"/>
    <w:uiPriority w:val="99"/>
    <w:semiHidden/>
    <w:rsid w:val="007F05F6"/>
    <w:rPr>
      <w:b/>
      <w:bCs/>
      <w:sz w:val="20"/>
      <w:szCs w:val="20"/>
    </w:rPr>
  </w:style>
  <w:style w:type="paragraph" w:styleId="BalloonText">
    <w:name w:val="Balloon Text"/>
    <w:basedOn w:val="Normal"/>
    <w:link w:val="BalloonTextChar"/>
    <w:uiPriority w:val="99"/>
    <w:semiHidden/>
    <w:unhideWhenUsed/>
    <w:rsid w:val="007F0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5F6"/>
    <w:rPr>
      <w:rFonts w:ascii="Segoe UI" w:hAnsi="Segoe UI" w:cs="Segoe UI"/>
      <w:sz w:val="18"/>
      <w:szCs w:val="18"/>
    </w:rPr>
  </w:style>
  <w:style w:type="character" w:styleId="PlaceholderText">
    <w:name w:val="Placeholder Text"/>
    <w:basedOn w:val="DefaultParagraphFont"/>
    <w:uiPriority w:val="99"/>
    <w:semiHidden/>
    <w:rsid w:val="007F05F6"/>
    <w:rPr>
      <w:color w:val="808080"/>
    </w:rPr>
  </w:style>
  <w:style w:type="paragraph" w:styleId="NormalWeb">
    <w:name w:val="Normal (Web)"/>
    <w:basedOn w:val="Normal"/>
    <w:uiPriority w:val="99"/>
    <w:semiHidden/>
    <w:unhideWhenUsed/>
    <w:rsid w:val="00487F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87FB5"/>
    <w:rPr>
      <w:color w:val="0563C1" w:themeColor="hyperlink"/>
      <w:u w:val="single"/>
    </w:rPr>
  </w:style>
  <w:style w:type="table" w:styleId="GridTable6Colorful">
    <w:name w:val="Grid Table 6 Colorful"/>
    <w:basedOn w:val="TableNormal"/>
    <w:uiPriority w:val="51"/>
    <w:rsid w:val="00C76E1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C76E1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8453A8"/>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971B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1B8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B4DD8"/>
    <w:pPr>
      <w:ind w:left="720"/>
      <w:contextualSpacing/>
    </w:pPr>
  </w:style>
  <w:style w:type="character" w:styleId="FollowedHyperlink">
    <w:name w:val="FollowedHyperlink"/>
    <w:basedOn w:val="DefaultParagraphFont"/>
    <w:uiPriority w:val="99"/>
    <w:semiHidden/>
    <w:unhideWhenUsed/>
    <w:rsid w:val="004B0F29"/>
    <w:rPr>
      <w:color w:val="954F72" w:themeColor="followedHyperlink"/>
      <w:u w:val="single"/>
    </w:rPr>
  </w:style>
  <w:style w:type="paragraph" w:customStyle="1" w:styleId="Default">
    <w:name w:val="Default"/>
    <w:rsid w:val="00381517"/>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730B0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27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DC608C50154D38B38046064174D180"/>
        <w:category>
          <w:name w:val="General"/>
          <w:gallery w:val="placeholder"/>
        </w:category>
        <w:types>
          <w:type w:val="bbPlcHdr"/>
        </w:types>
        <w:behaviors>
          <w:behavior w:val="content"/>
        </w:behaviors>
        <w:guid w:val="{AFBCF644-3946-41A1-89D0-37D70509132C}"/>
      </w:docPartPr>
      <w:docPartBody>
        <w:p w:rsidR="00266D9A" w:rsidRDefault="00A05AEC" w:rsidP="00A05AEC">
          <w:pPr>
            <w:pStyle w:val="BDDC608C50154D38B38046064174D1806"/>
          </w:pPr>
          <w:r>
            <w:rPr>
              <w:rStyle w:val="PlaceholderText"/>
            </w:rPr>
            <w:t>Write Course full name</w:t>
          </w:r>
        </w:p>
      </w:docPartBody>
    </w:docPart>
    <w:docPart>
      <w:docPartPr>
        <w:name w:val="82397E279F5A4CE58491957776F1B8A7"/>
        <w:category>
          <w:name w:val="General"/>
          <w:gallery w:val="placeholder"/>
        </w:category>
        <w:types>
          <w:type w:val="bbPlcHdr"/>
        </w:types>
        <w:behaviors>
          <w:behavior w:val="content"/>
        </w:behaviors>
        <w:guid w:val="{5C3645E1-F244-4972-9BD5-46532BDF165E}"/>
      </w:docPartPr>
      <w:docPartBody>
        <w:p w:rsidR="00266D9A" w:rsidRDefault="00A05AEC" w:rsidP="00A05AEC">
          <w:pPr>
            <w:pStyle w:val="82397E279F5A4CE58491957776F1B8A75"/>
          </w:pPr>
          <w:r w:rsidRPr="00705CA2">
            <w:rPr>
              <w:rStyle w:val="PlaceholderText"/>
            </w:rPr>
            <w:t xml:space="preserve">Choose </w:t>
          </w:r>
          <w:r>
            <w:rPr>
              <w:rStyle w:val="PlaceholderText"/>
            </w:rPr>
            <w:t>the Semester</w:t>
          </w:r>
          <w:r w:rsidRPr="00705CA2">
            <w:rPr>
              <w:rStyle w:val="PlaceholderText"/>
            </w:rPr>
            <w:t>.</w:t>
          </w:r>
        </w:p>
      </w:docPartBody>
    </w:docPart>
    <w:docPart>
      <w:docPartPr>
        <w:name w:val="0AA07DFD55FE45CC99C9F42DAD968446"/>
        <w:category>
          <w:name w:val="General"/>
          <w:gallery w:val="placeholder"/>
        </w:category>
        <w:types>
          <w:type w:val="bbPlcHdr"/>
        </w:types>
        <w:behaviors>
          <w:behavior w:val="content"/>
        </w:behaviors>
        <w:guid w:val="{5F5AE254-C198-4F36-BDF8-AC563EB73725}"/>
      </w:docPartPr>
      <w:docPartBody>
        <w:p w:rsidR="00266D9A" w:rsidRDefault="00A05AEC" w:rsidP="00A05AEC">
          <w:pPr>
            <w:pStyle w:val="0AA07DFD55FE45CC99C9F42DAD9684465"/>
          </w:pPr>
          <w:r>
            <w:rPr>
              <w:rStyle w:val="PlaceholderText"/>
            </w:rPr>
            <w:t xml:space="preserve">Use Hijri Academic Year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9BA"/>
    <w:rsid w:val="000536C1"/>
    <w:rsid w:val="00266D9A"/>
    <w:rsid w:val="003E376D"/>
    <w:rsid w:val="004375F8"/>
    <w:rsid w:val="004F608E"/>
    <w:rsid w:val="004F741D"/>
    <w:rsid w:val="005439BA"/>
    <w:rsid w:val="00574A95"/>
    <w:rsid w:val="00865DB9"/>
    <w:rsid w:val="00931247"/>
    <w:rsid w:val="00935F24"/>
    <w:rsid w:val="0096634D"/>
    <w:rsid w:val="009E33FD"/>
    <w:rsid w:val="00A05AEC"/>
    <w:rsid w:val="00B86ACC"/>
    <w:rsid w:val="00E46CE8"/>
    <w:rsid w:val="00E92D15"/>
    <w:rsid w:val="00E937FE"/>
    <w:rsid w:val="00EA37E5"/>
    <w:rsid w:val="00EB5E51"/>
    <w:rsid w:val="00F502B3"/>
    <w:rsid w:val="00FD2B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75F8"/>
    <w:rPr>
      <w:color w:val="808080"/>
    </w:rPr>
  </w:style>
  <w:style w:type="paragraph" w:customStyle="1" w:styleId="C44A24FC0FC74C1C9D72CF6CA4B370E2">
    <w:name w:val="C44A24FC0FC74C1C9D72CF6CA4B370E2"/>
    <w:rsid w:val="00A05AEC"/>
    <w:rPr>
      <w:rFonts w:eastAsiaTheme="minorHAnsi"/>
    </w:rPr>
  </w:style>
  <w:style w:type="paragraph" w:customStyle="1" w:styleId="C44A24FC0FC74C1C9D72CF6CA4B370E21">
    <w:name w:val="C44A24FC0FC74C1C9D72CF6CA4B370E21"/>
    <w:rsid w:val="00A05AEC"/>
    <w:rPr>
      <w:rFonts w:eastAsiaTheme="minorHAnsi"/>
    </w:rPr>
  </w:style>
  <w:style w:type="paragraph" w:customStyle="1" w:styleId="C44A24FC0FC74C1C9D72CF6CA4B370E22">
    <w:name w:val="C44A24FC0FC74C1C9D72CF6CA4B370E22"/>
    <w:rsid w:val="00A05AEC"/>
    <w:rPr>
      <w:rFonts w:eastAsiaTheme="minorHAnsi"/>
    </w:rPr>
  </w:style>
  <w:style w:type="paragraph" w:customStyle="1" w:styleId="C44A24FC0FC74C1C9D72CF6CA4B370E23">
    <w:name w:val="C44A24FC0FC74C1C9D72CF6CA4B370E23"/>
    <w:rsid w:val="00A05AEC"/>
    <w:rPr>
      <w:rFonts w:eastAsiaTheme="minorHAnsi"/>
    </w:rPr>
  </w:style>
  <w:style w:type="paragraph" w:customStyle="1" w:styleId="C9A49E435FE448DD89BB7725DF86A1D2">
    <w:name w:val="C9A49E435FE448DD89BB7725DF86A1D2"/>
    <w:rsid w:val="00A05AEC"/>
  </w:style>
  <w:style w:type="paragraph" w:customStyle="1" w:styleId="CC63A26A407A4FB2812FDA2C86075046">
    <w:name w:val="CC63A26A407A4FB2812FDA2C86075046"/>
    <w:rsid w:val="00A05AEC"/>
  </w:style>
  <w:style w:type="paragraph" w:customStyle="1" w:styleId="D7C032E860A54B1CBB2C1305EBCB25E5">
    <w:name w:val="D7C032E860A54B1CBB2C1305EBCB25E5"/>
    <w:rsid w:val="00A05AEC"/>
  </w:style>
  <w:style w:type="paragraph" w:customStyle="1" w:styleId="BDDC608C50154D38B38046064174D180">
    <w:name w:val="BDDC608C50154D38B38046064174D180"/>
    <w:rsid w:val="00A05AEC"/>
  </w:style>
  <w:style w:type="paragraph" w:customStyle="1" w:styleId="BDDC608C50154D38B38046064174D1801">
    <w:name w:val="BDDC608C50154D38B38046064174D1801"/>
    <w:rsid w:val="00A05AEC"/>
    <w:rPr>
      <w:rFonts w:eastAsiaTheme="minorHAnsi"/>
    </w:rPr>
  </w:style>
  <w:style w:type="paragraph" w:customStyle="1" w:styleId="82397E279F5A4CE58491957776F1B8A7">
    <w:name w:val="82397E279F5A4CE58491957776F1B8A7"/>
    <w:rsid w:val="00A05AEC"/>
    <w:rPr>
      <w:rFonts w:eastAsiaTheme="minorHAnsi"/>
    </w:rPr>
  </w:style>
  <w:style w:type="paragraph" w:customStyle="1" w:styleId="0AA07DFD55FE45CC99C9F42DAD968446">
    <w:name w:val="0AA07DFD55FE45CC99C9F42DAD968446"/>
    <w:rsid w:val="00A05AEC"/>
    <w:rPr>
      <w:rFonts w:eastAsiaTheme="minorHAnsi"/>
    </w:rPr>
  </w:style>
  <w:style w:type="paragraph" w:customStyle="1" w:styleId="BDDC608C50154D38B38046064174D1802">
    <w:name w:val="BDDC608C50154D38B38046064174D1802"/>
    <w:rsid w:val="00A05AEC"/>
    <w:rPr>
      <w:rFonts w:eastAsiaTheme="minorHAnsi"/>
    </w:rPr>
  </w:style>
  <w:style w:type="paragraph" w:customStyle="1" w:styleId="82397E279F5A4CE58491957776F1B8A71">
    <w:name w:val="82397E279F5A4CE58491957776F1B8A71"/>
    <w:rsid w:val="00A05AEC"/>
    <w:rPr>
      <w:rFonts w:eastAsiaTheme="minorHAnsi"/>
    </w:rPr>
  </w:style>
  <w:style w:type="paragraph" w:customStyle="1" w:styleId="0AA07DFD55FE45CC99C9F42DAD9684461">
    <w:name w:val="0AA07DFD55FE45CC99C9F42DAD9684461"/>
    <w:rsid w:val="00A05AEC"/>
    <w:rPr>
      <w:rFonts w:eastAsiaTheme="minorHAnsi"/>
    </w:rPr>
  </w:style>
  <w:style w:type="paragraph" w:customStyle="1" w:styleId="AEB66634861D470AA61F111D801C22B6">
    <w:name w:val="AEB66634861D470AA61F111D801C22B6"/>
    <w:rsid w:val="00A05AEC"/>
    <w:rPr>
      <w:rFonts w:eastAsiaTheme="minorHAnsi"/>
    </w:rPr>
  </w:style>
  <w:style w:type="paragraph" w:customStyle="1" w:styleId="BDDC608C50154D38B38046064174D1803">
    <w:name w:val="BDDC608C50154D38B38046064174D1803"/>
    <w:rsid w:val="00A05AEC"/>
    <w:rPr>
      <w:rFonts w:eastAsiaTheme="minorHAnsi"/>
    </w:rPr>
  </w:style>
  <w:style w:type="paragraph" w:customStyle="1" w:styleId="82397E279F5A4CE58491957776F1B8A72">
    <w:name w:val="82397E279F5A4CE58491957776F1B8A72"/>
    <w:rsid w:val="00A05AEC"/>
    <w:rPr>
      <w:rFonts w:eastAsiaTheme="minorHAnsi"/>
    </w:rPr>
  </w:style>
  <w:style w:type="paragraph" w:customStyle="1" w:styleId="0AA07DFD55FE45CC99C9F42DAD9684462">
    <w:name w:val="0AA07DFD55FE45CC99C9F42DAD9684462"/>
    <w:rsid w:val="00A05AEC"/>
    <w:rPr>
      <w:rFonts w:eastAsiaTheme="minorHAnsi"/>
    </w:rPr>
  </w:style>
  <w:style w:type="paragraph" w:customStyle="1" w:styleId="AEB66634861D470AA61F111D801C22B61">
    <w:name w:val="AEB66634861D470AA61F111D801C22B61"/>
    <w:rsid w:val="00A05AEC"/>
    <w:rPr>
      <w:rFonts w:eastAsiaTheme="minorHAnsi"/>
    </w:rPr>
  </w:style>
  <w:style w:type="paragraph" w:customStyle="1" w:styleId="BDDC608C50154D38B38046064174D1804">
    <w:name w:val="BDDC608C50154D38B38046064174D1804"/>
    <w:rsid w:val="00A05AEC"/>
    <w:rPr>
      <w:rFonts w:eastAsiaTheme="minorHAnsi"/>
    </w:rPr>
  </w:style>
  <w:style w:type="paragraph" w:customStyle="1" w:styleId="82397E279F5A4CE58491957776F1B8A73">
    <w:name w:val="82397E279F5A4CE58491957776F1B8A73"/>
    <w:rsid w:val="00A05AEC"/>
    <w:rPr>
      <w:rFonts w:eastAsiaTheme="minorHAnsi"/>
    </w:rPr>
  </w:style>
  <w:style w:type="paragraph" w:customStyle="1" w:styleId="0AA07DFD55FE45CC99C9F42DAD9684463">
    <w:name w:val="0AA07DFD55FE45CC99C9F42DAD9684463"/>
    <w:rsid w:val="00A05AEC"/>
    <w:rPr>
      <w:rFonts w:eastAsiaTheme="minorHAnsi"/>
    </w:rPr>
  </w:style>
  <w:style w:type="paragraph" w:customStyle="1" w:styleId="AEB66634861D470AA61F111D801C22B62">
    <w:name w:val="AEB66634861D470AA61F111D801C22B62"/>
    <w:rsid w:val="00A05AEC"/>
    <w:rPr>
      <w:rFonts w:eastAsiaTheme="minorHAnsi"/>
    </w:rPr>
  </w:style>
  <w:style w:type="paragraph" w:customStyle="1" w:styleId="BDDC608C50154D38B38046064174D1805">
    <w:name w:val="BDDC608C50154D38B38046064174D1805"/>
    <w:rsid w:val="00A05AEC"/>
    <w:rPr>
      <w:rFonts w:eastAsiaTheme="minorHAnsi"/>
    </w:rPr>
  </w:style>
  <w:style w:type="paragraph" w:customStyle="1" w:styleId="82397E279F5A4CE58491957776F1B8A74">
    <w:name w:val="82397E279F5A4CE58491957776F1B8A74"/>
    <w:rsid w:val="00A05AEC"/>
    <w:rPr>
      <w:rFonts w:eastAsiaTheme="minorHAnsi"/>
    </w:rPr>
  </w:style>
  <w:style w:type="paragraph" w:customStyle="1" w:styleId="0AA07DFD55FE45CC99C9F42DAD9684464">
    <w:name w:val="0AA07DFD55FE45CC99C9F42DAD9684464"/>
    <w:rsid w:val="00A05AEC"/>
    <w:rPr>
      <w:rFonts w:eastAsiaTheme="minorHAnsi"/>
    </w:rPr>
  </w:style>
  <w:style w:type="paragraph" w:customStyle="1" w:styleId="07E12156BFC44AAEA11D4F6923958F10">
    <w:name w:val="07E12156BFC44AAEA11D4F6923958F10"/>
    <w:rsid w:val="00A05AEC"/>
    <w:rPr>
      <w:rFonts w:eastAsiaTheme="minorHAnsi"/>
    </w:rPr>
  </w:style>
  <w:style w:type="paragraph" w:customStyle="1" w:styleId="BDDC608C50154D38B38046064174D1806">
    <w:name w:val="BDDC608C50154D38B38046064174D1806"/>
    <w:rsid w:val="00A05AEC"/>
    <w:rPr>
      <w:rFonts w:eastAsiaTheme="minorHAnsi"/>
    </w:rPr>
  </w:style>
  <w:style w:type="paragraph" w:customStyle="1" w:styleId="82397E279F5A4CE58491957776F1B8A75">
    <w:name w:val="82397E279F5A4CE58491957776F1B8A75"/>
    <w:rsid w:val="00A05AEC"/>
    <w:rPr>
      <w:rFonts w:eastAsiaTheme="minorHAnsi"/>
    </w:rPr>
  </w:style>
  <w:style w:type="paragraph" w:customStyle="1" w:styleId="0AA07DFD55FE45CC99C9F42DAD9684465">
    <w:name w:val="0AA07DFD55FE45CC99C9F42DAD9684465"/>
    <w:rsid w:val="00A05AEC"/>
    <w:rPr>
      <w:rFonts w:eastAsiaTheme="minorHAnsi"/>
    </w:rPr>
  </w:style>
  <w:style w:type="paragraph" w:customStyle="1" w:styleId="07E12156BFC44AAEA11D4F6923958F101">
    <w:name w:val="07E12156BFC44AAEA11D4F6923958F101"/>
    <w:rsid w:val="00A05AEC"/>
    <w:rPr>
      <w:rFonts w:eastAsiaTheme="minorHAnsi"/>
    </w:rPr>
  </w:style>
  <w:style w:type="paragraph" w:customStyle="1" w:styleId="09A2BC0317DF4E9BBCF846661B258A43">
    <w:name w:val="09A2BC0317DF4E9BBCF846661B258A43"/>
    <w:rsid w:val="004375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3B871DD-6784-49BE-8CB7-24885D7DC7E7}">
  <we:reference id="wa104381612" version="1.0.0.0" store="en-US" storeType="OMEX"/>
  <we:alternateReferences>
    <we:reference id="WA104381612" version="1.0.0.0" store="WA104381612"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1B1BF-ED1D-4FD2-9142-8F384E7FB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Semester</dc:creator>
  <cp:keywords/>
  <dc:description/>
  <cp:lastModifiedBy>Reem Alshalan</cp:lastModifiedBy>
  <cp:revision>2</cp:revision>
  <dcterms:created xsi:type="dcterms:W3CDTF">2020-02-05T20:29:00Z</dcterms:created>
  <dcterms:modified xsi:type="dcterms:W3CDTF">2020-02-05T20:29:00Z</dcterms:modified>
</cp:coreProperties>
</file>