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1B" w:rsidRDefault="0037651B" w:rsidP="0037651B">
      <w:pPr>
        <w:pStyle w:val="ListParagraph"/>
        <w:numPr>
          <w:ilvl w:val="0"/>
          <w:numId w:val="1"/>
        </w:numPr>
        <w:tabs>
          <w:tab w:val="left" w:pos="540"/>
        </w:tabs>
        <w:bidi w:val="0"/>
        <w:spacing w:after="200" w:line="276" w:lineRule="auto"/>
        <w:ind w:left="0" w:firstLine="0"/>
        <w:rPr>
          <w:b/>
          <w:bCs/>
        </w:rPr>
      </w:pPr>
      <w:bookmarkStart w:id="0" w:name="_GoBack"/>
      <w:bookmarkEnd w:id="0"/>
      <w:r w:rsidRPr="005F42EF">
        <w:rPr>
          <w:b/>
          <w:bCs/>
        </w:rPr>
        <w:t>Circle the right answer. Only one answer is acceptable.</w:t>
      </w:r>
    </w:p>
    <w:p w:rsidR="0037651B" w:rsidRPr="005F42EF" w:rsidRDefault="0037651B" w:rsidP="0037651B">
      <w:pPr>
        <w:pStyle w:val="ListParagraph"/>
        <w:tabs>
          <w:tab w:val="left" w:pos="540"/>
        </w:tabs>
        <w:bidi w:val="0"/>
        <w:spacing w:after="200" w:line="276" w:lineRule="auto"/>
        <w:ind w:left="0"/>
        <w:rPr>
          <w:b/>
          <w:bCs/>
        </w:rPr>
      </w:pPr>
    </w:p>
    <w:p w:rsidR="0037651B" w:rsidRPr="001154E7" w:rsidRDefault="0037651B" w:rsidP="0037651B">
      <w:pPr>
        <w:pStyle w:val="ListParagraph"/>
        <w:numPr>
          <w:ilvl w:val="0"/>
          <w:numId w:val="3"/>
        </w:numPr>
        <w:shd w:val="clear" w:color="auto" w:fill="FFFFFF"/>
        <w:bidi w:val="0"/>
        <w:spacing w:before="240" w:after="390" w:line="276" w:lineRule="auto"/>
        <w:ind w:left="714" w:hanging="357"/>
        <w:jc w:val="both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Including ergonomics considerations in the design</w:t>
      </w:r>
      <w:r>
        <w:rPr>
          <w:rFonts w:asciiTheme="majorBidi" w:hAnsiTheme="majorBidi" w:cstheme="majorBidi"/>
          <w:color w:val="222222"/>
        </w:rPr>
        <w:t xml:space="preserve"> of a product aims at making it</w:t>
      </w:r>
      <w:r w:rsidRPr="001154E7">
        <w:rPr>
          <w:rFonts w:asciiTheme="majorBidi" w:hAnsiTheme="majorBidi" w:cstheme="majorBidi"/>
          <w:color w:val="222222"/>
        </w:rPr>
        <w:t xml:space="preserve"> satisfy all the following, </w:t>
      </w:r>
      <w:r w:rsidRPr="001154E7">
        <w:rPr>
          <w:rFonts w:asciiTheme="majorBidi" w:hAnsiTheme="majorBidi" w:cstheme="majorBidi"/>
          <w:b/>
          <w:bCs/>
          <w:color w:val="222222"/>
          <w:u w:val="single"/>
        </w:rPr>
        <w:t>except</w:t>
      </w:r>
      <w:r w:rsidRPr="001154E7">
        <w:rPr>
          <w:rFonts w:asciiTheme="majorBidi" w:hAnsiTheme="majorBidi" w:cstheme="majorBidi"/>
          <w:color w:val="222222"/>
        </w:rPr>
        <w:t xml:space="preserve"> being:</w:t>
      </w:r>
    </w:p>
    <w:p w:rsidR="0037651B" w:rsidRPr="001154E7" w:rsidRDefault="0037651B" w:rsidP="0037651B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Safe</w:t>
      </w:r>
    </w:p>
    <w:p w:rsidR="0037651B" w:rsidRPr="001154E7" w:rsidRDefault="0037651B" w:rsidP="0037651B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Comfortable</w:t>
      </w:r>
    </w:p>
    <w:p w:rsidR="0037651B" w:rsidRPr="00C04572" w:rsidRDefault="0037651B" w:rsidP="0037651B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color w:val="222222"/>
        </w:rPr>
      </w:pPr>
      <w:r w:rsidRPr="00C04572">
        <w:rPr>
          <w:rFonts w:asciiTheme="majorBidi" w:hAnsiTheme="majorBidi" w:cstheme="majorBidi"/>
          <w:b/>
          <w:bCs/>
          <w:color w:val="222222"/>
        </w:rPr>
        <w:t>Cheap</w:t>
      </w:r>
    </w:p>
    <w:p w:rsidR="0037651B" w:rsidRPr="001154E7" w:rsidRDefault="0037651B" w:rsidP="0037651B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Efficient</w:t>
      </w:r>
    </w:p>
    <w:p w:rsidR="0037651B" w:rsidRPr="001154E7" w:rsidRDefault="0037651B" w:rsidP="0037651B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276" w:lineRule="auto"/>
        <w:jc w:val="both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According to human factors considerations, the most frequently used indicator in a control monitor should be placed at the:</w:t>
      </w:r>
    </w:p>
    <w:p w:rsidR="0037651B" w:rsidRPr="001154E7" w:rsidRDefault="0037651B" w:rsidP="0037651B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Left side of the monitor</w:t>
      </w:r>
    </w:p>
    <w:p w:rsidR="0037651B" w:rsidRPr="001154E7" w:rsidRDefault="0037651B" w:rsidP="0037651B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Right side of the monitor</w:t>
      </w:r>
    </w:p>
    <w:p w:rsidR="0037651B" w:rsidRPr="00C04572" w:rsidRDefault="0037651B" w:rsidP="0037651B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color w:val="222222"/>
        </w:rPr>
      </w:pPr>
      <w:r w:rsidRPr="00C04572">
        <w:rPr>
          <w:rFonts w:asciiTheme="majorBidi" w:hAnsiTheme="majorBidi" w:cstheme="majorBidi"/>
          <w:b/>
          <w:bCs/>
          <w:color w:val="222222"/>
        </w:rPr>
        <w:t>Central location of the monitor</w:t>
      </w:r>
    </w:p>
    <w:p w:rsidR="0037651B" w:rsidRPr="001154E7" w:rsidRDefault="0037651B" w:rsidP="0037651B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Bottom side of the monitor</w:t>
      </w:r>
    </w:p>
    <w:p w:rsidR="0037651B" w:rsidRPr="001154E7" w:rsidRDefault="0037651B" w:rsidP="0037651B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390" w:lineRule="atLeast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Which of the following is a human factor concern?</w:t>
      </w:r>
    </w:p>
    <w:p w:rsidR="0037651B" w:rsidRPr="001154E7" w:rsidRDefault="0037651B" w:rsidP="0037651B">
      <w:pPr>
        <w:pStyle w:val="ListParagraph"/>
        <w:numPr>
          <w:ilvl w:val="0"/>
          <w:numId w:val="6"/>
        </w:numPr>
        <w:shd w:val="clear" w:color="auto" w:fill="FFFFFF"/>
        <w:bidi w:val="0"/>
        <w:spacing w:after="39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</w:rPr>
        <w:t>Environmental noise</w:t>
      </w:r>
    </w:p>
    <w:p w:rsidR="0037651B" w:rsidRPr="001154E7" w:rsidRDefault="0037651B" w:rsidP="0037651B">
      <w:pPr>
        <w:pStyle w:val="ListParagraph"/>
        <w:numPr>
          <w:ilvl w:val="0"/>
          <w:numId w:val="6"/>
        </w:numPr>
        <w:shd w:val="clear" w:color="auto" w:fill="FFFFFF"/>
        <w:bidi w:val="0"/>
        <w:spacing w:after="39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</w:rPr>
        <w:t>Indoor air quality</w:t>
      </w:r>
    </w:p>
    <w:p w:rsidR="0037651B" w:rsidRPr="001154E7" w:rsidRDefault="0037651B" w:rsidP="0037651B">
      <w:pPr>
        <w:pStyle w:val="ListParagraph"/>
        <w:numPr>
          <w:ilvl w:val="0"/>
          <w:numId w:val="6"/>
        </w:numPr>
        <w:shd w:val="clear" w:color="auto" w:fill="FFFFFF"/>
        <w:bidi w:val="0"/>
        <w:spacing w:after="39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</w:rPr>
        <w:t>An uncomfortable office chair</w:t>
      </w:r>
    </w:p>
    <w:p w:rsidR="0037651B" w:rsidRPr="00C04572" w:rsidRDefault="0037651B" w:rsidP="0037651B">
      <w:pPr>
        <w:pStyle w:val="ListParagraph"/>
        <w:numPr>
          <w:ilvl w:val="0"/>
          <w:numId w:val="6"/>
        </w:numPr>
        <w:shd w:val="clear" w:color="auto" w:fill="FFFFFF"/>
        <w:bidi w:val="0"/>
        <w:spacing w:after="390"/>
        <w:rPr>
          <w:rFonts w:asciiTheme="majorBidi" w:hAnsiTheme="majorBidi" w:cstheme="majorBidi"/>
          <w:b/>
          <w:bCs/>
          <w:color w:val="222222"/>
        </w:rPr>
      </w:pPr>
      <w:r w:rsidRPr="00C04572">
        <w:rPr>
          <w:rFonts w:asciiTheme="majorBidi" w:hAnsiTheme="majorBidi" w:cstheme="majorBidi"/>
          <w:b/>
          <w:bCs/>
        </w:rPr>
        <w:t>All of the above</w:t>
      </w:r>
    </w:p>
    <w:p w:rsidR="0037651B" w:rsidRPr="001154E7" w:rsidRDefault="0037651B" w:rsidP="0037651B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390" w:lineRule="atLeast"/>
        <w:rPr>
          <w:rFonts w:asciiTheme="majorBidi" w:hAnsiTheme="majorBidi" w:cstheme="majorBidi"/>
        </w:rPr>
      </w:pPr>
      <w:r w:rsidRPr="001154E7">
        <w:rPr>
          <w:rFonts w:asciiTheme="majorBidi" w:hAnsiTheme="majorBidi" w:cstheme="majorBidi"/>
        </w:rPr>
        <w:t xml:space="preserve">In the design of control panels, color selection </w:t>
      </w:r>
      <w:r>
        <w:rPr>
          <w:rFonts w:asciiTheme="majorBidi" w:hAnsiTheme="majorBidi" w:cstheme="majorBidi"/>
        </w:rPr>
        <w:t xml:space="preserve">of buttons </w:t>
      </w:r>
      <w:r w:rsidRPr="001154E7">
        <w:rPr>
          <w:rFonts w:asciiTheme="majorBidi" w:hAnsiTheme="majorBidi" w:cstheme="majorBidi"/>
        </w:rPr>
        <w:t xml:space="preserve">is a (an) __________human factor. </w:t>
      </w:r>
    </w:p>
    <w:p w:rsidR="0037651B" w:rsidRPr="00C04572" w:rsidRDefault="0037651B" w:rsidP="0037651B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rPr>
          <w:rFonts w:asciiTheme="majorBidi" w:hAnsiTheme="majorBidi" w:cstheme="majorBidi"/>
          <w:b/>
          <w:bCs/>
        </w:rPr>
      </w:pPr>
      <w:r w:rsidRPr="00C04572">
        <w:rPr>
          <w:rFonts w:asciiTheme="majorBidi" w:hAnsiTheme="majorBidi" w:cstheme="majorBidi"/>
          <w:b/>
          <w:bCs/>
        </w:rPr>
        <w:t>Psychological</w:t>
      </w:r>
    </w:p>
    <w:p w:rsidR="0037651B" w:rsidRPr="001154E7" w:rsidRDefault="0037651B" w:rsidP="0037651B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rPr>
          <w:rFonts w:asciiTheme="majorBidi" w:hAnsiTheme="majorBidi" w:cstheme="majorBidi"/>
        </w:rPr>
      </w:pPr>
      <w:r w:rsidRPr="001154E7">
        <w:rPr>
          <w:rFonts w:asciiTheme="majorBidi" w:hAnsiTheme="majorBidi" w:cstheme="majorBidi"/>
        </w:rPr>
        <w:t>Physiological</w:t>
      </w:r>
    </w:p>
    <w:p w:rsidR="0037651B" w:rsidRPr="001154E7" w:rsidRDefault="0037651B" w:rsidP="0037651B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rPr>
          <w:rFonts w:asciiTheme="majorBidi" w:hAnsiTheme="majorBidi" w:cstheme="majorBidi"/>
        </w:rPr>
      </w:pPr>
      <w:r w:rsidRPr="001154E7">
        <w:rPr>
          <w:rFonts w:asciiTheme="majorBidi" w:hAnsiTheme="majorBidi" w:cstheme="majorBidi"/>
        </w:rPr>
        <w:t>Ergonomics</w:t>
      </w:r>
    </w:p>
    <w:p w:rsidR="0037651B" w:rsidRPr="007213BF" w:rsidRDefault="0037651B" w:rsidP="0037651B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rPr>
          <w:rFonts w:asciiTheme="majorBidi" w:hAnsiTheme="majorBidi" w:cstheme="majorBidi"/>
        </w:rPr>
      </w:pPr>
      <w:r w:rsidRPr="001154E7">
        <w:rPr>
          <w:rFonts w:asciiTheme="majorBidi" w:hAnsiTheme="majorBidi" w:cstheme="majorBidi"/>
        </w:rPr>
        <w:t>None of the above</w:t>
      </w:r>
    </w:p>
    <w:p w:rsidR="0037651B" w:rsidRPr="001154E7" w:rsidRDefault="0037651B" w:rsidP="0037651B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276" w:lineRule="auto"/>
        <w:jc w:val="both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According to human factors considerations, working areas should be illuminated _______ their surroundings.</w:t>
      </w:r>
    </w:p>
    <w:p w:rsidR="0037651B" w:rsidRPr="00C04572" w:rsidRDefault="0037651B" w:rsidP="0037651B">
      <w:pPr>
        <w:pStyle w:val="ListParagraph"/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b/>
          <w:bCs/>
          <w:color w:val="222222"/>
        </w:rPr>
      </w:pPr>
      <w:r w:rsidRPr="00C04572">
        <w:rPr>
          <w:rFonts w:asciiTheme="majorBidi" w:hAnsiTheme="majorBidi" w:cstheme="majorBidi"/>
          <w:b/>
          <w:bCs/>
          <w:color w:val="222222"/>
        </w:rPr>
        <w:t>More than</w:t>
      </w:r>
    </w:p>
    <w:p w:rsidR="0037651B" w:rsidRPr="001154E7" w:rsidRDefault="0037651B" w:rsidP="0037651B">
      <w:pPr>
        <w:pStyle w:val="ListParagraph"/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Less than</w:t>
      </w:r>
    </w:p>
    <w:p w:rsidR="0037651B" w:rsidRPr="001154E7" w:rsidRDefault="0037651B" w:rsidP="0037651B">
      <w:pPr>
        <w:pStyle w:val="ListParagraph"/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Equal than</w:t>
      </w:r>
    </w:p>
    <w:p w:rsidR="0037651B" w:rsidRPr="001154E7" w:rsidRDefault="0037651B" w:rsidP="0037651B">
      <w:pPr>
        <w:pStyle w:val="ListParagraph"/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Any of the above</w:t>
      </w:r>
    </w:p>
    <w:p w:rsidR="0037651B" w:rsidRPr="001154E7" w:rsidRDefault="0037651B" w:rsidP="0037651B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276" w:lineRule="auto"/>
        <w:jc w:val="both"/>
        <w:rPr>
          <w:rFonts w:asciiTheme="majorBidi" w:hAnsiTheme="majorBidi" w:cstheme="majorBidi"/>
        </w:rPr>
      </w:pPr>
      <w:r w:rsidRPr="001154E7">
        <w:t>Reducing personnel selection and training requirements</w:t>
      </w:r>
      <w:r w:rsidRPr="001154E7">
        <w:rPr>
          <w:rFonts w:asciiTheme="majorBidi" w:hAnsiTheme="majorBidi" w:cstheme="majorBidi"/>
        </w:rPr>
        <w:t xml:space="preserve"> to use a designed product is a (an) </w:t>
      </w:r>
      <w:r>
        <w:rPr>
          <w:rFonts w:asciiTheme="majorBidi" w:hAnsiTheme="majorBidi" w:cstheme="majorBidi"/>
        </w:rPr>
        <w:t>__</w:t>
      </w:r>
      <w:r w:rsidRPr="001154E7">
        <w:rPr>
          <w:rFonts w:asciiTheme="majorBidi" w:hAnsiTheme="majorBidi" w:cstheme="majorBidi"/>
        </w:rPr>
        <w:t>___________Human factor.</w:t>
      </w:r>
    </w:p>
    <w:p w:rsidR="0037651B" w:rsidRPr="001154E7" w:rsidRDefault="0037651B" w:rsidP="0037651B">
      <w:pPr>
        <w:pStyle w:val="ListParagraph"/>
        <w:numPr>
          <w:ilvl w:val="0"/>
          <w:numId w:val="8"/>
        </w:numPr>
        <w:shd w:val="clear" w:color="auto" w:fill="FFFFFF"/>
        <w:bidi w:val="0"/>
        <w:spacing w:after="390"/>
        <w:rPr>
          <w:rFonts w:asciiTheme="majorBidi" w:hAnsiTheme="majorBidi" w:cstheme="majorBidi"/>
        </w:rPr>
      </w:pPr>
      <w:r w:rsidRPr="001154E7">
        <w:rPr>
          <w:rFonts w:asciiTheme="majorBidi" w:hAnsiTheme="majorBidi" w:cstheme="majorBidi"/>
        </w:rPr>
        <w:t>Anthropometric</w:t>
      </w:r>
    </w:p>
    <w:p w:rsidR="0037651B" w:rsidRPr="001154E7" w:rsidRDefault="0037651B" w:rsidP="0037651B">
      <w:pPr>
        <w:pStyle w:val="ListParagraph"/>
        <w:numPr>
          <w:ilvl w:val="0"/>
          <w:numId w:val="8"/>
        </w:numPr>
        <w:shd w:val="clear" w:color="auto" w:fill="FFFFFF"/>
        <w:bidi w:val="0"/>
        <w:spacing w:after="390"/>
        <w:rPr>
          <w:rFonts w:asciiTheme="majorBidi" w:hAnsiTheme="majorBidi" w:cstheme="majorBidi"/>
        </w:rPr>
      </w:pPr>
      <w:r w:rsidRPr="001154E7">
        <w:rPr>
          <w:rFonts w:asciiTheme="majorBidi" w:hAnsiTheme="majorBidi" w:cstheme="majorBidi"/>
        </w:rPr>
        <w:t>Ergonomic</w:t>
      </w:r>
    </w:p>
    <w:p w:rsidR="0037651B" w:rsidRPr="001154E7" w:rsidRDefault="0037651B" w:rsidP="0037651B">
      <w:pPr>
        <w:pStyle w:val="ListParagraph"/>
        <w:numPr>
          <w:ilvl w:val="0"/>
          <w:numId w:val="8"/>
        </w:numPr>
        <w:shd w:val="clear" w:color="auto" w:fill="FFFFFF"/>
        <w:bidi w:val="0"/>
        <w:spacing w:after="3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1154E7">
        <w:rPr>
          <w:rFonts w:asciiTheme="majorBidi" w:hAnsiTheme="majorBidi" w:cstheme="majorBidi"/>
        </w:rPr>
        <w:t>hysiological</w:t>
      </w:r>
    </w:p>
    <w:p w:rsidR="0037651B" w:rsidRPr="00C04572" w:rsidRDefault="0037651B" w:rsidP="0037651B">
      <w:pPr>
        <w:pStyle w:val="ListParagraph"/>
        <w:numPr>
          <w:ilvl w:val="0"/>
          <w:numId w:val="8"/>
        </w:numPr>
        <w:shd w:val="clear" w:color="auto" w:fill="FFFFFF"/>
        <w:bidi w:val="0"/>
        <w:spacing w:after="390"/>
        <w:rPr>
          <w:rFonts w:asciiTheme="majorBidi" w:hAnsiTheme="majorBidi" w:cstheme="majorBidi"/>
          <w:b/>
          <w:bCs/>
        </w:rPr>
      </w:pPr>
      <w:r w:rsidRPr="00C04572">
        <w:rPr>
          <w:rFonts w:asciiTheme="majorBidi" w:hAnsiTheme="majorBidi" w:cstheme="majorBidi"/>
          <w:b/>
          <w:bCs/>
        </w:rPr>
        <w:t>Psychological</w:t>
      </w:r>
    </w:p>
    <w:p w:rsidR="0037651B" w:rsidRPr="001154E7" w:rsidRDefault="0037651B" w:rsidP="0037651B">
      <w:pPr>
        <w:pStyle w:val="ListParagraph"/>
        <w:numPr>
          <w:ilvl w:val="0"/>
          <w:numId w:val="3"/>
        </w:numPr>
        <w:shd w:val="clear" w:color="auto" w:fill="FFFFFF"/>
        <w:bidi w:val="0"/>
        <w:spacing w:after="390" w:line="390" w:lineRule="atLeast"/>
        <w:jc w:val="both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 xml:space="preserve">At high </w:t>
      </w:r>
      <w:r w:rsidR="007974F2" w:rsidRPr="001154E7">
        <w:rPr>
          <w:rFonts w:asciiTheme="majorBidi" w:hAnsiTheme="majorBidi" w:cstheme="majorBidi"/>
          <w:color w:val="222222"/>
        </w:rPr>
        <w:t>temperatures, humidity is</w:t>
      </w:r>
      <w:r w:rsidRPr="001154E7">
        <w:rPr>
          <w:rFonts w:asciiTheme="majorBidi" w:hAnsiTheme="majorBidi" w:cstheme="majorBidi"/>
          <w:color w:val="222222"/>
        </w:rPr>
        <w:t xml:space="preserve"> considered as a (</w:t>
      </w:r>
      <w:r w:rsidR="007974F2" w:rsidRPr="001154E7">
        <w:rPr>
          <w:rFonts w:asciiTheme="majorBidi" w:hAnsiTheme="majorBidi" w:cstheme="majorBidi"/>
          <w:color w:val="222222"/>
        </w:rPr>
        <w:t>an) _</w:t>
      </w:r>
      <w:r w:rsidRPr="001154E7">
        <w:rPr>
          <w:rFonts w:asciiTheme="majorBidi" w:hAnsiTheme="majorBidi" w:cstheme="majorBidi"/>
          <w:color w:val="222222"/>
        </w:rPr>
        <w:t>__________human factor</w:t>
      </w:r>
    </w:p>
    <w:p w:rsidR="0037651B" w:rsidRPr="001154E7" w:rsidRDefault="0037651B" w:rsidP="0037651B">
      <w:pPr>
        <w:pStyle w:val="ListParagraph"/>
        <w:numPr>
          <w:ilvl w:val="0"/>
          <w:numId w:val="9"/>
        </w:numPr>
        <w:shd w:val="clear" w:color="auto" w:fill="FFFFFF"/>
        <w:bidi w:val="0"/>
        <w:spacing w:after="390"/>
        <w:ind w:left="144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Psychological</w:t>
      </w:r>
    </w:p>
    <w:p w:rsidR="0037651B" w:rsidRPr="00C04572" w:rsidRDefault="0037651B" w:rsidP="0037651B">
      <w:pPr>
        <w:pStyle w:val="ListParagraph"/>
        <w:numPr>
          <w:ilvl w:val="0"/>
          <w:numId w:val="9"/>
        </w:numPr>
        <w:shd w:val="clear" w:color="auto" w:fill="FFFFFF"/>
        <w:bidi w:val="0"/>
        <w:spacing w:after="390"/>
        <w:ind w:left="1440"/>
        <w:rPr>
          <w:rFonts w:asciiTheme="majorBidi" w:hAnsiTheme="majorBidi" w:cstheme="majorBidi"/>
          <w:b/>
          <w:bCs/>
          <w:color w:val="222222"/>
        </w:rPr>
      </w:pPr>
      <w:r w:rsidRPr="00C04572">
        <w:rPr>
          <w:rFonts w:asciiTheme="majorBidi" w:hAnsiTheme="majorBidi" w:cstheme="majorBidi"/>
          <w:b/>
          <w:bCs/>
          <w:color w:val="222222"/>
        </w:rPr>
        <w:t>Physiological</w:t>
      </w:r>
    </w:p>
    <w:p w:rsidR="0037651B" w:rsidRPr="001154E7" w:rsidRDefault="0037651B" w:rsidP="0037651B">
      <w:pPr>
        <w:pStyle w:val="ListParagraph"/>
        <w:numPr>
          <w:ilvl w:val="0"/>
          <w:numId w:val="9"/>
        </w:numPr>
        <w:shd w:val="clear" w:color="auto" w:fill="FFFFFF"/>
        <w:bidi w:val="0"/>
        <w:spacing w:after="390"/>
        <w:ind w:left="144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Ergonomic</w:t>
      </w:r>
    </w:p>
    <w:p w:rsidR="0037651B" w:rsidRPr="007213BF" w:rsidRDefault="0037651B" w:rsidP="0037651B">
      <w:pPr>
        <w:pStyle w:val="ListParagraph"/>
        <w:numPr>
          <w:ilvl w:val="0"/>
          <w:numId w:val="2"/>
        </w:numPr>
        <w:shd w:val="clear" w:color="auto" w:fill="FFFFFF"/>
        <w:bidi w:val="0"/>
        <w:spacing w:after="390"/>
        <w:ind w:left="144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All the above</w:t>
      </w:r>
    </w:p>
    <w:p w:rsidR="0037651B" w:rsidRPr="00513C22" w:rsidRDefault="0037651B" w:rsidP="0037651B">
      <w:pPr>
        <w:pStyle w:val="ListParagraph"/>
        <w:numPr>
          <w:ilvl w:val="0"/>
          <w:numId w:val="3"/>
        </w:numPr>
        <w:shd w:val="clear" w:color="auto" w:fill="FFFFFF"/>
        <w:bidi w:val="0"/>
        <w:spacing w:before="240" w:after="390" w:line="276" w:lineRule="auto"/>
        <w:jc w:val="both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lastRenderedPageBreak/>
        <w:t xml:space="preserve"> According to human factors principles, items that are used most frequently by the worker should be:</w:t>
      </w:r>
    </w:p>
    <w:p w:rsidR="0037651B" w:rsidRPr="001154E7" w:rsidRDefault="0037651B" w:rsidP="0037651B">
      <w:pPr>
        <w:pStyle w:val="ListParagraph"/>
        <w:numPr>
          <w:ilvl w:val="0"/>
          <w:numId w:val="10"/>
        </w:numPr>
        <w:shd w:val="clear" w:color="auto" w:fill="FFFFFF"/>
        <w:bidi w:val="0"/>
        <w:spacing w:before="240" w:after="39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Just a few steps away</w:t>
      </w:r>
    </w:p>
    <w:p w:rsidR="0037651B" w:rsidRPr="001154E7" w:rsidRDefault="0037651B" w:rsidP="0037651B">
      <w:pPr>
        <w:pStyle w:val="ListParagraph"/>
        <w:numPr>
          <w:ilvl w:val="0"/>
          <w:numId w:val="10"/>
        </w:numPr>
        <w:shd w:val="clear" w:color="auto" w:fill="FFFFFF"/>
        <w:bidi w:val="0"/>
        <w:spacing w:after="39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On a shelf just above the head</w:t>
      </w:r>
    </w:p>
    <w:p w:rsidR="0037651B" w:rsidRPr="00C04572" w:rsidRDefault="0037651B" w:rsidP="0037651B">
      <w:pPr>
        <w:pStyle w:val="ListParagraph"/>
        <w:numPr>
          <w:ilvl w:val="0"/>
          <w:numId w:val="10"/>
        </w:numPr>
        <w:shd w:val="clear" w:color="auto" w:fill="FFFFFF"/>
        <w:bidi w:val="0"/>
        <w:spacing w:after="390"/>
        <w:rPr>
          <w:rFonts w:asciiTheme="majorBidi" w:hAnsiTheme="majorBidi" w:cstheme="majorBidi"/>
          <w:b/>
          <w:bCs/>
          <w:color w:val="222222"/>
        </w:rPr>
      </w:pPr>
      <w:r w:rsidRPr="00C04572">
        <w:rPr>
          <w:rFonts w:asciiTheme="majorBidi" w:hAnsiTheme="majorBidi" w:cstheme="majorBidi"/>
          <w:b/>
          <w:bCs/>
          <w:color w:val="222222"/>
        </w:rPr>
        <w:t>Within easy arms reach</w:t>
      </w:r>
    </w:p>
    <w:p w:rsidR="0037651B" w:rsidRPr="001154E7" w:rsidRDefault="0037651B" w:rsidP="0037651B">
      <w:pPr>
        <w:pStyle w:val="ListParagraph"/>
        <w:numPr>
          <w:ilvl w:val="0"/>
          <w:numId w:val="10"/>
        </w:numPr>
        <w:shd w:val="clear" w:color="auto" w:fill="FFFFFF"/>
        <w:bidi w:val="0"/>
        <w:spacing w:after="390"/>
        <w:rPr>
          <w:rFonts w:asciiTheme="majorBidi" w:hAnsiTheme="majorBidi" w:cstheme="majorBidi"/>
          <w:color w:val="222222"/>
        </w:rPr>
      </w:pPr>
      <w:r w:rsidRPr="001154E7">
        <w:rPr>
          <w:rFonts w:asciiTheme="majorBidi" w:hAnsiTheme="majorBidi" w:cstheme="majorBidi"/>
          <w:color w:val="222222"/>
        </w:rPr>
        <w:t>Any of the above</w:t>
      </w:r>
    </w:p>
    <w:p w:rsidR="00067335" w:rsidRDefault="00067335"/>
    <w:sectPr w:rsidR="00067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B08"/>
    <w:multiLevelType w:val="hybridMultilevel"/>
    <w:tmpl w:val="B38A43F0"/>
    <w:lvl w:ilvl="0" w:tplc="AE5A294C">
      <w:start w:val="1"/>
      <w:numFmt w:val="upperLetter"/>
      <w:lvlText w:val="%1)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FA5AC7"/>
    <w:multiLevelType w:val="hybridMultilevel"/>
    <w:tmpl w:val="5C4A1BB4"/>
    <w:lvl w:ilvl="0" w:tplc="F37C7F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16278"/>
    <w:multiLevelType w:val="hybridMultilevel"/>
    <w:tmpl w:val="5A12CA2C"/>
    <w:lvl w:ilvl="0" w:tplc="460222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649D9"/>
    <w:multiLevelType w:val="hybridMultilevel"/>
    <w:tmpl w:val="CCB0FAF4"/>
    <w:lvl w:ilvl="0" w:tplc="670A74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435A57"/>
    <w:multiLevelType w:val="hybridMultilevel"/>
    <w:tmpl w:val="01A21458"/>
    <w:lvl w:ilvl="0" w:tplc="E67E0A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1059F3"/>
    <w:multiLevelType w:val="hybridMultilevel"/>
    <w:tmpl w:val="8D127FA4"/>
    <w:lvl w:ilvl="0" w:tplc="F976F0B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6C1124"/>
    <w:multiLevelType w:val="hybridMultilevel"/>
    <w:tmpl w:val="23E44AF0"/>
    <w:lvl w:ilvl="0" w:tplc="E1E48BF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CB28B5"/>
    <w:multiLevelType w:val="hybridMultilevel"/>
    <w:tmpl w:val="2132C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6A0"/>
    <w:multiLevelType w:val="hybridMultilevel"/>
    <w:tmpl w:val="AC1EA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6703B"/>
    <w:multiLevelType w:val="hybridMultilevel"/>
    <w:tmpl w:val="C28E51B4"/>
    <w:lvl w:ilvl="0" w:tplc="E74617A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B"/>
    <w:rsid w:val="00067335"/>
    <w:rsid w:val="0037651B"/>
    <w:rsid w:val="007974F2"/>
    <w:rsid w:val="00CE240D"/>
    <w:rsid w:val="00E026CD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7644C-BAD7-4171-B6CE-10115A4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1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Raja Rizwan Hussain</cp:lastModifiedBy>
  <cp:revision>2</cp:revision>
  <cp:lastPrinted>2019-02-20T11:15:00Z</cp:lastPrinted>
  <dcterms:created xsi:type="dcterms:W3CDTF">2019-03-14T09:46:00Z</dcterms:created>
  <dcterms:modified xsi:type="dcterms:W3CDTF">2019-03-14T09:46:00Z</dcterms:modified>
</cp:coreProperties>
</file>