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A4" w:rsidRPr="00C42A62" w:rsidRDefault="004E17A4" w:rsidP="004E17A4">
      <w:pPr>
        <w:rPr>
          <w:rFonts w:hint="cs"/>
          <w:sz w:val="22"/>
          <w:szCs w:val="22"/>
          <w:rtl/>
        </w:rPr>
      </w:pPr>
      <w:bookmarkStart w:id="0" w:name="_GoBack"/>
      <w:bookmarkEnd w:id="0"/>
    </w:p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D80EB4" w:rsidRPr="00F60EE0" w:rsidRDefault="00D80EB4" w:rsidP="00D80EB4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F60EE0">
        <w:rPr>
          <w:rFonts w:cs="PT Bold Heading" w:hint="cs"/>
          <w:b/>
          <w:bCs/>
          <w:sz w:val="36"/>
          <w:szCs w:val="36"/>
          <w:rtl/>
        </w:rPr>
        <w:t>المملكة العربية السعودية</w:t>
      </w: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6558E0" w:rsidRPr="00962FBC" w:rsidRDefault="00D66334" w:rsidP="006558E0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الهيئة الوطنية للتقويم و</w:t>
      </w:r>
      <w:r w:rsidR="002701F0">
        <w:rPr>
          <w:rFonts w:cs="PT Bold Heading" w:hint="cs"/>
          <w:b/>
          <w:bCs/>
          <w:sz w:val="36"/>
          <w:szCs w:val="36"/>
          <w:rtl/>
        </w:rPr>
        <w:t xml:space="preserve"> الا</w:t>
      </w:r>
      <w:r w:rsidR="002701F0" w:rsidRPr="00962FBC">
        <w:rPr>
          <w:rFonts w:cs="PT Bold Heading" w:hint="cs"/>
          <w:b/>
          <w:bCs/>
          <w:sz w:val="36"/>
          <w:szCs w:val="36"/>
          <w:rtl/>
        </w:rPr>
        <w:t>عتماد</w:t>
      </w:r>
      <w:r w:rsidR="006558E0" w:rsidRPr="00962FBC">
        <w:rPr>
          <w:rFonts w:cs="PT Bold Heading" w:hint="cs"/>
          <w:b/>
          <w:bCs/>
          <w:sz w:val="36"/>
          <w:szCs w:val="36"/>
          <w:rtl/>
        </w:rPr>
        <w:t xml:space="preserve"> الأكاديمي</w:t>
      </w: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D80EB4" w:rsidRDefault="00D80EB4" w:rsidP="00D80EB4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توصيف م</w:t>
      </w:r>
      <w:r w:rsidRPr="00962FBC">
        <w:rPr>
          <w:rFonts w:cs="PT Bold Heading" w:hint="cs"/>
          <w:b/>
          <w:bCs/>
          <w:sz w:val="36"/>
          <w:szCs w:val="36"/>
          <w:rtl/>
        </w:rPr>
        <w:t>قرر</w:t>
      </w:r>
    </w:p>
    <w:p w:rsidR="00D80EB4" w:rsidRDefault="00D80EB4" w:rsidP="00D80EB4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242 قرأ</w:t>
      </w:r>
    </w:p>
    <w:p w:rsidR="004E17A4" w:rsidRPr="00C42A62" w:rsidRDefault="00D80EB4" w:rsidP="00D80EB4">
      <w:pPr>
        <w:jc w:val="center"/>
        <w:rPr>
          <w:b/>
          <w:sz w:val="22"/>
          <w:szCs w:val="22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تفسير جزء تبارك</w:t>
      </w: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jc w:val="center"/>
        <w:rPr>
          <w:b/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4E17A4">
      <w:pPr>
        <w:rPr>
          <w:sz w:val="22"/>
          <w:szCs w:val="22"/>
        </w:rPr>
      </w:pPr>
    </w:p>
    <w:p w:rsidR="004E17A4" w:rsidRPr="00C42A62" w:rsidRDefault="004E17A4" w:rsidP="00AE777D">
      <w:pPr>
        <w:jc w:val="center"/>
        <w:rPr>
          <w:b/>
          <w:bCs/>
          <w:sz w:val="22"/>
          <w:szCs w:val="22"/>
        </w:rPr>
      </w:pPr>
      <w:r w:rsidRPr="00C42A62">
        <w:rPr>
          <w:sz w:val="22"/>
          <w:szCs w:val="22"/>
        </w:rPr>
        <w:br w:type="page"/>
      </w:r>
    </w:p>
    <w:p w:rsidR="00B15CC9" w:rsidRPr="00C42A62" w:rsidRDefault="00B15CC9" w:rsidP="00B15CC9">
      <w:pPr>
        <w:jc w:val="center"/>
        <w:rPr>
          <w:b/>
          <w:bCs/>
          <w:sz w:val="22"/>
          <w:szCs w:val="22"/>
        </w:rPr>
      </w:pPr>
    </w:p>
    <w:p w:rsidR="00B15CC9" w:rsidRPr="00C42A62" w:rsidRDefault="00B15CC9" w:rsidP="00B15CC9">
      <w:pPr>
        <w:jc w:val="center"/>
        <w:rPr>
          <w:b/>
          <w:bCs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4E17A4" w:rsidRPr="00A765B3" w:rsidTr="006010D7">
        <w:tc>
          <w:tcPr>
            <w:tcW w:w="9450" w:type="dxa"/>
            <w:vAlign w:val="center"/>
          </w:tcPr>
          <w:p w:rsidR="006010D7" w:rsidRPr="004204EF" w:rsidRDefault="006558E0" w:rsidP="004204EF">
            <w:pPr>
              <w:bidi/>
              <w:rPr>
                <w:rFonts w:ascii="Arial" w:hAnsi="Arial" w:cs="AL-Mohanad Bold"/>
                <w:color w:val="FF0000"/>
                <w:rtl/>
              </w:rPr>
            </w:pPr>
            <w:r w:rsidRPr="000840D6">
              <w:rPr>
                <w:rFonts w:ascii="Arial" w:hAnsi="Arial" w:cs="AL-Mohanad Bold"/>
                <w:rtl/>
              </w:rPr>
              <w:t>المؤسسة التعليمية</w:t>
            </w:r>
            <w:r w:rsidR="006010D7" w:rsidRPr="000840D6">
              <w:rPr>
                <w:rFonts w:ascii="Arial" w:hAnsi="Arial" w:cs="AL-Mohanad Bold" w:hint="cs"/>
                <w:rtl/>
              </w:rPr>
              <w:t xml:space="preserve">  </w:t>
            </w:r>
            <w:r w:rsidRPr="00A765B3">
              <w:rPr>
                <w:rFonts w:ascii="Arial" w:hAnsi="Arial" w:cs="AL-Mohanad Bold" w:hint="cs"/>
                <w:rtl/>
              </w:rPr>
              <w:t>:</w:t>
            </w:r>
            <w:r w:rsidR="00CB5AF8" w:rsidRPr="00A765B3">
              <w:rPr>
                <w:rFonts w:ascii="Arial" w:hAnsi="Arial" w:cs="AL-Mohanad Bold" w:hint="cs"/>
                <w:rtl/>
              </w:rPr>
              <w:t xml:space="preserve"> </w:t>
            </w:r>
            <w:r w:rsidR="005C3D2E">
              <w:rPr>
                <w:rFonts w:ascii="Arial" w:hAnsi="Arial" w:cs="AL-Mohanad Bold" w:hint="cs"/>
                <w:rtl/>
              </w:rPr>
              <w:t xml:space="preserve"> </w:t>
            </w:r>
            <w:r w:rsidR="005C3D2E">
              <w:rPr>
                <w:rFonts w:ascii="Arial" w:hAnsi="Arial" w:cs="AL-Mohanad Bold" w:hint="cs"/>
                <w:color w:val="FF0000"/>
                <w:rtl/>
              </w:rPr>
              <w:t xml:space="preserve">جامعة الملك سعود </w:t>
            </w:r>
            <w:r w:rsidR="006010D7" w:rsidRPr="00A765B3">
              <w:rPr>
                <w:rFonts w:ascii="Arial" w:hAnsi="Arial" w:cs="AL-Mohanad Bold" w:hint="cs"/>
                <w:rtl/>
              </w:rPr>
              <w:t xml:space="preserve"> </w:t>
            </w:r>
            <w:r w:rsidR="00813352" w:rsidRPr="00A765B3">
              <w:rPr>
                <w:rFonts w:ascii="Arial" w:hAnsi="Arial" w:cs="AL-Mohanad Bold" w:hint="cs"/>
                <w:rtl/>
              </w:rPr>
              <w:t xml:space="preserve">                       تاريخ التقرير:</w:t>
            </w:r>
            <w:r w:rsidR="00CB5AF8" w:rsidRPr="00A765B3">
              <w:rPr>
                <w:rFonts w:ascii="Arial" w:hAnsi="Arial" w:cs="AL-Mohanad Bold" w:hint="cs"/>
                <w:rtl/>
              </w:rPr>
              <w:t xml:space="preserve">  </w:t>
            </w:r>
          </w:p>
        </w:tc>
      </w:tr>
      <w:tr w:rsidR="004E17A4" w:rsidRPr="00A765B3" w:rsidTr="006010D7">
        <w:tc>
          <w:tcPr>
            <w:tcW w:w="9450" w:type="dxa"/>
            <w:vAlign w:val="center"/>
          </w:tcPr>
          <w:p w:rsidR="006010D7" w:rsidRPr="004204EF" w:rsidRDefault="006558E0" w:rsidP="004204EF">
            <w:pPr>
              <w:bidi/>
              <w:rPr>
                <w:rFonts w:ascii="Arial" w:hAnsi="Arial" w:cs="AL-Mohanad Bold"/>
                <w:color w:val="FF0000"/>
              </w:rPr>
            </w:pPr>
            <w:r w:rsidRPr="000840D6">
              <w:rPr>
                <w:rFonts w:ascii="Arial" w:hAnsi="Arial" w:cs="AL-Mohanad Bold"/>
                <w:rtl/>
              </w:rPr>
              <w:t>الكلية/ القسم</w:t>
            </w:r>
            <w:r w:rsidRPr="00A765B3">
              <w:rPr>
                <w:rFonts w:ascii="Arial" w:hAnsi="Arial" w:cs="AL-Mohanad Bold"/>
                <w:rtl/>
              </w:rPr>
              <w:t xml:space="preserve"> </w:t>
            </w:r>
            <w:r w:rsidRPr="00A765B3">
              <w:rPr>
                <w:rFonts w:ascii="Arial" w:hAnsi="Arial" w:cs="AL-Mohanad Bold" w:hint="cs"/>
                <w:rtl/>
              </w:rPr>
              <w:t>:</w:t>
            </w:r>
            <w:r w:rsidR="00CB5AF8" w:rsidRPr="00A765B3">
              <w:rPr>
                <w:rFonts w:ascii="Arial" w:hAnsi="Arial" w:cs="AL-Mohanad Bold" w:hint="cs"/>
                <w:rtl/>
              </w:rPr>
              <w:t xml:space="preserve"> </w:t>
            </w:r>
            <w:r w:rsidR="00D80EB4">
              <w:rPr>
                <w:rFonts w:ascii="Arial" w:hAnsi="Arial" w:cs="AL-Mohanad Bold" w:hint="cs"/>
                <w:color w:val="FF0000"/>
                <w:rtl/>
              </w:rPr>
              <w:t xml:space="preserve">                التربية    /     </w:t>
            </w:r>
            <w:r w:rsidR="005C3D2E">
              <w:rPr>
                <w:rFonts w:ascii="Arial" w:hAnsi="Arial" w:cs="AL-Mohanad Bold" w:hint="cs"/>
                <w:color w:val="FF0000"/>
                <w:rtl/>
              </w:rPr>
              <w:t>الدراسات القرآنية</w:t>
            </w:r>
          </w:p>
        </w:tc>
      </w:tr>
    </w:tbl>
    <w:p w:rsidR="006558E0" w:rsidRPr="00D80EB4" w:rsidRDefault="006558E0" w:rsidP="00A87C1A">
      <w:pPr>
        <w:bidi/>
        <w:jc w:val="lowKashida"/>
        <w:rPr>
          <w:rFonts w:cs="PT Bold Heading"/>
          <w:sz w:val="28"/>
          <w:szCs w:val="28"/>
          <w:rtl/>
        </w:rPr>
      </w:pPr>
      <w:r w:rsidRPr="00D80EB4">
        <w:rPr>
          <w:rFonts w:cs="PT Bold Heading" w:hint="cs"/>
          <w:sz w:val="28"/>
          <w:szCs w:val="28"/>
          <w:rtl/>
        </w:rPr>
        <w:t xml:space="preserve">أ. التعريف بالمقرر  ومعلومات عامة </w:t>
      </w:r>
      <w:r w:rsidR="00AE777D" w:rsidRPr="00D80EB4">
        <w:rPr>
          <w:rFonts w:cs="PT Bold Heading" w:hint="cs"/>
          <w:sz w:val="28"/>
          <w:szCs w:val="28"/>
          <w:rtl/>
        </w:rPr>
        <w:t>عنه</w:t>
      </w:r>
    </w:p>
    <w:p w:rsidR="00B15CC9" w:rsidRPr="00C42A62" w:rsidRDefault="00B15CC9" w:rsidP="004E17A4">
      <w:pPr>
        <w:rPr>
          <w:sz w:val="22"/>
          <w:szCs w:val="22"/>
        </w:rPr>
      </w:pP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3"/>
      </w:tblGrid>
      <w:tr w:rsidR="004E17A4" w:rsidRPr="00A765B3" w:rsidTr="009D07E5">
        <w:trPr>
          <w:trHeight w:val="596"/>
        </w:trPr>
        <w:tc>
          <w:tcPr>
            <w:tcW w:w="9583" w:type="dxa"/>
          </w:tcPr>
          <w:p w:rsidR="006558E0" w:rsidRDefault="006558E0" w:rsidP="00D80EB4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rtl/>
              </w:rPr>
            </w:pPr>
            <w:r w:rsidRPr="00A84424">
              <w:rPr>
                <w:rFonts w:ascii="Arial" w:hAnsi="Arial" w:cs="AL-Mohanad Bold"/>
                <w:sz w:val="22"/>
                <w:szCs w:val="22"/>
                <w:rtl/>
              </w:rPr>
              <w:t xml:space="preserve">اسم </w:t>
            </w:r>
            <w:r w:rsidR="00AE777D" w:rsidRPr="00A84424">
              <w:rPr>
                <w:rFonts w:ascii="Arial" w:hAnsi="Arial" w:cs="AL-Mohanad Bold" w:hint="cs"/>
                <w:sz w:val="22"/>
                <w:szCs w:val="22"/>
                <w:rtl/>
              </w:rPr>
              <w:t xml:space="preserve">ورمز </w:t>
            </w:r>
            <w:r w:rsidRPr="00A84424">
              <w:rPr>
                <w:rFonts w:ascii="Arial" w:hAnsi="Arial" w:cs="AL-Mohanad Bold"/>
                <w:sz w:val="22"/>
                <w:szCs w:val="22"/>
                <w:rtl/>
              </w:rPr>
              <w:t>المقرر</w:t>
            </w:r>
            <w:r w:rsidR="00DE4D9F" w:rsidRPr="00A84424">
              <w:rPr>
                <w:rFonts w:ascii="Arial" w:hAnsi="Arial" w:cs="AL-Mohanad Bold" w:hint="cs"/>
                <w:sz w:val="22"/>
                <w:szCs w:val="22"/>
                <w:rtl/>
              </w:rPr>
              <w:t xml:space="preserve"> الدراسي</w:t>
            </w:r>
            <w:r w:rsidR="00AE777D" w:rsidRPr="00A84424">
              <w:rPr>
                <w:rFonts w:ascii="Arial" w:hAnsi="Arial" w:cs="AL-Mohanad Bold" w:hint="cs"/>
                <w:sz w:val="22"/>
                <w:szCs w:val="22"/>
                <w:rtl/>
              </w:rPr>
              <w:t xml:space="preserve"> </w:t>
            </w:r>
            <w:r w:rsidRPr="00A84424">
              <w:rPr>
                <w:rFonts w:ascii="Arial" w:hAnsi="Arial" w:cs="AL-Mohanad Bold"/>
                <w:sz w:val="22"/>
                <w:szCs w:val="22"/>
                <w:rtl/>
              </w:rPr>
              <w:t>:</w:t>
            </w:r>
            <w:r w:rsidR="00A84424" w:rsidRPr="00A84424">
              <w:rPr>
                <w:rFonts w:ascii="Arial" w:hAnsi="Arial" w:cs="AL-Mohanad Bold" w:hint="cs"/>
                <w:rtl/>
              </w:rPr>
              <w:t xml:space="preserve"> </w:t>
            </w:r>
            <w:r w:rsidR="00A84424" w:rsidRPr="00D80EB4">
              <w:rPr>
                <w:rFonts w:ascii="Arial" w:hAnsi="Arial" w:cs="AL-Mohanad Bold" w:hint="cs"/>
                <w:color w:val="FF0000"/>
                <w:rtl/>
              </w:rPr>
              <w:t xml:space="preserve"> تفسير جزء تبارك               </w:t>
            </w:r>
            <w:r w:rsidR="00A84424" w:rsidRPr="00A84424">
              <w:rPr>
                <w:rFonts w:ascii="Arial" w:hAnsi="Arial" w:cs="AL-Mohanad Bold"/>
                <w:rtl/>
              </w:rPr>
              <w:t>رقمه:</w:t>
            </w:r>
            <w:r w:rsidR="00A84424" w:rsidRPr="00A84424">
              <w:rPr>
                <w:rFonts w:ascii="Arial" w:hAnsi="Arial" w:cs="AL-Mohanad Bold" w:hint="cs"/>
                <w:rtl/>
              </w:rPr>
              <w:t xml:space="preserve">       </w:t>
            </w:r>
            <w:r w:rsidR="00A84424" w:rsidRPr="00D80EB4">
              <w:rPr>
                <w:rFonts w:ascii="Arial" w:hAnsi="Arial" w:cs="AL-Mohanad Bold"/>
                <w:color w:val="FF0000"/>
                <w:rtl/>
              </w:rPr>
              <w:t xml:space="preserve">242 </w:t>
            </w:r>
            <w:r w:rsidR="00A84424" w:rsidRPr="00D80EB4">
              <w:rPr>
                <w:rFonts w:ascii="Arial" w:hAnsi="Arial" w:cs="AL-Mohanad Bold" w:hint="cs"/>
                <w:color w:val="FF0000"/>
                <w:rtl/>
              </w:rPr>
              <w:t xml:space="preserve">  قرأ</w:t>
            </w:r>
            <w:r w:rsidR="00A84424" w:rsidRPr="00D80EB4">
              <w:rPr>
                <w:rFonts w:ascii="Arial" w:hAnsi="Arial" w:cs="AL-Mohanad Bold"/>
                <w:color w:val="FF0000"/>
                <w:rtl/>
              </w:rPr>
              <w:t xml:space="preserve">    </w:t>
            </w:r>
          </w:p>
          <w:p w:rsidR="00A6195D" w:rsidRPr="000840D6" w:rsidRDefault="00A6195D" w:rsidP="008D6EF7">
            <w:pPr>
              <w:rPr>
                <w:rFonts w:ascii="Arial" w:hAnsi="Arial" w:cs="AL-Mohanad Bold"/>
              </w:rPr>
            </w:pPr>
          </w:p>
        </w:tc>
      </w:tr>
      <w:tr w:rsidR="004E17A4" w:rsidRPr="00A765B3" w:rsidTr="009D07E5">
        <w:trPr>
          <w:trHeight w:val="580"/>
        </w:trPr>
        <w:tc>
          <w:tcPr>
            <w:tcW w:w="9583" w:type="dxa"/>
          </w:tcPr>
          <w:p w:rsidR="009D07E5" w:rsidRPr="00A765B3" w:rsidRDefault="006010D7" w:rsidP="009D07E5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rtl/>
              </w:rPr>
            </w:pPr>
            <w:r w:rsidRPr="000840D6">
              <w:rPr>
                <w:rFonts w:ascii="Arial" w:hAnsi="Arial" w:cs="AL-Mohanad Bold" w:hint="cs"/>
                <w:rtl/>
              </w:rPr>
              <w:t xml:space="preserve">عدد </w:t>
            </w:r>
            <w:r w:rsidR="009D07E5" w:rsidRPr="000840D6">
              <w:rPr>
                <w:rFonts w:ascii="Arial" w:hAnsi="Arial" w:cs="AL-Mohanad Bold"/>
                <w:rtl/>
              </w:rPr>
              <w:t>الساعات المعتمدة:</w:t>
            </w:r>
            <w:r w:rsidR="009D07E5" w:rsidRPr="00A765B3">
              <w:rPr>
                <w:rFonts w:ascii="Arial" w:hAnsi="Arial" w:cs="AL-Mohanad Bold"/>
                <w:rtl/>
              </w:rPr>
              <w:t xml:space="preserve"> </w:t>
            </w:r>
            <w:r w:rsidR="005C3D2E">
              <w:rPr>
                <w:rFonts w:ascii="Arial" w:hAnsi="Arial" w:cs="AL-Mohanad Bold" w:hint="cs"/>
                <w:color w:val="FF0000"/>
                <w:rtl/>
              </w:rPr>
              <w:t xml:space="preserve">ساعتان </w:t>
            </w:r>
          </w:p>
          <w:p w:rsidR="004E17A4" w:rsidRPr="000840D6" w:rsidRDefault="004E17A4" w:rsidP="009D07E5">
            <w:pPr>
              <w:ind w:left="360"/>
              <w:jc w:val="right"/>
              <w:rPr>
                <w:rFonts w:ascii="Arial" w:hAnsi="Arial" w:cs="AL-Mohanad Bold"/>
              </w:rPr>
            </w:pPr>
          </w:p>
        </w:tc>
      </w:tr>
      <w:tr w:rsidR="004E17A4" w:rsidRPr="00A765B3" w:rsidTr="009D07E5">
        <w:trPr>
          <w:trHeight w:val="580"/>
        </w:trPr>
        <w:tc>
          <w:tcPr>
            <w:tcW w:w="9583" w:type="dxa"/>
          </w:tcPr>
          <w:p w:rsidR="006558E0" w:rsidRPr="000840D6" w:rsidRDefault="006558E0" w:rsidP="00552B8F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</w:rPr>
            </w:pPr>
            <w:r w:rsidRPr="000840D6">
              <w:rPr>
                <w:rFonts w:ascii="Arial" w:hAnsi="Arial" w:cs="AL-Mohanad Bold"/>
                <w:rtl/>
              </w:rPr>
              <w:t>البرنامج أو الب</w:t>
            </w:r>
            <w:r w:rsidR="00552B8F" w:rsidRPr="000840D6">
              <w:rPr>
                <w:rFonts w:ascii="Arial" w:hAnsi="Arial" w:cs="AL-Mohanad Bold"/>
                <w:rtl/>
              </w:rPr>
              <w:t>رامج ا</w:t>
            </w:r>
            <w:r w:rsidR="00552B8F" w:rsidRPr="000840D6">
              <w:rPr>
                <w:rFonts w:ascii="Arial" w:hAnsi="Arial" w:cs="AL-Mohanad Bold" w:hint="cs"/>
                <w:rtl/>
              </w:rPr>
              <w:t>لذي يقدم ضمنه</w:t>
            </w:r>
            <w:r w:rsidR="00552B8F" w:rsidRPr="000840D6">
              <w:rPr>
                <w:rFonts w:ascii="Arial" w:hAnsi="Arial" w:cs="AL-Mohanad Bold"/>
                <w:rtl/>
              </w:rPr>
              <w:t xml:space="preserve"> </w:t>
            </w:r>
            <w:r w:rsidR="00EE7BD5" w:rsidRPr="000840D6">
              <w:rPr>
                <w:rFonts w:ascii="Arial" w:hAnsi="Arial" w:cs="AL-Mohanad Bold" w:hint="cs"/>
                <w:rtl/>
              </w:rPr>
              <w:t>المقرر الدراسي</w:t>
            </w:r>
            <w:r w:rsidR="00552B8F" w:rsidRPr="000840D6">
              <w:rPr>
                <w:rFonts w:ascii="Arial" w:hAnsi="Arial" w:cs="AL-Mohanad Bold" w:hint="cs"/>
                <w:rtl/>
              </w:rPr>
              <w:t xml:space="preserve"> </w:t>
            </w:r>
          </w:p>
          <w:p w:rsidR="005C3D2E" w:rsidRPr="000840D6" w:rsidRDefault="00AE777D" w:rsidP="005C3D2E">
            <w:pPr>
              <w:bidi/>
              <w:ind w:left="360"/>
              <w:jc w:val="both"/>
              <w:rPr>
                <w:rFonts w:ascii="Arial" w:hAnsi="Arial" w:cs="AL-Mohanad Bold"/>
                <w:rtl/>
              </w:rPr>
            </w:pPr>
            <w:r w:rsidRPr="000840D6">
              <w:rPr>
                <w:rFonts w:ascii="Arial" w:hAnsi="Arial" w:cs="AL-Mohanad Bold" w:hint="cs"/>
                <w:rtl/>
              </w:rPr>
              <w:t>(</w:t>
            </w:r>
            <w:r w:rsidRPr="000840D6">
              <w:rPr>
                <w:rFonts w:ascii="Arial" w:hAnsi="Arial" w:cs="AL-Mohanad Bold"/>
                <w:rtl/>
              </w:rPr>
              <w:t>ف</w:t>
            </w:r>
            <w:r w:rsidRPr="000840D6">
              <w:rPr>
                <w:rFonts w:ascii="Arial" w:hAnsi="Arial" w:cs="AL-Mohanad Bold" w:hint="cs"/>
                <w:rtl/>
              </w:rPr>
              <w:t>ي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حال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وجود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مقرر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="00DE4D9F" w:rsidRPr="000840D6">
              <w:rPr>
                <w:rFonts w:ascii="Arial" w:hAnsi="Arial" w:cs="AL-Mohanad Bold" w:hint="cs"/>
                <w:rtl/>
              </w:rPr>
              <w:t>اختياري</w:t>
            </w:r>
            <w:r w:rsidRPr="000840D6">
              <w:rPr>
                <w:rFonts w:ascii="Arial" w:hAnsi="Arial" w:cs="AL-Mohanad Bold" w:hint="cs"/>
                <w:rtl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عام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ف</w:t>
            </w:r>
            <w:r w:rsidR="00DE4D9F" w:rsidRPr="000840D6">
              <w:rPr>
                <w:rFonts w:ascii="Arial" w:hAnsi="Arial" w:cs="AL-Mohanad Bold" w:hint="cs"/>
                <w:rtl/>
              </w:rPr>
              <w:t>ي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عدة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برامج</w:t>
            </w:r>
            <w:r w:rsidRPr="000840D6">
              <w:rPr>
                <w:rFonts w:ascii="Arial" w:hAnsi="Arial" w:cs="AL-Mohanad Bold"/>
              </w:rPr>
              <w:t xml:space="preserve"> , </w:t>
            </w:r>
            <w:r w:rsidRPr="000840D6">
              <w:rPr>
                <w:rFonts w:ascii="Arial" w:hAnsi="Arial" w:cs="AL-Mohanad Bold" w:hint="cs"/>
                <w:rtl/>
              </w:rPr>
              <w:t xml:space="preserve">وضح </w:t>
            </w:r>
            <w:r w:rsidRPr="000840D6">
              <w:rPr>
                <w:rFonts w:ascii="Arial" w:hAnsi="Arial" w:cs="AL-Mohanad Bold"/>
                <w:rtl/>
              </w:rPr>
              <w:t>هذا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بدلاً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من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إعداد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قائمة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بهذه</w:t>
            </w:r>
            <w:r w:rsidRPr="000840D6">
              <w:rPr>
                <w:rFonts w:ascii="Arial" w:hAnsi="Arial" w:cs="AL-Mohanad Bold"/>
              </w:rPr>
              <w:t xml:space="preserve"> </w:t>
            </w:r>
            <w:r w:rsidRPr="000840D6">
              <w:rPr>
                <w:rFonts w:ascii="Arial" w:hAnsi="Arial" w:cs="AL-Mohanad Bold"/>
                <w:rtl/>
              </w:rPr>
              <w:t>البرامج</w:t>
            </w:r>
            <w:r w:rsidRPr="000840D6">
              <w:rPr>
                <w:rFonts w:ascii="Arial" w:hAnsi="Arial" w:cs="AL-Mohanad Bold"/>
              </w:rPr>
              <w:t>(</w:t>
            </w:r>
            <w:r w:rsidR="006010D7" w:rsidRPr="000840D6">
              <w:rPr>
                <w:rFonts w:ascii="Arial" w:hAnsi="Arial" w:cs="AL-Mohanad Bold" w:hint="cs"/>
                <w:rtl/>
              </w:rPr>
              <w:t xml:space="preserve"> :</w:t>
            </w:r>
          </w:p>
          <w:p w:rsidR="004E17A4" w:rsidRPr="004204EF" w:rsidRDefault="005C3D2E" w:rsidP="004204EF">
            <w:pPr>
              <w:bidi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  <w:r w:rsidRPr="00967F53"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  <w:t>لجميع طلاب/طالبات البكالوريوس في قسم الدراسات القرآنية.</w:t>
            </w:r>
          </w:p>
        </w:tc>
      </w:tr>
      <w:tr w:rsidR="004E17A4" w:rsidRPr="00A765B3" w:rsidTr="009D07E5">
        <w:trPr>
          <w:trHeight w:val="596"/>
        </w:trPr>
        <w:tc>
          <w:tcPr>
            <w:tcW w:w="9583" w:type="dxa"/>
          </w:tcPr>
          <w:p w:rsidR="006558E0" w:rsidRPr="005C3D2E" w:rsidRDefault="00552B8F" w:rsidP="00D80EB4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color w:val="FF0000"/>
                <w:rtl/>
              </w:rPr>
            </w:pPr>
            <w:r w:rsidRPr="00D80EB4">
              <w:rPr>
                <w:rFonts w:ascii="Arial" w:hAnsi="Arial" w:cs="AL-Mohanad Bold"/>
                <w:rtl/>
              </w:rPr>
              <w:t>اسم عضو هيئة التدريس المس</w:t>
            </w:r>
            <w:r w:rsidRPr="00D80EB4">
              <w:rPr>
                <w:rFonts w:ascii="Arial" w:hAnsi="Arial" w:cs="AL-Mohanad Bold" w:hint="cs"/>
                <w:rtl/>
              </w:rPr>
              <w:t>ؤو</w:t>
            </w:r>
            <w:r w:rsidR="006558E0" w:rsidRPr="00D80EB4">
              <w:rPr>
                <w:rFonts w:ascii="Arial" w:hAnsi="Arial" w:cs="AL-Mohanad Bold"/>
                <w:rtl/>
              </w:rPr>
              <w:t>ل عن  المقرر</w:t>
            </w:r>
            <w:r w:rsidR="00813352" w:rsidRPr="00D80EB4">
              <w:rPr>
                <w:rFonts w:ascii="Arial" w:hAnsi="Arial" w:cs="AL-Mohanad Bold" w:hint="cs"/>
                <w:rtl/>
              </w:rPr>
              <w:t xml:space="preserve"> الدراسي</w:t>
            </w:r>
            <w:r w:rsidR="006558E0" w:rsidRPr="00D80EB4">
              <w:rPr>
                <w:rFonts w:ascii="Arial" w:hAnsi="Arial" w:cs="AL-Mohanad Bold"/>
                <w:rtl/>
              </w:rPr>
              <w:t xml:space="preserve">: </w:t>
            </w:r>
            <w:r w:rsidR="00D80EB4" w:rsidRPr="00D80EB4">
              <w:rPr>
                <w:rFonts w:ascii="Arial" w:hAnsi="Arial" w:cs="AL-Mohanad Bold" w:hint="cs"/>
                <w:rtl/>
              </w:rPr>
              <w:t xml:space="preserve">       </w:t>
            </w:r>
            <w:r w:rsidR="00D80EB4">
              <w:rPr>
                <w:rFonts w:ascii="Arial" w:hAnsi="Arial" w:cs="AL-Mohanad Bold" w:hint="cs"/>
                <w:color w:val="FF0000"/>
                <w:rtl/>
              </w:rPr>
              <w:t>محمد بن عبد العزيز الخضيري</w:t>
            </w:r>
          </w:p>
          <w:p w:rsidR="004E17A4" w:rsidRPr="000840D6" w:rsidRDefault="004E17A4" w:rsidP="008D6EF7">
            <w:pPr>
              <w:rPr>
                <w:rFonts w:ascii="Arial" w:hAnsi="Arial" w:cs="AL-Mohanad Bold"/>
              </w:rPr>
            </w:pPr>
          </w:p>
        </w:tc>
      </w:tr>
      <w:tr w:rsidR="004E17A4" w:rsidRPr="00A765B3" w:rsidTr="009D07E5">
        <w:trPr>
          <w:trHeight w:val="596"/>
        </w:trPr>
        <w:tc>
          <w:tcPr>
            <w:tcW w:w="9583" w:type="dxa"/>
          </w:tcPr>
          <w:p w:rsidR="004E17A4" w:rsidRPr="000840D6" w:rsidRDefault="00813352" w:rsidP="00E600AF">
            <w:pPr>
              <w:numPr>
                <w:ilvl w:val="0"/>
                <w:numId w:val="2"/>
              </w:numPr>
              <w:tabs>
                <w:tab w:val="left" w:pos="8725"/>
              </w:tabs>
              <w:bidi/>
              <w:jc w:val="both"/>
              <w:rPr>
                <w:rFonts w:ascii="Arial" w:hAnsi="Arial" w:cs="AL-Mohanad Bold"/>
              </w:rPr>
            </w:pPr>
            <w:r w:rsidRPr="00A765B3">
              <w:rPr>
                <w:rFonts w:ascii="Arial" w:hAnsi="Arial" w:cs="AL-Mohanad Bold" w:hint="cs"/>
                <w:rtl/>
              </w:rPr>
              <w:t>المستوى أ</w:t>
            </w:r>
            <w:r w:rsidR="00E600AF" w:rsidRPr="00A765B3">
              <w:rPr>
                <w:rFonts w:ascii="Arial" w:hAnsi="Arial" w:cs="AL-Mohanad Bold" w:hint="cs"/>
                <w:rtl/>
              </w:rPr>
              <w:t>و العام</w:t>
            </w:r>
            <w:r w:rsidR="00DE4D9F" w:rsidRPr="00A765B3">
              <w:rPr>
                <w:rFonts w:ascii="Arial" w:hAnsi="Arial" w:cs="AL-Mohanad Bold" w:hint="cs"/>
                <w:rtl/>
              </w:rPr>
              <w:t xml:space="preserve"> الذى يقدم</w:t>
            </w:r>
            <w:r w:rsidR="00552B8F" w:rsidRPr="00A765B3">
              <w:rPr>
                <w:rFonts w:ascii="Arial" w:hAnsi="Arial" w:cs="AL-Mohanad Bold" w:hint="cs"/>
                <w:rtl/>
              </w:rPr>
              <w:t xml:space="preserve"> فيه المقرر </w:t>
            </w:r>
            <w:r w:rsidR="0028390F" w:rsidRPr="00A765B3">
              <w:rPr>
                <w:rFonts w:ascii="Arial" w:hAnsi="Arial" w:cs="AL-Mohanad Bold" w:hint="cs"/>
                <w:rtl/>
              </w:rPr>
              <w:t>الدراسي</w:t>
            </w:r>
            <w:r w:rsidR="006010D7" w:rsidRPr="000840D6">
              <w:rPr>
                <w:rFonts w:ascii="Arial" w:hAnsi="Arial" w:cs="AL-Mohanad Bold" w:hint="cs"/>
                <w:rtl/>
              </w:rPr>
              <w:t xml:space="preserve"> : </w:t>
            </w:r>
            <w:r w:rsidR="00D80EB4">
              <w:rPr>
                <w:rFonts w:ascii="Arial" w:hAnsi="Arial" w:cs="AL-Mohanad Bold" w:hint="cs"/>
                <w:color w:val="FF0000"/>
                <w:rtl/>
              </w:rPr>
              <w:t xml:space="preserve">    </w:t>
            </w:r>
            <w:r w:rsidR="00A84424">
              <w:rPr>
                <w:rFonts w:ascii="Arial" w:hAnsi="Arial" w:cs="AL-Mohanad Bold" w:hint="cs"/>
                <w:color w:val="FF0000"/>
                <w:rtl/>
              </w:rPr>
              <w:t>المستوى الخامس .</w:t>
            </w:r>
          </w:p>
        </w:tc>
      </w:tr>
      <w:tr w:rsidR="004E17A4" w:rsidRPr="00A765B3" w:rsidTr="009D07E5">
        <w:trPr>
          <w:trHeight w:val="580"/>
        </w:trPr>
        <w:tc>
          <w:tcPr>
            <w:tcW w:w="9583" w:type="dxa"/>
          </w:tcPr>
          <w:p w:rsidR="009D07E5" w:rsidRPr="000840D6" w:rsidRDefault="009D07E5" w:rsidP="00552B8F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rtl/>
              </w:rPr>
            </w:pPr>
            <w:r w:rsidRPr="00A765B3">
              <w:rPr>
                <w:rFonts w:ascii="Arial" w:hAnsi="Arial" w:cs="AL-Mohanad Bold"/>
                <w:rtl/>
              </w:rPr>
              <w:t xml:space="preserve">المتطلبات </w:t>
            </w:r>
            <w:r w:rsidR="00552B8F" w:rsidRPr="00A765B3">
              <w:rPr>
                <w:rFonts w:ascii="Arial" w:hAnsi="Arial" w:cs="AL-Mohanad Bold" w:hint="cs"/>
                <w:rtl/>
              </w:rPr>
              <w:t>السابقة</w:t>
            </w:r>
            <w:r w:rsidR="009169D4" w:rsidRPr="00A765B3">
              <w:rPr>
                <w:rFonts w:ascii="Arial" w:hAnsi="Arial" w:cs="AL-Mohanad Bold"/>
                <w:rtl/>
              </w:rPr>
              <w:t xml:space="preserve"> لهذ</w:t>
            </w:r>
            <w:r w:rsidR="009169D4" w:rsidRPr="00A765B3">
              <w:rPr>
                <w:rFonts w:ascii="Arial" w:hAnsi="Arial" w:cs="AL-Mohanad Bold" w:hint="cs"/>
                <w:rtl/>
              </w:rPr>
              <w:t>ا</w:t>
            </w:r>
            <w:r w:rsidRPr="00A765B3">
              <w:rPr>
                <w:rFonts w:ascii="Arial" w:hAnsi="Arial" w:cs="AL-Mohanad Bold"/>
                <w:rtl/>
              </w:rPr>
              <w:t xml:space="preserve"> المقرر(إن وجدت)</w:t>
            </w:r>
            <w:r w:rsidRPr="00A765B3">
              <w:rPr>
                <w:rFonts w:ascii="Arial" w:hAnsi="Arial" w:cs="AL-Mohanad Bold" w:hint="cs"/>
                <w:rtl/>
              </w:rPr>
              <w:t>:</w:t>
            </w:r>
            <w:r w:rsidRPr="000840D6">
              <w:rPr>
                <w:rFonts w:ascii="Arial" w:hAnsi="Arial" w:cs="AL-Mohanad Bold" w:hint="cs"/>
                <w:rtl/>
              </w:rPr>
              <w:t xml:space="preserve"> </w:t>
            </w:r>
            <w:r w:rsidR="00D80EB4">
              <w:rPr>
                <w:rFonts w:ascii="Arial" w:hAnsi="Arial" w:cs="AL-Mohanad Bold" w:hint="cs"/>
                <w:color w:val="FF0000"/>
                <w:rtl/>
              </w:rPr>
              <w:t xml:space="preserve">            </w:t>
            </w:r>
            <w:r w:rsidR="005C3D2E">
              <w:rPr>
                <w:rFonts w:ascii="Arial" w:hAnsi="Arial" w:cs="AL-Mohanad Bold" w:hint="cs"/>
                <w:color w:val="FF0000"/>
                <w:rtl/>
              </w:rPr>
              <w:t>لا</w:t>
            </w:r>
            <w:r w:rsidR="00D80EB4">
              <w:rPr>
                <w:rFonts w:ascii="Arial" w:hAnsi="Arial" w:cs="AL-Mohanad Bold" w:hint="cs"/>
                <w:color w:val="FF0000"/>
                <w:rtl/>
              </w:rPr>
              <w:t xml:space="preserve"> </w:t>
            </w:r>
            <w:r w:rsidR="005C3D2E">
              <w:rPr>
                <w:rFonts w:ascii="Arial" w:hAnsi="Arial" w:cs="AL-Mohanad Bold" w:hint="cs"/>
                <w:color w:val="FF0000"/>
                <w:rtl/>
              </w:rPr>
              <w:t>يوج</w:t>
            </w:r>
            <w:r w:rsidR="00D80EB4">
              <w:rPr>
                <w:rFonts w:ascii="Arial" w:hAnsi="Arial" w:cs="AL-Mohanad Bold" w:hint="cs"/>
                <w:color w:val="FF0000"/>
                <w:rtl/>
              </w:rPr>
              <w:t>ــــــ</w:t>
            </w:r>
            <w:r w:rsidR="005C3D2E">
              <w:rPr>
                <w:rFonts w:ascii="Arial" w:hAnsi="Arial" w:cs="AL-Mohanad Bold" w:hint="cs"/>
                <w:color w:val="FF0000"/>
                <w:rtl/>
              </w:rPr>
              <w:t>د</w:t>
            </w:r>
          </w:p>
          <w:p w:rsidR="004E17A4" w:rsidRPr="000840D6" w:rsidRDefault="004E17A4" w:rsidP="008D6EF7">
            <w:pPr>
              <w:rPr>
                <w:rFonts w:ascii="Arial" w:hAnsi="Arial" w:cs="AL-Mohanad Bold"/>
              </w:rPr>
            </w:pPr>
          </w:p>
        </w:tc>
      </w:tr>
      <w:tr w:rsidR="004E17A4" w:rsidRPr="00A765B3" w:rsidTr="009D07E5">
        <w:trPr>
          <w:trHeight w:val="580"/>
        </w:trPr>
        <w:tc>
          <w:tcPr>
            <w:tcW w:w="9583" w:type="dxa"/>
          </w:tcPr>
          <w:p w:rsidR="009D07E5" w:rsidRPr="00A765B3" w:rsidRDefault="006C4AFD" w:rsidP="009D07E5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rtl/>
              </w:rPr>
            </w:pPr>
            <w:r w:rsidRPr="00A765B3">
              <w:rPr>
                <w:rFonts w:ascii="Arial" w:hAnsi="Arial" w:cs="AL-Mohanad Bold"/>
                <w:rtl/>
              </w:rPr>
              <w:t>المتطلبات المصاحبة لهذ</w:t>
            </w:r>
            <w:r w:rsidRPr="00A765B3">
              <w:rPr>
                <w:rFonts w:ascii="Arial" w:hAnsi="Arial" w:cs="AL-Mohanad Bold" w:hint="cs"/>
                <w:rtl/>
              </w:rPr>
              <w:t>ا</w:t>
            </w:r>
            <w:r w:rsidR="009D07E5" w:rsidRPr="00A765B3">
              <w:rPr>
                <w:rFonts w:ascii="Arial" w:hAnsi="Arial" w:cs="AL-Mohanad Bold"/>
                <w:rtl/>
              </w:rPr>
              <w:t xml:space="preserve"> المقرر(إن وجدت)</w:t>
            </w:r>
            <w:r w:rsidR="009D07E5" w:rsidRPr="00A765B3">
              <w:rPr>
                <w:rFonts w:ascii="Arial" w:hAnsi="Arial" w:cs="AL-Mohanad Bold" w:hint="cs"/>
                <w:rtl/>
              </w:rPr>
              <w:t>:</w:t>
            </w:r>
            <w:r w:rsidR="00D80EB4">
              <w:rPr>
                <w:rFonts w:ascii="Arial" w:hAnsi="Arial" w:cs="AL-Mohanad Bold" w:hint="cs"/>
                <w:color w:val="FF0000"/>
                <w:rtl/>
              </w:rPr>
              <w:t xml:space="preserve">           </w:t>
            </w:r>
            <w:r w:rsidR="005C3D2E">
              <w:rPr>
                <w:rFonts w:ascii="Arial" w:hAnsi="Arial" w:cs="AL-Mohanad Bold" w:hint="cs"/>
                <w:color w:val="FF0000"/>
                <w:rtl/>
              </w:rPr>
              <w:t>لا</w:t>
            </w:r>
            <w:r w:rsidR="00D80EB4">
              <w:rPr>
                <w:rFonts w:ascii="Arial" w:hAnsi="Arial" w:cs="AL-Mohanad Bold" w:hint="cs"/>
                <w:color w:val="FF0000"/>
                <w:rtl/>
              </w:rPr>
              <w:t xml:space="preserve"> </w:t>
            </w:r>
            <w:r w:rsidR="005C3D2E">
              <w:rPr>
                <w:rFonts w:ascii="Arial" w:hAnsi="Arial" w:cs="AL-Mohanad Bold" w:hint="cs"/>
                <w:color w:val="FF0000"/>
                <w:rtl/>
              </w:rPr>
              <w:t>يوج</w:t>
            </w:r>
            <w:r w:rsidR="00D80EB4">
              <w:rPr>
                <w:rFonts w:ascii="Arial" w:hAnsi="Arial" w:cs="AL-Mohanad Bold" w:hint="cs"/>
                <w:color w:val="FF0000"/>
                <w:rtl/>
              </w:rPr>
              <w:t>ـــــ</w:t>
            </w:r>
            <w:r w:rsidR="005C3D2E">
              <w:rPr>
                <w:rFonts w:ascii="Arial" w:hAnsi="Arial" w:cs="AL-Mohanad Bold" w:hint="cs"/>
                <w:color w:val="FF0000"/>
                <w:rtl/>
              </w:rPr>
              <w:t>د</w:t>
            </w:r>
          </w:p>
          <w:p w:rsidR="004E17A4" w:rsidRPr="000840D6" w:rsidRDefault="004E17A4" w:rsidP="008D6EF7">
            <w:pPr>
              <w:rPr>
                <w:rFonts w:ascii="Arial" w:hAnsi="Arial" w:cs="AL-Mohanad Bold"/>
              </w:rPr>
            </w:pPr>
          </w:p>
        </w:tc>
      </w:tr>
      <w:tr w:rsidR="004E17A4" w:rsidRPr="00A765B3" w:rsidTr="00D80EB4">
        <w:trPr>
          <w:trHeight w:val="438"/>
        </w:trPr>
        <w:tc>
          <w:tcPr>
            <w:tcW w:w="9583" w:type="dxa"/>
          </w:tcPr>
          <w:p w:rsidR="004E17A4" w:rsidRPr="00D80EB4" w:rsidRDefault="00552B8F" w:rsidP="00D80EB4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</w:rPr>
            </w:pPr>
            <w:r w:rsidRPr="00A765B3">
              <w:rPr>
                <w:rFonts w:ascii="Arial" w:hAnsi="Arial" w:cs="AL-Mohanad Bold" w:hint="cs"/>
                <w:rtl/>
              </w:rPr>
              <w:t xml:space="preserve">موقع تقديم </w:t>
            </w:r>
            <w:r w:rsidR="00D66334" w:rsidRPr="00A765B3">
              <w:rPr>
                <w:rFonts w:ascii="Arial" w:hAnsi="Arial" w:cs="AL-Mohanad Bold"/>
                <w:rtl/>
              </w:rPr>
              <w:t xml:space="preserve"> المقرر إن لم يكن</w:t>
            </w:r>
            <w:r w:rsidRPr="00A765B3">
              <w:rPr>
                <w:rFonts w:ascii="Arial" w:hAnsi="Arial" w:cs="AL-Mohanad Bold"/>
                <w:rtl/>
              </w:rPr>
              <w:t xml:space="preserve"> </w:t>
            </w:r>
            <w:r w:rsidRPr="00A765B3">
              <w:rPr>
                <w:rFonts w:ascii="Arial" w:hAnsi="Arial" w:cs="AL-Mohanad Bold" w:hint="cs"/>
                <w:rtl/>
              </w:rPr>
              <w:t xml:space="preserve">داخل المبنى </w:t>
            </w:r>
            <w:r w:rsidR="00D66334" w:rsidRPr="00A765B3">
              <w:rPr>
                <w:rFonts w:ascii="Arial" w:hAnsi="Arial" w:cs="AL-Mohanad Bold"/>
                <w:rtl/>
              </w:rPr>
              <w:t xml:space="preserve"> الرئيس</w:t>
            </w:r>
            <w:r w:rsidR="009D07E5" w:rsidRPr="00A765B3">
              <w:rPr>
                <w:rFonts w:ascii="Arial" w:hAnsi="Arial" w:cs="AL-Mohanad Bold"/>
                <w:rtl/>
              </w:rPr>
              <w:t xml:space="preserve"> للمؤسسة التعليمية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 : </w:t>
            </w:r>
            <w:r w:rsidR="0086274A">
              <w:rPr>
                <w:rFonts w:ascii="Arial" w:hAnsi="Arial" w:cs="AL-Mohanad Bold" w:hint="cs"/>
                <w:rtl/>
              </w:rPr>
              <w:t>ـ</w:t>
            </w:r>
          </w:p>
        </w:tc>
      </w:tr>
      <w:tr w:rsidR="009370F7" w:rsidRPr="00A765B3" w:rsidTr="004204EF">
        <w:trPr>
          <w:trHeight w:val="422"/>
        </w:trPr>
        <w:tc>
          <w:tcPr>
            <w:tcW w:w="9583" w:type="dxa"/>
          </w:tcPr>
          <w:p w:rsidR="009D07E5" w:rsidRPr="004204EF" w:rsidRDefault="009D07E5" w:rsidP="004204EF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rtl/>
              </w:rPr>
            </w:pPr>
            <w:r w:rsidRPr="00A765B3">
              <w:rPr>
                <w:rFonts w:ascii="Arial" w:hAnsi="Arial" w:cs="AL-Mohanad Bold" w:hint="cs"/>
                <w:rtl/>
              </w:rPr>
              <w:t xml:space="preserve">حدد </w:t>
            </w:r>
            <w:r w:rsidR="00552B8F" w:rsidRPr="00A765B3">
              <w:rPr>
                <w:rFonts w:ascii="Arial" w:hAnsi="Arial" w:cs="AL-Mohanad Bold" w:hint="cs"/>
                <w:rtl/>
              </w:rPr>
              <w:t>ال</w:t>
            </w:r>
            <w:r w:rsidRPr="00A765B3">
              <w:rPr>
                <w:rFonts w:ascii="Arial" w:hAnsi="Arial" w:cs="AL-Mohanad Bold" w:hint="cs"/>
                <w:rtl/>
              </w:rPr>
              <w:t xml:space="preserve">نمط التدريسي </w:t>
            </w:r>
            <w:r w:rsidR="00B22E7D" w:rsidRPr="00A765B3">
              <w:rPr>
                <w:rFonts w:ascii="Arial" w:hAnsi="Arial" w:cs="AL-Mohanad Bold" w:hint="cs"/>
                <w:rtl/>
              </w:rPr>
              <w:t xml:space="preserve">المحاضرات </w:t>
            </w:r>
          </w:p>
          <w:p w:rsidR="009D07E5" w:rsidRPr="00A765B3" w:rsidRDefault="006010D7" w:rsidP="00C803E4">
            <w:pPr>
              <w:bidi/>
              <w:jc w:val="both"/>
              <w:rPr>
                <w:rFonts w:ascii="Arial" w:hAnsi="Arial" w:cs="AL-Mohanad Bold"/>
                <w:rtl/>
              </w:rPr>
            </w:pPr>
            <w:r w:rsidRPr="00A765B3">
              <w:rPr>
                <w:rFonts w:ascii="Arial" w:hAnsi="Arial" w:cs="AL-Mohanad Bold" w:hint="cs"/>
                <w:rtl/>
              </w:rPr>
              <w:t xml:space="preserve">أ.       </w:t>
            </w:r>
            <w:r w:rsidR="00086AC9">
              <w:rPr>
                <w:rFonts w:ascii="AlternateGothic2 BT" w:hAnsi="AlternateGothic2 BT" w:cs="AL-Mohanad Bold"/>
                <w:rtl/>
              </w:rPr>
              <w:t>√</w:t>
            </w:r>
            <w:r w:rsidRPr="00A765B3">
              <w:rPr>
                <w:rFonts w:ascii="Arial" w:hAnsi="Arial" w:cs="AL-Mohanad Bold" w:hint="cs"/>
                <w:rtl/>
              </w:rPr>
              <w:t xml:space="preserve">          قاعة المحاضرات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    </w:t>
            </w:r>
            <w:r w:rsidRPr="00A765B3">
              <w:rPr>
                <w:rFonts w:ascii="Arial" w:hAnsi="Arial" w:cs="AL-Mohanad Bold" w:hint="cs"/>
                <w:rtl/>
              </w:rPr>
              <w:t xml:space="preserve">                           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        </w:t>
            </w:r>
            <w:r w:rsidRPr="00A765B3">
              <w:rPr>
                <w:rFonts w:ascii="Arial" w:hAnsi="Arial" w:cs="AL-Mohanad Bold" w:hint="cs"/>
                <w:rtl/>
              </w:rPr>
              <w:t xml:space="preserve">   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   كم النسبة المئوية ؟     </w:t>
            </w:r>
            <w:r w:rsidR="00086AC9">
              <w:rPr>
                <w:rFonts w:ascii="Arial" w:hAnsi="Arial" w:cs="AL-Mohanad Bold" w:hint="cs"/>
                <w:rtl/>
              </w:rPr>
              <w:t xml:space="preserve">                           </w:t>
            </w:r>
            <w:r w:rsidR="00D80EB4">
              <w:rPr>
                <w:rFonts w:ascii="Arial" w:hAnsi="Arial" w:cs="AL-Mohanad Bold" w:hint="cs"/>
                <w:rtl/>
              </w:rPr>
              <w:t>7</w:t>
            </w:r>
            <w:r w:rsidR="00C803E4">
              <w:rPr>
                <w:rFonts w:ascii="Arial" w:hAnsi="Arial" w:cs="AL-Mohanad Bold" w:hint="cs"/>
                <w:rtl/>
              </w:rPr>
              <w:t>5</w:t>
            </w:r>
            <w:r w:rsidR="00086AC9">
              <w:rPr>
                <w:rFonts w:ascii="Arial" w:hAnsi="Arial" w:cs="AL-Mohanad Bold" w:hint="cs"/>
                <w:rtl/>
              </w:rPr>
              <w:t>%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              </w:t>
            </w:r>
          </w:p>
          <w:p w:rsidR="009D07E5" w:rsidRPr="00A765B3" w:rsidRDefault="009D07E5" w:rsidP="009D07E5">
            <w:pPr>
              <w:bidi/>
              <w:jc w:val="both"/>
              <w:rPr>
                <w:rFonts w:ascii="Arial" w:hAnsi="Arial" w:cs="AL-Mohanad Bold"/>
                <w:rtl/>
              </w:rPr>
            </w:pPr>
          </w:p>
          <w:p w:rsidR="009D07E5" w:rsidRPr="00A765B3" w:rsidRDefault="009D07E5" w:rsidP="00C803E4">
            <w:pPr>
              <w:bidi/>
              <w:jc w:val="both"/>
              <w:rPr>
                <w:rFonts w:ascii="Arial" w:hAnsi="Arial" w:cs="AL-Mohanad Bold"/>
                <w:rtl/>
              </w:rPr>
            </w:pPr>
            <w:r w:rsidRPr="00A765B3">
              <w:rPr>
                <w:rFonts w:ascii="Arial" w:hAnsi="Arial" w:cs="AL-Mohanad Bold" w:hint="cs"/>
                <w:rtl/>
              </w:rPr>
              <w:t xml:space="preserve">ب.      </w:t>
            </w:r>
            <w:r w:rsidR="00086AC9">
              <w:rPr>
                <w:rFonts w:ascii="AlternateGothic2 BT" w:hAnsi="AlternateGothic2 BT" w:cs="AL-Mohanad Bold"/>
                <w:rtl/>
              </w:rPr>
              <w:t>√</w:t>
            </w:r>
            <w:r w:rsidRPr="00A765B3">
              <w:rPr>
                <w:rFonts w:ascii="Arial" w:hAnsi="Arial" w:cs="AL-Mohanad Bold" w:hint="cs"/>
                <w:rtl/>
              </w:rPr>
              <w:t xml:space="preserve">         ال</w:t>
            </w:r>
            <w:r w:rsidR="006010D7" w:rsidRPr="00A765B3">
              <w:rPr>
                <w:rFonts w:ascii="Arial" w:hAnsi="Arial" w:cs="AL-Mohanad Bold" w:hint="cs"/>
                <w:rtl/>
              </w:rPr>
              <w:t>م</w:t>
            </w:r>
            <w:r w:rsidRPr="00A765B3">
              <w:rPr>
                <w:rFonts w:ascii="Arial" w:hAnsi="Arial" w:cs="AL-Mohanad Bold" w:hint="cs"/>
                <w:rtl/>
              </w:rPr>
              <w:t>دمج</w:t>
            </w:r>
            <w:r w:rsidR="000A1EA3" w:rsidRPr="00A765B3">
              <w:rPr>
                <w:rFonts w:ascii="Arial" w:hAnsi="Arial" w:cs="AL-Mohanad Bold" w:hint="cs"/>
                <w:rtl/>
              </w:rPr>
              <w:t xml:space="preserve"> بين</w:t>
            </w:r>
            <w:r w:rsidRPr="00A765B3">
              <w:rPr>
                <w:rFonts w:ascii="Arial" w:hAnsi="Arial" w:cs="AL-Mohanad Bold" w:hint="cs"/>
                <w:rtl/>
              </w:rPr>
              <w:t xml:space="preserve"> ( </w:t>
            </w:r>
            <w:r w:rsidR="00BE2D22" w:rsidRPr="00A765B3">
              <w:rPr>
                <w:rFonts w:ascii="Arial" w:hAnsi="Arial" w:cs="AL-Mohanad Bold" w:hint="cs"/>
                <w:rtl/>
              </w:rPr>
              <w:t xml:space="preserve">الطريقة التقليدية </w:t>
            </w:r>
            <w:r w:rsidR="00C70CE5" w:rsidRPr="00A765B3">
              <w:rPr>
                <w:rFonts w:ascii="Arial" w:hAnsi="Arial" w:cs="AL-Mohanad Bold" w:hint="cs"/>
                <w:rtl/>
              </w:rPr>
              <w:t>و</w:t>
            </w:r>
            <w:r w:rsidR="00BE2D22" w:rsidRPr="00A765B3">
              <w:rPr>
                <w:rFonts w:ascii="Arial" w:hAnsi="Arial" w:cs="AL-Mohanad Bold" w:hint="cs"/>
                <w:rtl/>
              </w:rPr>
              <w:t>التواصل</w:t>
            </w:r>
            <w:r w:rsidR="003D322C" w:rsidRPr="00A765B3">
              <w:rPr>
                <w:rFonts w:ascii="Arial" w:hAnsi="Arial" w:cs="AL-Mohanad Bold" w:hint="cs"/>
                <w:rtl/>
              </w:rPr>
              <w:t xml:space="preserve"> التفاعلي مع الشبكة العنكبوتية</w:t>
            </w:r>
            <w:r w:rsidR="00552B8F" w:rsidRPr="00A765B3">
              <w:rPr>
                <w:rFonts w:ascii="Arial" w:hAnsi="Arial" w:cs="AL-Mohanad Bold" w:hint="cs"/>
                <w:rtl/>
              </w:rPr>
              <w:t xml:space="preserve"> )</w:t>
            </w:r>
            <w:r w:rsidR="000A1EA3" w:rsidRPr="00A765B3">
              <w:rPr>
                <w:rFonts w:ascii="Arial" w:hAnsi="Arial" w:cs="AL-Mohanad Bold" w:hint="cs"/>
                <w:rtl/>
              </w:rPr>
              <w:t xml:space="preserve">  </w:t>
            </w:r>
            <w:r w:rsidRPr="00A765B3">
              <w:rPr>
                <w:rFonts w:ascii="Arial" w:hAnsi="Arial" w:cs="AL-Mohanad Bold" w:hint="cs"/>
                <w:rtl/>
              </w:rPr>
              <w:t xml:space="preserve">كم النسبة المئوية ؟  </w:t>
            </w:r>
            <w:r w:rsidR="00086AC9">
              <w:rPr>
                <w:rFonts w:ascii="Arial" w:hAnsi="Arial" w:cs="AL-Mohanad Bold" w:hint="cs"/>
                <w:rtl/>
              </w:rPr>
              <w:t xml:space="preserve">        </w:t>
            </w:r>
            <w:r w:rsidR="001E0291">
              <w:rPr>
                <w:rFonts w:ascii="Arial" w:hAnsi="Arial" w:cs="AL-Mohanad Bold" w:hint="cs"/>
                <w:rtl/>
              </w:rPr>
              <w:t>2</w:t>
            </w:r>
            <w:r w:rsidR="00C803E4">
              <w:rPr>
                <w:rFonts w:ascii="Arial" w:hAnsi="Arial" w:cs="AL-Mohanad Bold" w:hint="cs"/>
                <w:rtl/>
              </w:rPr>
              <w:t>5</w:t>
            </w:r>
            <w:r w:rsidR="00086AC9">
              <w:rPr>
                <w:rFonts w:ascii="Arial" w:hAnsi="Arial" w:cs="AL-Mohanad Bold" w:hint="cs"/>
                <w:rtl/>
              </w:rPr>
              <w:t xml:space="preserve">% </w:t>
            </w:r>
            <w:r w:rsidRPr="00A765B3">
              <w:rPr>
                <w:rFonts w:ascii="Arial" w:hAnsi="Arial" w:cs="AL-Mohanad Bold" w:hint="cs"/>
                <w:rtl/>
              </w:rPr>
              <w:t xml:space="preserve">                 </w:t>
            </w:r>
          </w:p>
          <w:p w:rsidR="009D07E5" w:rsidRPr="00A765B3" w:rsidRDefault="009D07E5" w:rsidP="009D07E5">
            <w:pPr>
              <w:bidi/>
              <w:jc w:val="both"/>
              <w:rPr>
                <w:rFonts w:ascii="Arial" w:hAnsi="Arial" w:cs="AL-Mohanad Bold"/>
                <w:rtl/>
              </w:rPr>
            </w:pPr>
          </w:p>
          <w:p w:rsidR="009D07E5" w:rsidRPr="00A765B3" w:rsidRDefault="00086AC9" w:rsidP="00C803E4">
            <w:pPr>
              <w:bidi/>
              <w:jc w:val="both"/>
              <w:rPr>
                <w:rFonts w:ascii="Arial" w:hAnsi="Arial" w:cs="AL-Mohanad Bold"/>
                <w:rtl/>
              </w:rPr>
            </w:pPr>
            <w:r>
              <w:rPr>
                <w:rFonts w:ascii="Arial" w:hAnsi="Arial" w:cs="AL-Mohanad Bold" w:hint="cs"/>
                <w:rtl/>
              </w:rPr>
              <w:t>ج.      __</w:t>
            </w:r>
            <w:r w:rsidR="000A1EA3" w:rsidRPr="00A765B3">
              <w:rPr>
                <w:rFonts w:ascii="Arial" w:hAnsi="Arial" w:cs="AL-Mohanad Bold" w:hint="cs"/>
                <w:rtl/>
              </w:rPr>
              <w:t xml:space="preserve">       التعل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م الالكتروني                                </w:t>
            </w:r>
            <w:r w:rsidR="006010D7" w:rsidRPr="00A765B3">
              <w:rPr>
                <w:rFonts w:ascii="Arial" w:hAnsi="Arial" w:cs="AL-Mohanad Bold" w:hint="cs"/>
                <w:rtl/>
              </w:rPr>
              <w:t xml:space="preserve">            كم النسبة المئوية ؟  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   </w:t>
            </w:r>
            <w:r>
              <w:rPr>
                <w:rFonts w:ascii="Arial" w:hAnsi="Arial" w:cs="AL-Mohanad Bold" w:hint="cs"/>
                <w:rtl/>
              </w:rPr>
              <w:t xml:space="preserve">                               </w:t>
            </w:r>
            <w:r w:rsidR="00C803E4">
              <w:rPr>
                <w:rFonts w:ascii="Arial" w:hAnsi="Arial" w:cs="AL-Mohanad Bold" w:hint="cs"/>
                <w:rtl/>
              </w:rPr>
              <w:t>ـــ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             </w:t>
            </w:r>
          </w:p>
          <w:p w:rsidR="009D07E5" w:rsidRPr="00A765B3" w:rsidRDefault="009D07E5" w:rsidP="009D07E5">
            <w:pPr>
              <w:bidi/>
              <w:jc w:val="both"/>
              <w:rPr>
                <w:rFonts w:ascii="Arial" w:hAnsi="Arial" w:cs="AL-Mohanad Bold"/>
                <w:rtl/>
              </w:rPr>
            </w:pPr>
          </w:p>
          <w:p w:rsidR="009D07E5" w:rsidRPr="00A765B3" w:rsidRDefault="006010D7" w:rsidP="00C803E4">
            <w:pPr>
              <w:bidi/>
              <w:jc w:val="both"/>
              <w:rPr>
                <w:rFonts w:ascii="Arial" w:hAnsi="Arial" w:cs="AL-Mohanad Bold"/>
                <w:rtl/>
              </w:rPr>
            </w:pPr>
            <w:r w:rsidRPr="00A765B3">
              <w:rPr>
                <w:rFonts w:ascii="Arial" w:hAnsi="Arial" w:cs="AL-Mohanad Bold" w:hint="cs"/>
                <w:rtl/>
              </w:rPr>
              <w:t xml:space="preserve">د.       </w:t>
            </w:r>
            <w:r w:rsidR="00086AC9">
              <w:rPr>
                <w:rFonts w:ascii="Arial" w:hAnsi="Arial" w:cs="AL-Mohanad Bold" w:hint="cs"/>
                <w:rtl/>
              </w:rPr>
              <w:t>__</w:t>
            </w:r>
            <w:r w:rsidRPr="00A765B3">
              <w:rPr>
                <w:rFonts w:ascii="Arial" w:hAnsi="Arial" w:cs="AL-Mohanad Bold" w:hint="cs"/>
                <w:rtl/>
              </w:rPr>
              <w:t xml:space="preserve">         </w:t>
            </w:r>
            <w:r w:rsidR="000A1EA3" w:rsidRPr="00A765B3">
              <w:rPr>
                <w:rFonts w:ascii="Arial" w:hAnsi="Arial" w:cs="AL-Mohanad Bold" w:hint="cs"/>
                <w:rtl/>
              </w:rPr>
              <w:t>المراسلة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                                       </w:t>
            </w:r>
            <w:r w:rsidR="000A1EA3" w:rsidRPr="00A765B3">
              <w:rPr>
                <w:rFonts w:ascii="Arial" w:hAnsi="Arial" w:cs="AL-Mohanad Bold" w:hint="cs"/>
                <w:rtl/>
              </w:rPr>
              <w:t xml:space="preserve">    </w:t>
            </w:r>
            <w:r w:rsidRPr="00A765B3">
              <w:rPr>
                <w:rFonts w:ascii="Arial" w:hAnsi="Arial" w:cs="AL-Mohanad Bold" w:hint="cs"/>
                <w:rtl/>
              </w:rPr>
              <w:t xml:space="preserve">    </w:t>
            </w:r>
            <w:r w:rsidR="000A1EA3" w:rsidRPr="00A765B3">
              <w:rPr>
                <w:rFonts w:ascii="Arial" w:hAnsi="Arial" w:cs="AL-Mohanad Bold" w:hint="cs"/>
                <w:rtl/>
              </w:rPr>
              <w:t xml:space="preserve">  </w:t>
            </w:r>
            <w:r w:rsidRPr="00A765B3">
              <w:rPr>
                <w:rFonts w:ascii="Arial" w:hAnsi="Arial" w:cs="AL-Mohanad Bold" w:hint="cs"/>
                <w:rtl/>
              </w:rPr>
              <w:t xml:space="preserve"> </w:t>
            </w:r>
            <w:r w:rsidR="00086AC9">
              <w:rPr>
                <w:rFonts w:ascii="Arial" w:hAnsi="Arial" w:cs="AL-Mohanad Bold" w:hint="cs"/>
                <w:rtl/>
              </w:rPr>
              <w:t xml:space="preserve">  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كم النسبة المئوية ؟  </w:t>
            </w:r>
            <w:r w:rsidR="00086AC9">
              <w:rPr>
                <w:rFonts w:ascii="Arial" w:hAnsi="Arial" w:cs="AL-Mohanad Bold" w:hint="cs"/>
                <w:rtl/>
              </w:rPr>
              <w:t xml:space="preserve">                               </w:t>
            </w:r>
            <w:r w:rsidR="00C803E4">
              <w:rPr>
                <w:rFonts w:ascii="Arial" w:hAnsi="Arial" w:cs="AL-Mohanad Bold" w:hint="cs"/>
                <w:rtl/>
              </w:rPr>
              <w:t>ـــ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                  </w:t>
            </w:r>
          </w:p>
          <w:p w:rsidR="009D07E5" w:rsidRPr="00A765B3" w:rsidRDefault="009D07E5" w:rsidP="009D07E5">
            <w:pPr>
              <w:bidi/>
              <w:jc w:val="both"/>
              <w:rPr>
                <w:rFonts w:ascii="Arial" w:hAnsi="Arial" w:cs="AL-Mohanad Bold"/>
                <w:rtl/>
              </w:rPr>
            </w:pPr>
          </w:p>
          <w:p w:rsidR="009D07E5" w:rsidRPr="00A765B3" w:rsidRDefault="00086AC9" w:rsidP="00086AC9">
            <w:pPr>
              <w:bidi/>
            </w:pPr>
            <w:r>
              <w:rPr>
                <w:rFonts w:ascii="Arial" w:hAnsi="Arial" w:cs="AL-Mohanad Bold" w:hint="cs"/>
                <w:rtl/>
              </w:rPr>
              <w:t>هـ.     ___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       أخرى                                                    </w:t>
            </w:r>
            <w:r>
              <w:rPr>
                <w:rFonts w:ascii="Arial" w:hAnsi="Arial" w:cs="AL-Mohanad Bold" w:hint="cs"/>
                <w:rtl/>
              </w:rPr>
              <w:t xml:space="preserve">  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كم النسبة المئوية  ؟  </w:t>
            </w:r>
            <w:r>
              <w:rPr>
                <w:rFonts w:ascii="Arial" w:hAnsi="Arial" w:cs="AL-Mohanad Bold" w:hint="cs"/>
                <w:rtl/>
              </w:rPr>
              <w:t xml:space="preserve">                                      __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                        </w:t>
            </w:r>
          </w:p>
          <w:p w:rsidR="009370F7" w:rsidRPr="00A765B3" w:rsidRDefault="009370F7" w:rsidP="009D07E5">
            <w:pPr>
              <w:bidi/>
              <w:rPr>
                <w:color w:val="FF0000"/>
                <w:rtl/>
              </w:rPr>
            </w:pPr>
          </w:p>
          <w:p w:rsidR="009370F7" w:rsidRDefault="000A1EA3" w:rsidP="000A1EA3">
            <w:pPr>
              <w:jc w:val="right"/>
              <w:rPr>
                <w:rtl/>
              </w:rPr>
            </w:pPr>
            <w:r w:rsidRPr="00A765B3">
              <w:rPr>
                <w:rFonts w:hint="cs"/>
                <w:rtl/>
              </w:rPr>
              <w:t>ملحوظات:</w:t>
            </w:r>
          </w:p>
          <w:p w:rsidR="009370F7" w:rsidRPr="004204EF" w:rsidRDefault="0086274A" w:rsidP="004204EF">
            <w:pPr>
              <w:jc w:val="right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 xml:space="preserve">الاستفادة من الموقع الخاص بعضو هيئة التدريس مع وضع المحاضرات </w:t>
            </w:r>
            <w:r w:rsidR="00A139A7">
              <w:rPr>
                <w:rFonts w:hint="cs"/>
                <w:color w:val="FF0000"/>
                <w:rtl/>
              </w:rPr>
              <w:t xml:space="preserve">على </w:t>
            </w:r>
            <w:r>
              <w:rPr>
                <w:rFonts w:hint="cs"/>
                <w:color w:val="FF0000"/>
                <w:rtl/>
              </w:rPr>
              <w:t>البلاك بورد .</w:t>
            </w:r>
          </w:p>
        </w:tc>
      </w:tr>
    </w:tbl>
    <w:p w:rsidR="00C42A62" w:rsidRDefault="00C42A62" w:rsidP="004E17A4">
      <w:pPr>
        <w:rPr>
          <w:sz w:val="22"/>
          <w:szCs w:val="22"/>
        </w:rPr>
      </w:pPr>
    </w:p>
    <w:p w:rsidR="009370F7" w:rsidRPr="00D80EB4" w:rsidRDefault="009D07E5" w:rsidP="00D80EB4">
      <w:pPr>
        <w:bidi/>
        <w:jc w:val="lowKashida"/>
        <w:rPr>
          <w:sz w:val="28"/>
          <w:szCs w:val="28"/>
        </w:rPr>
      </w:pPr>
      <w:r w:rsidRPr="00D80EB4">
        <w:rPr>
          <w:rFonts w:cs="PT Bold Heading" w:hint="cs"/>
          <w:sz w:val="28"/>
          <w:szCs w:val="28"/>
          <w:rtl/>
        </w:rPr>
        <w:t>ب   أهداف المقرر</w:t>
      </w:r>
      <w:r w:rsidR="00D43848" w:rsidRPr="00D80EB4">
        <w:rPr>
          <w:rFonts w:hint="cs"/>
          <w:sz w:val="28"/>
          <w:szCs w:val="28"/>
          <w:rtl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4E17A4" w:rsidRPr="00A765B3" w:rsidTr="00A6195D">
        <w:trPr>
          <w:cantSplit/>
          <w:trHeight w:val="690"/>
        </w:trPr>
        <w:tc>
          <w:tcPr>
            <w:tcW w:w="9450" w:type="dxa"/>
          </w:tcPr>
          <w:p w:rsidR="0068674A" w:rsidRPr="00D80EB4" w:rsidRDefault="005F6CE1" w:rsidP="00D80EB4">
            <w:pPr>
              <w:jc w:val="right"/>
              <w:rPr>
                <w:rFonts w:ascii="Arial" w:hAnsi="Arial" w:cs="AL-Mohanad Bold"/>
                <w:rtl/>
              </w:rPr>
            </w:pPr>
            <w:r w:rsidRPr="00A765B3">
              <w:rPr>
                <w:rFonts w:ascii="Arial" w:hAnsi="Arial" w:cs="AL-Mohanad Bold" w:hint="cs"/>
                <w:rtl/>
              </w:rPr>
              <w:t xml:space="preserve">1. </w:t>
            </w:r>
            <w:r w:rsidR="00A34720" w:rsidRPr="00A765B3">
              <w:rPr>
                <w:rFonts w:ascii="Arial" w:hAnsi="Arial" w:cs="AL-Mohanad Bold" w:hint="cs"/>
                <w:rtl/>
              </w:rPr>
              <w:t>ما الهدف الرئيس</w:t>
            </w:r>
            <w:r w:rsidR="009D07E5" w:rsidRPr="00A765B3">
              <w:rPr>
                <w:rFonts w:ascii="Arial" w:hAnsi="Arial" w:cs="AL-Mohanad Bold" w:hint="cs"/>
                <w:rtl/>
              </w:rPr>
              <w:t xml:space="preserve"> للمقرر ؟ </w:t>
            </w:r>
            <w:r w:rsidR="00A84424" w:rsidRPr="00444F6A">
              <w:rPr>
                <w:rFonts w:ascii="Arial" w:hAnsi="Arial" w:cs="AL-Mohanad Bold" w:hint="cs"/>
                <w:rtl/>
              </w:rPr>
              <w:t>.</w:t>
            </w:r>
          </w:p>
          <w:p w:rsidR="004E17A4" w:rsidRPr="00A139A7" w:rsidRDefault="00D80EB4" w:rsidP="00D80EB4">
            <w:pPr>
              <w:jc w:val="right"/>
              <w:rPr>
                <w:rFonts w:ascii="Sakkal Majalla" w:hAnsi="Sakkal Majalla" w:cs="Sakkal Majalla"/>
                <w:color w:val="FF0000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 xml:space="preserve">التعرف على تفسير سور جزء تبارك وما يتعلق بها من أخبار وأحكام وأسباب النزول. </w:t>
            </w:r>
          </w:p>
        </w:tc>
      </w:tr>
      <w:tr w:rsidR="004E17A4" w:rsidRPr="00A765B3" w:rsidTr="00A6195D">
        <w:tc>
          <w:tcPr>
            <w:tcW w:w="9450" w:type="dxa"/>
          </w:tcPr>
          <w:p w:rsidR="009D07E5" w:rsidRPr="00A765B3" w:rsidRDefault="005F6CE1" w:rsidP="00D42B7D">
            <w:pPr>
              <w:bidi/>
              <w:jc w:val="both"/>
              <w:rPr>
                <w:rFonts w:ascii="Arial" w:hAnsi="Arial" w:cs="AL-Mohanad Bold"/>
                <w:rtl/>
              </w:rPr>
            </w:pPr>
            <w:r w:rsidRPr="00A765B3">
              <w:rPr>
                <w:rFonts w:ascii="Arial" w:hAnsi="Arial" w:cs="AL-Mohanad Bold" w:hint="cs"/>
                <w:rtl/>
              </w:rPr>
              <w:t>2.</w:t>
            </w:r>
            <w:r w:rsidR="000A1EA3" w:rsidRPr="00A765B3">
              <w:rPr>
                <w:rFonts w:ascii="Arial" w:hAnsi="Arial" w:cs="AL-Mohanad Bold"/>
                <w:rtl/>
              </w:rPr>
              <w:t xml:space="preserve">صف </w:t>
            </w:r>
            <w:r w:rsidRPr="00A765B3">
              <w:rPr>
                <w:rFonts w:ascii="Arial" w:hAnsi="Arial" w:cs="AL-Mohanad Bold" w:hint="cs"/>
                <w:rtl/>
              </w:rPr>
              <w:t>بإيجاز</w:t>
            </w:r>
            <w:r w:rsidR="00A34720" w:rsidRPr="00A765B3">
              <w:rPr>
                <w:rFonts w:ascii="Arial" w:hAnsi="Arial" w:cs="AL-Mohanad Bold"/>
                <w:rtl/>
              </w:rPr>
              <w:t xml:space="preserve"> أي</w:t>
            </w:r>
            <w:r w:rsidR="009D07E5" w:rsidRPr="00A765B3">
              <w:rPr>
                <w:rFonts w:ascii="Arial" w:hAnsi="Arial" w:cs="AL-Mohanad Bold"/>
                <w:rtl/>
              </w:rPr>
              <w:t xml:space="preserve"> خطط  يتم تنفيذها في الوقت الراهن من أجل تطوير وتحسين المقرر</w:t>
            </w:r>
            <w:r w:rsidR="004C6679" w:rsidRPr="00A765B3">
              <w:rPr>
                <w:rFonts w:ascii="Arial" w:hAnsi="Arial" w:cs="AL-Mohanad Bold" w:hint="cs"/>
                <w:rtl/>
              </w:rPr>
              <w:t xml:space="preserve"> الدراسي</w:t>
            </w:r>
            <w:r w:rsidR="009D07E5" w:rsidRPr="00A765B3">
              <w:rPr>
                <w:rFonts w:ascii="Arial" w:hAnsi="Arial" w:cs="AL-Mohanad Bold"/>
                <w:rtl/>
              </w:rPr>
              <w:t xml:space="preserve"> </w:t>
            </w:r>
            <w:r w:rsidR="00D42B7D">
              <w:rPr>
                <w:rFonts w:ascii="Arial" w:hAnsi="Arial" w:cs="AL-Mohanad Bold" w:hint="cs"/>
                <w:rtl/>
              </w:rPr>
              <w:t>.</w:t>
            </w:r>
            <w:r w:rsidR="00AE777D" w:rsidRPr="00A765B3">
              <w:rPr>
                <w:rFonts w:ascii="Arial" w:hAnsi="Arial" w:cs="AL-Mohanad Bold" w:hint="cs"/>
                <w:rtl/>
              </w:rPr>
              <w:t xml:space="preserve"> </w:t>
            </w:r>
          </w:p>
          <w:p w:rsidR="008761F8" w:rsidRDefault="008761F8" w:rsidP="008761F8">
            <w:pPr>
              <w:bidi/>
              <w:jc w:val="both"/>
              <w:rPr>
                <w:rFonts w:ascii="Arial" w:hAnsi="Arial" w:cs="AL-Mohanad Bold"/>
                <w:rtl/>
              </w:rPr>
            </w:pPr>
          </w:p>
          <w:p w:rsidR="00D80EB4" w:rsidRPr="00141460" w:rsidRDefault="00D80EB4" w:rsidP="00D80EB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Theme="minorBidi" w:hAnsiTheme="minorBidi" w:cstheme="minorBidi"/>
                <w:color w:val="FF0000"/>
              </w:rPr>
            </w:pPr>
            <w:r w:rsidRPr="00141460">
              <w:rPr>
                <w:rFonts w:asciiTheme="minorBidi" w:hAnsiTheme="minorBidi" w:cstheme="minorBidi"/>
                <w:color w:val="FF0000"/>
                <w:rtl/>
              </w:rPr>
              <w:lastRenderedPageBreak/>
              <w:t>إعداد ملف شامل بالقسم للمقرر يضم كل الملاحظات التي أبداها من درسوه سابقا للاستفادة منها في التطوير.</w:t>
            </w:r>
          </w:p>
          <w:p w:rsidR="00D80EB4" w:rsidRPr="00141460" w:rsidRDefault="00D80EB4" w:rsidP="00D80EB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Theme="minorBidi" w:hAnsiTheme="minorBidi" w:cstheme="minorBidi"/>
                <w:color w:val="FF0000"/>
                <w:rtl/>
              </w:rPr>
            </w:pPr>
            <w:r w:rsidRPr="00141460">
              <w:rPr>
                <w:rFonts w:asciiTheme="minorBidi" w:hAnsiTheme="minorBidi" w:cstheme="minorBidi"/>
                <w:color w:val="FF0000"/>
                <w:rtl/>
              </w:rPr>
              <w:t xml:space="preserve">استخدام تقنية المعلومات المتمثلة في الرجوع  لبعض المواقع على الشبكة العنكبوتية ذات العلاقة بمفردات المقرر. </w:t>
            </w:r>
          </w:p>
          <w:p w:rsidR="00D80EB4" w:rsidRDefault="00D80EB4" w:rsidP="00D80EB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Theme="minorBidi" w:hAnsiTheme="minorBidi" w:cstheme="minorBidi"/>
                <w:color w:val="FF0000"/>
              </w:rPr>
            </w:pPr>
            <w:r w:rsidRPr="00187F28">
              <w:rPr>
                <w:rFonts w:asciiTheme="minorBidi" w:hAnsiTheme="minorBidi" w:cstheme="minorBidi"/>
                <w:color w:val="FF0000"/>
                <w:rtl/>
              </w:rPr>
              <w:t xml:space="preserve">تدرب الطلاب/ الطالبات على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التعرف على المعنى الصحيح للآية القرآنية </w:t>
            </w:r>
            <w:r w:rsidR="001032C9">
              <w:rPr>
                <w:rFonts w:asciiTheme="minorBidi" w:hAnsiTheme="minorBidi" w:cstheme="minorBidi" w:hint="cs"/>
                <w:color w:val="FF0000"/>
                <w:rtl/>
              </w:rPr>
              <w:t xml:space="preserve">في جزء تبارك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وما يتعلق بها من أخبار وأحكام وأسباب النزول</w:t>
            </w:r>
            <w:r w:rsidRPr="00187F28">
              <w:rPr>
                <w:rFonts w:asciiTheme="minorBidi" w:hAnsiTheme="minorBidi" w:cstheme="minorBidi"/>
                <w:color w:val="FF0000"/>
                <w:rtl/>
              </w:rPr>
              <w:t xml:space="preserve">.      </w:t>
            </w:r>
          </w:p>
          <w:p w:rsidR="00D80EB4" w:rsidRDefault="00D80EB4" w:rsidP="00D80EB4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Theme="minorBidi" w:hAnsiTheme="minorBidi" w:cstheme="minorBidi"/>
                <w:color w:val="FF0000"/>
              </w:rPr>
            </w:pPr>
            <w:r w:rsidRPr="00187F28">
              <w:rPr>
                <w:rFonts w:asciiTheme="minorBidi" w:hAnsiTheme="minorBidi" w:cstheme="minorBidi"/>
                <w:color w:val="FF0000"/>
                <w:rtl/>
              </w:rPr>
              <w:t>الإفادة من البرامج الحاسوبية في</w:t>
            </w:r>
            <w:r>
              <w:rPr>
                <w:rFonts w:asciiTheme="minorBidi" w:hAnsiTheme="minorBidi" w:cstheme="minorBidi"/>
                <w:color w:val="FF0000"/>
                <w:rtl/>
              </w:rPr>
              <w:t xml:space="preserve"> التلاوات والتجويد وإتقان الحفظ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.</w:t>
            </w:r>
          </w:p>
          <w:p w:rsidR="004E17A4" w:rsidRPr="004204EF" w:rsidRDefault="00D80EB4" w:rsidP="004204EF">
            <w:pPr>
              <w:pStyle w:val="ListParagraph"/>
              <w:numPr>
                <w:ilvl w:val="0"/>
                <w:numId w:val="14"/>
              </w:numPr>
              <w:bidi/>
              <w:jc w:val="both"/>
              <w:rPr>
                <w:rFonts w:asciiTheme="minorBidi" w:hAnsiTheme="minorBidi" w:cstheme="minorBidi"/>
                <w:color w:val="FF0000"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تحديث </w:t>
            </w:r>
            <w:r w:rsidRPr="00BD6937">
              <w:rPr>
                <w:rFonts w:asciiTheme="minorBidi" w:hAnsiTheme="minorBidi" w:cstheme="minorBidi"/>
                <w:color w:val="FF0000"/>
                <w:rtl/>
              </w:rPr>
              <w:t>الكتب والمراجع المستخدمة في تدريس المقرر ومتابعة الجديد العلمي المتعلق بالمقرر.</w:t>
            </w:r>
          </w:p>
        </w:tc>
      </w:tr>
    </w:tbl>
    <w:p w:rsidR="00DA70B0" w:rsidRDefault="00DA70B0" w:rsidP="00DA70B0">
      <w:pPr>
        <w:bidi/>
        <w:rPr>
          <w:rFonts w:ascii="Arial,Bold" w:eastAsia="Calibri" w:hAnsi="Calibri" w:cs="Arial,Bold"/>
          <w:b/>
          <w:bCs/>
          <w:rtl/>
        </w:rPr>
      </w:pPr>
    </w:p>
    <w:p w:rsidR="00D42B7D" w:rsidRDefault="00DA70B0" w:rsidP="00DA70B0">
      <w:pPr>
        <w:bidi/>
        <w:rPr>
          <w:rFonts w:ascii="Arial" w:eastAsia="Calibri" w:hAnsi="Arial" w:cs="Arial"/>
          <w:sz w:val="28"/>
          <w:szCs w:val="28"/>
          <w:rtl/>
        </w:rPr>
      </w:pPr>
      <w:r w:rsidRPr="009B04C5">
        <w:rPr>
          <w:rFonts w:cs="PT Bold Heading" w:hint="cs"/>
          <w:sz w:val="28"/>
          <w:szCs w:val="28"/>
          <w:rtl/>
        </w:rPr>
        <w:t>ج. توصيف</w:t>
      </w:r>
      <w:r w:rsidRPr="009B04C5">
        <w:rPr>
          <w:rFonts w:cs="PT Bold Heading"/>
          <w:sz w:val="28"/>
          <w:szCs w:val="28"/>
        </w:rPr>
        <w:t xml:space="preserve"> </w:t>
      </w:r>
      <w:r w:rsidRPr="009B04C5">
        <w:rPr>
          <w:rFonts w:cs="PT Bold Heading" w:hint="cs"/>
          <w:sz w:val="28"/>
          <w:szCs w:val="28"/>
          <w:rtl/>
        </w:rPr>
        <w:t>المقرر</w:t>
      </w:r>
      <w:r w:rsidRPr="009B04C5">
        <w:rPr>
          <w:rFonts w:cs="PT Bold Heading"/>
          <w:sz w:val="28"/>
          <w:szCs w:val="28"/>
        </w:rPr>
        <w:t xml:space="preserve"> </w:t>
      </w:r>
      <w:r w:rsidRPr="009B04C5">
        <w:rPr>
          <w:rFonts w:cs="PT Bold Heading" w:hint="cs"/>
          <w:sz w:val="28"/>
          <w:szCs w:val="28"/>
          <w:rtl/>
        </w:rPr>
        <w:t>الدراسي</w:t>
      </w:r>
      <w:r w:rsidR="005F6CE1" w:rsidRPr="00A765B3">
        <w:rPr>
          <w:rFonts w:ascii="Arial,Bold" w:eastAsia="Calibri" w:hAnsi="Calibri" w:cs="Arial,Bold" w:hint="cs"/>
          <w:b/>
          <w:bCs/>
          <w:sz w:val="28"/>
          <w:szCs w:val="28"/>
          <w:rtl/>
        </w:rPr>
        <w:t xml:space="preserve"> </w:t>
      </w:r>
      <w:r w:rsidRPr="00A765B3">
        <w:rPr>
          <w:rFonts w:ascii="Arial,Bold" w:eastAsia="Calibri" w:hAnsi="Calibri" w:cs="Arial,Bold"/>
          <w:b/>
          <w:bCs/>
          <w:sz w:val="28"/>
          <w:szCs w:val="28"/>
        </w:rPr>
        <w:t xml:space="preserve"> </w:t>
      </w:r>
      <w:r w:rsidRPr="00A765B3">
        <w:rPr>
          <w:rFonts w:ascii="Arial" w:eastAsia="Calibri" w:hAnsi="Arial" w:cs="Arial"/>
          <w:sz w:val="28"/>
          <w:szCs w:val="28"/>
        </w:rPr>
        <w:t>)</w:t>
      </w:r>
      <w:r w:rsidRPr="00A765B3">
        <w:rPr>
          <w:rFonts w:ascii="Arial" w:eastAsia="Calibri" w:hAnsi="Arial" w:cs="Arial"/>
          <w:sz w:val="28"/>
          <w:szCs w:val="28"/>
          <w:rtl/>
        </w:rPr>
        <w:t>ملاحظة</w:t>
      </w:r>
      <w:r w:rsidR="00681113" w:rsidRPr="00A765B3">
        <w:rPr>
          <w:rFonts w:ascii="Arial" w:eastAsia="Calibri" w:hAnsi="Arial" w:cs="Arial" w:hint="cs"/>
          <w:sz w:val="28"/>
          <w:szCs w:val="28"/>
          <w:rtl/>
        </w:rPr>
        <w:t xml:space="preserve"> : ينبغي</w:t>
      </w:r>
      <w:r w:rsidRPr="00A765B3">
        <w:rPr>
          <w:rFonts w:ascii="Arial" w:eastAsia="Calibri" w:hAnsi="Arial" w:cs="Arial" w:hint="cs"/>
          <w:sz w:val="28"/>
          <w:szCs w:val="28"/>
          <w:rtl/>
        </w:rPr>
        <w:t xml:space="preserve"> إرفاق توصيف</w:t>
      </w:r>
      <w:r w:rsidR="005F6CE1" w:rsidRPr="00A765B3">
        <w:rPr>
          <w:rFonts w:ascii="Arial" w:eastAsia="Calibri" w:hAnsi="Arial" w:cs="Arial" w:hint="cs"/>
          <w:sz w:val="28"/>
          <w:szCs w:val="28"/>
          <w:rtl/>
        </w:rPr>
        <w:t xml:space="preserve"> عام</w:t>
      </w:r>
      <w:r w:rsidRPr="00A765B3">
        <w:rPr>
          <w:rFonts w:ascii="Arial" w:eastAsia="Calibri" w:hAnsi="Arial" w:cs="Arial" w:hint="cs"/>
          <w:sz w:val="28"/>
          <w:szCs w:val="28"/>
          <w:rtl/>
        </w:rPr>
        <w:t xml:space="preserve"> في الاستمارة المستخدمة في النشرة التعريفية أو الدليل ) </w:t>
      </w:r>
      <w:r w:rsidR="00E6421C" w:rsidRPr="00A765B3">
        <w:rPr>
          <w:rFonts w:ascii="Arial" w:eastAsia="Calibri" w:hAnsi="Arial" w:cs="Arial" w:hint="cs"/>
          <w:sz w:val="28"/>
          <w:szCs w:val="28"/>
          <w:rtl/>
        </w:rPr>
        <w:t xml:space="preserve"> </w:t>
      </w:r>
    </w:p>
    <w:p w:rsidR="00D42B7D" w:rsidRPr="00D42B7D" w:rsidRDefault="00E6421C" w:rsidP="00D42B7D">
      <w:pPr>
        <w:bidi/>
        <w:rPr>
          <w:rFonts w:ascii="Arial" w:eastAsia="Calibri" w:hAnsi="Arial" w:cs="Arial"/>
          <w:sz w:val="28"/>
          <w:szCs w:val="28"/>
          <w:rtl/>
        </w:rPr>
      </w:pPr>
      <w:r w:rsidRPr="00A765B3">
        <w:rPr>
          <w:rFonts w:ascii="Arial" w:eastAsia="Calibri" w:hAnsi="Arial" w:cs="Arial" w:hint="cs"/>
          <w:sz w:val="28"/>
          <w:szCs w:val="28"/>
          <w:rtl/>
        </w:rPr>
        <w:t xml:space="preserve"> </w:t>
      </w:r>
      <w:r w:rsidR="00D42B7D" w:rsidRPr="00D42B7D">
        <w:rPr>
          <w:rFonts w:ascii="Arial" w:eastAsia="Calibri" w:hAnsi="Arial" w:cs="Arial"/>
          <w:b/>
          <w:bCs/>
          <w:sz w:val="28"/>
          <w:szCs w:val="28"/>
          <w:rtl/>
        </w:rPr>
        <w:t xml:space="preserve">ج ) وصف المقرر: </w:t>
      </w:r>
      <w:r w:rsidR="00D42B7D" w:rsidRPr="00D42B7D">
        <w:rPr>
          <w:rFonts w:ascii="Arial" w:eastAsia="Calibri" w:hAnsi="Arial" w:cs="Arial" w:hint="cs"/>
          <w:sz w:val="28"/>
          <w:szCs w:val="28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660"/>
        <w:gridCol w:w="2360"/>
      </w:tblGrid>
      <w:tr w:rsidR="00D42B7D" w:rsidRPr="00D42B7D" w:rsidTr="00D46C94">
        <w:tc>
          <w:tcPr>
            <w:tcW w:w="5000" w:type="pct"/>
            <w:gridSpan w:val="3"/>
          </w:tcPr>
          <w:p w:rsidR="00D42B7D" w:rsidRPr="00D42B7D" w:rsidRDefault="00D42B7D" w:rsidP="00D42B7D">
            <w:pPr>
              <w:bidi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D42B7D">
              <w:rPr>
                <w:rFonts w:ascii="Arial" w:eastAsia="Calibri" w:hAnsi="Arial" w:cs="Arial"/>
                <w:sz w:val="28"/>
                <w:szCs w:val="28"/>
                <w:rtl/>
              </w:rPr>
              <w:t>1 – المواضيع المطلوب بحثها وشمولها</w:t>
            </w:r>
          </w:p>
        </w:tc>
      </w:tr>
      <w:tr w:rsidR="00D42B7D" w:rsidRPr="00D42B7D" w:rsidTr="00D46C94">
        <w:tc>
          <w:tcPr>
            <w:tcW w:w="2901" w:type="pct"/>
          </w:tcPr>
          <w:p w:rsidR="00D42B7D" w:rsidRPr="00D42B7D" w:rsidRDefault="00D42B7D" w:rsidP="00D42B7D">
            <w:pPr>
              <w:bidi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D42B7D">
              <w:rPr>
                <w:rFonts w:ascii="Arial" w:eastAsia="Calibri" w:hAnsi="Arial" w:cs="Arial"/>
                <w:sz w:val="28"/>
                <w:szCs w:val="28"/>
                <w:rtl/>
              </w:rPr>
              <w:t>الموضوع</w:t>
            </w:r>
          </w:p>
        </w:tc>
        <w:tc>
          <w:tcPr>
            <w:tcW w:w="867" w:type="pct"/>
          </w:tcPr>
          <w:p w:rsidR="00D42B7D" w:rsidRPr="00D42B7D" w:rsidRDefault="00D42B7D" w:rsidP="00D42B7D">
            <w:pPr>
              <w:bidi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D42B7D">
              <w:rPr>
                <w:rFonts w:ascii="Arial" w:eastAsia="Calibri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1232" w:type="pct"/>
          </w:tcPr>
          <w:p w:rsidR="00D42B7D" w:rsidRPr="00D42B7D" w:rsidRDefault="00D42B7D" w:rsidP="00D42B7D">
            <w:pPr>
              <w:bidi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D42B7D">
              <w:rPr>
                <w:rFonts w:ascii="Arial" w:eastAsia="Calibri" w:hAnsi="Arial" w:cs="Arial"/>
                <w:sz w:val="28"/>
                <w:szCs w:val="28"/>
                <w:rtl/>
              </w:rPr>
              <w:t>ساعات الاتصال</w:t>
            </w:r>
          </w:p>
        </w:tc>
      </w:tr>
      <w:tr w:rsidR="00D42B7D" w:rsidRPr="00D42B7D" w:rsidTr="00D46C94">
        <w:tc>
          <w:tcPr>
            <w:tcW w:w="2901" w:type="pct"/>
          </w:tcPr>
          <w:p w:rsidR="00D42B7D" w:rsidRPr="00406727" w:rsidRDefault="00D80EB4" w:rsidP="00D80EB4">
            <w:pPr>
              <w:bidi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تفسير سورة الملك</w:t>
            </w:r>
          </w:p>
        </w:tc>
        <w:tc>
          <w:tcPr>
            <w:tcW w:w="867" w:type="pct"/>
          </w:tcPr>
          <w:p w:rsidR="00D42B7D" w:rsidRPr="00406727" w:rsidRDefault="00406727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2</w:t>
            </w:r>
          </w:p>
        </w:tc>
        <w:tc>
          <w:tcPr>
            <w:tcW w:w="1232" w:type="pct"/>
          </w:tcPr>
          <w:p w:rsidR="00D42B7D" w:rsidRPr="00406727" w:rsidRDefault="00406727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4</w:t>
            </w:r>
          </w:p>
        </w:tc>
      </w:tr>
      <w:tr w:rsidR="00D42B7D" w:rsidRPr="00D42B7D" w:rsidTr="00D46C94">
        <w:tc>
          <w:tcPr>
            <w:tcW w:w="2901" w:type="pct"/>
          </w:tcPr>
          <w:p w:rsidR="00D42B7D" w:rsidRPr="00406727" w:rsidRDefault="00D80EB4" w:rsidP="00D42B7D">
            <w:pPr>
              <w:bidi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تفسير سورة القلم</w:t>
            </w:r>
          </w:p>
        </w:tc>
        <w:tc>
          <w:tcPr>
            <w:tcW w:w="867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1</w:t>
            </w:r>
          </w:p>
        </w:tc>
        <w:tc>
          <w:tcPr>
            <w:tcW w:w="1232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2</w:t>
            </w:r>
          </w:p>
        </w:tc>
      </w:tr>
      <w:tr w:rsidR="00D42B7D" w:rsidRPr="00D42B7D" w:rsidTr="00D46C94">
        <w:tc>
          <w:tcPr>
            <w:tcW w:w="2901" w:type="pct"/>
          </w:tcPr>
          <w:p w:rsidR="00D42B7D" w:rsidRPr="00406727" w:rsidRDefault="00D80EB4" w:rsidP="00D42B7D">
            <w:pPr>
              <w:bidi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تفسير سورة الحاقة</w:t>
            </w:r>
          </w:p>
        </w:tc>
        <w:tc>
          <w:tcPr>
            <w:tcW w:w="867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1</w:t>
            </w:r>
          </w:p>
        </w:tc>
        <w:tc>
          <w:tcPr>
            <w:tcW w:w="1232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2</w:t>
            </w:r>
          </w:p>
        </w:tc>
      </w:tr>
      <w:tr w:rsidR="00D42B7D" w:rsidRPr="00D42B7D" w:rsidTr="00D46C94">
        <w:tc>
          <w:tcPr>
            <w:tcW w:w="2901" w:type="pct"/>
          </w:tcPr>
          <w:p w:rsidR="00D42B7D" w:rsidRPr="00406727" w:rsidRDefault="00D80EB4" w:rsidP="00D42B7D">
            <w:pPr>
              <w:bidi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تفسير سورة المعارج</w:t>
            </w:r>
          </w:p>
        </w:tc>
        <w:tc>
          <w:tcPr>
            <w:tcW w:w="867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1</w:t>
            </w:r>
          </w:p>
        </w:tc>
        <w:tc>
          <w:tcPr>
            <w:tcW w:w="1232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2</w:t>
            </w:r>
          </w:p>
        </w:tc>
      </w:tr>
      <w:tr w:rsidR="00D42B7D" w:rsidRPr="00D42B7D" w:rsidTr="00D46C94">
        <w:tc>
          <w:tcPr>
            <w:tcW w:w="2901" w:type="pct"/>
          </w:tcPr>
          <w:p w:rsidR="00D42B7D" w:rsidRPr="00406727" w:rsidRDefault="00D80EB4" w:rsidP="00D42B7D">
            <w:pPr>
              <w:bidi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تفسير سورة نوح</w:t>
            </w:r>
          </w:p>
        </w:tc>
        <w:tc>
          <w:tcPr>
            <w:tcW w:w="867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1</w:t>
            </w:r>
          </w:p>
        </w:tc>
        <w:tc>
          <w:tcPr>
            <w:tcW w:w="1232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2</w:t>
            </w:r>
          </w:p>
        </w:tc>
      </w:tr>
      <w:tr w:rsidR="00D42B7D" w:rsidRPr="00D42B7D" w:rsidTr="00D46C94">
        <w:tc>
          <w:tcPr>
            <w:tcW w:w="2901" w:type="pct"/>
          </w:tcPr>
          <w:p w:rsidR="00D42B7D" w:rsidRPr="00406727" w:rsidRDefault="00D80EB4" w:rsidP="00D42B7D">
            <w:pPr>
              <w:bidi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تفسير سورة الجن</w:t>
            </w:r>
          </w:p>
        </w:tc>
        <w:tc>
          <w:tcPr>
            <w:tcW w:w="867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1</w:t>
            </w:r>
          </w:p>
        </w:tc>
        <w:tc>
          <w:tcPr>
            <w:tcW w:w="1232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2</w:t>
            </w:r>
          </w:p>
        </w:tc>
      </w:tr>
      <w:tr w:rsidR="00D42B7D" w:rsidRPr="00D42B7D" w:rsidTr="00D46C94">
        <w:tc>
          <w:tcPr>
            <w:tcW w:w="2901" w:type="pct"/>
          </w:tcPr>
          <w:p w:rsidR="00D42B7D" w:rsidRPr="00406727" w:rsidRDefault="00D80EB4" w:rsidP="00D42B7D">
            <w:pPr>
              <w:bidi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تفسير سورة المزمل</w:t>
            </w:r>
          </w:p>
        </w:tc>
        <w:tc>
          <w:tcPr>
            <w:tcW w:w="867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1</w:t>
            </w:r>
          </w:p>
        </w:tc>
        <w:tc>
          <w:tcPr>
            <w:tcW w:w="1232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2</w:t>
            </w:r>
          </w:p>
        </w:tc>
      </w:tr>
      <w:tr w:rsidR="00D42B7D" w:rsidRPr="00D42B7D" w:rsidTr="00D46C94">
        <w:tc>
          <w:tcPr>
            <w:tcW w:w="2901" w:type="pct"/>
          </w:tcPr>
          <w:p w:rsidR="00D42B7D" w:rsidRPr="00406727" w:rsidRDefault="00D80EB4" w:rsidP="00D42B7D">
            <w:pPr>
              <w:bidi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تفسير سورة المدثر</w:t>
            </w:r>
          </w:p>
        </w:tc>
        <w:tc>
          <w:tcPr>
            <w:tcW w:w="867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1</w:t>
            </w:r>
          </w:p>
        </w:tc>
        <w:tc>
          <w:tcPr>
            <w:tcW w:w="1232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2</w:t>
            </w:r>
          </w:p>
        </w:tc>
      </w:tr>
      <w:tr w:rsidR="00D42B7D" w:rsidRPr="00D42B7D" w:rsidTr="00D46C94">
        <w:tc>
          <w:tcPr>
            <w:tcW w:w="2901" w:type="pct"/>
          </w:tcPr>
          <w:p w:rsidR="00D42B7D" w:rsidRPr="00406727" w:rsidRDefault="00D80EB4" w:rsidP="00D42B7D">
            <w:pPr>
              <w:bidi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تفسير سورة القيامة</w:t>
            </w:r>
          </w:p>
        </w:tc>
        <w:tc>
          <w:tcPr>
            <w:tcW w:w="867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1</w:t>
            </w:r>
          </w:p>
        </w:tc>
        <w:tc>
          <w:tcPr>
            <w:tcW w:w="1232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2</w:t>
            </w:r>
          </w:p>
        </w:tc>
      </w:tr>
      <w:tr w:rsidR="00D42B7D" w:rsidRPr="00D42B7D" w:rsidTr="00D46C94">
        <w:tc>
          <w:tcPr>
            <w:tcW w:w="2901" w:type="pct"/>
          </w:tcPr>
          <w:p w:rsidR="00D42B7D" w:rsidRPr="00406727" w:rsidRDefault="00D80EB4" w:rsidP="00D42B7D">
            <w:pPr>
              <w:bidi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تفسير سورة الإنسان</w:t>
            </w:r>
          </w:p>
        </w:tc>
        <w:tc>
          <w:tcPr>
            <w:tcW w:w="867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1</w:t>
            </w:r>
          </w:p>
        </w:tc>
        <w:tc>
          <w:tcPr>
            <w:tcW w:w="1232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2</w:t>
            </w:r>
          </w:p>
        </w:tc>
      </w:tr>
      <w:tr w:rsidR="00D42B7D" w:rsidRPr="00D42B7D" w:rsidTr="00D46C94">
        <w:tc>
          <w:tcPr>
            <w:tcW w:w="2901" w:type="pct"/>
          </w:tcPr>
          <w:p w:rsidR="00D42B7D" w:rsidRPr="00406727" w:rsidRDefault="00406727" w:rsidP="00D42B7D">
            <w:pPr>
              <w:bidi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تفسير سورة المرسلات</w:t>
            </w:r>
          </w:p>
        </w:tc>
        <w:tc>
          <w:tcPr>
            <w:tcW w:w="867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1</w:t>
            </w:r>
          </w:p>
        </w:tc>
        <w:tc>
          <w:tcPr>
            <w:tcW w:w="1232" w:type="pct"/>
          </w:tcPr>
          <w:p w:rsidR="00D42B7D" w:rsidRPr="00406727" w:rsidRDefault="00D42B7D" w:rsidP="00406727">
            <w:pPr>
              <w:bidi/>
              <w:jc w:val="center"/>
              <w:rPr>
                <w:rFonts w:ascii="Arial" w:eastAsia="Calibri" w:hAnsi="Arial" w:cs="Arial"/>
                <w:color w:val="FF0000"/>
                <w:rtl/>
              </w:rPr>
            </w:pPr>
            <w:r w:rsidRPr="00406727">
              <w:rPr>
                <w:rFonts w:ascii="Arial" w:eastAsia="Calibri" w:hAnsi="Arial" w:cs="Arial" w:hint="cs"/>
                <w:color w:val="FF0000"/>
                <w:rtl/>
              </w:rPr>
              <w:t>2</w:t>
            </w:r>
          </w:p>
        </w:tc>
      </w:tr>
    </w:tbl>
    <w:p w:rsidR="004E17A4" w:rsidRPr="00A765B3" w:rsidRDefault="004E17A4" w:rsidP="00D42B7D">
      <w:pPr>
        <w:bidi/>
        <w:rPr>
          <w:rFonts w:ascii="Arial" w:eastAsia="Calibri" w:hAnsi="Arial" w:cs="Arial"/>
          <w:color w:val="FF0000"/>
          <w:sz w:val="28"/>
          <w:szCs w:val="28"/>
          <w:rtl/>
        </w:rPr>
      </w:pPr>
    </w:p>
    <w:tbl>
      <w:tblPr>
        <w:bidiVisual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982"/>
        <w:gridCol w:w="2241"/>
        <w:gridCol w:w="1270"/>
        <w:gridCol w:w="703"/>
        <w:gridCol w:w="705"/>
        <w:gridCol w:w="1357"/>
      </w:tblGrid>
      <w:tr w:rsidR="00406727" w:rsidRPr="00ED2527" w:rsidTr="00231155">
        <w:tc>
          <w:tcPr>
            <w:tcW w:w="9108" w:type="dxa"/>
            <w:gridSpan w:val="7"/>
          </w:tcPr>
          <w:p w:rsidR="00406727" w:rsidRPr="002171B9" w:rsidRDefault="00406727" w:rsidP="00231155">
            <w:pPr>
              <w:bidi/>
              <w:rPr>
                <w:rFonts w:ascii="Arial" w:hAnsi="Arial" w:cs="AL-Mohanad Bold"/>
                <w:rtl/>
              </w:rPr>
            </w:pPr>
            <w:r w:rsidRPr="002171B9">
              <w:rPr>
                <w:rFonts w:ascii="Arial" w:hAnsi="Arial" w:cs="AL-Mohanad Bold" w:hint="cs"/>
                <w:rtl/>
              </w:rPr>
              <w:t xml:space="preserve">2.مكونات المقرر الدراسي ( اجمالي عدد ساعات التدريس والساعات المعتمدة لكل فصل ) :  </w:t>
            </w:r>
          </w:p>
        </w:tc>
      </w:tr>
      <w:tr w:rsidR="00406727" w:rsidRPr="00ED2527" w:rsidTr="00231155">
        <w:tc>
          <w:tcPr>
            <w:tcW w:w="0" w:type="auto"/>
          </w:tcPr>
          <w:p w:rsidR="00406727" w:rsidRPr="002171B9" w:rsidRDefault="00406727" w:rsidP="00231155">
            <w:pPr>
              <w:bidi/>
              <w:rPr>
                <w:rFonts w:ascii="Arial" w:hAnsi="Arial" w:cs="AL-Mohanad Bold"/>
                <w:rtl/>
              </w:rPr>
            </w:pPr>
          </w:p>
        </w:tc>
        <w:tc>
          <w:tcPr>
            <w:tcW w:w="0" w:type="auto"/>
          </w:tcPr>
          <w:p w:rsidR="00406727" w:rsidRPr="002171B9" w:rsidRDefault="00406727" w:rsidP="00231155">
            <w:pPr>
              <w:bidi/>
              <w:rPr>
                <w:rFonts w:ascii="Arial" w:hAnsi="Arial" w:cs="AL-Mohanad Bold"/>
                <w:rtl/>
              </w:rPr>
            </w:pPr>
            <w:r w:rsidRPr="002171B9">
              <w:rPr>
                <w:rFonts w:ascii="Arial" w:hAnsi="Arial" w:cs="AL-Mohanad Bold"/>
                <w:rtl/>
              </w:rPr>
              <w:t>المحاضرة</w:t>
            </w:r>
            <w:r w:rsidRPr="002171B9">
              <w:rPr>
                <w:rFonts w:ascii="Arial" w:hAnsi="Arial" w:cs="AL-Mohanad Bold" w:hint="cs"/>
                <w:rtl/>
              </w:rPr>
              <w:t xml:space="preserve"> </w:t>
            </w:r>
          </w:p>
        </w:tc>
        <w:tc>
          <w:tcPr>
            <w:tcW w:w="2241" w:type="dxa"/>
          </w:tcPr>
          <w:p w:rsidR="00406727" w:rsidRPr="002171B9" w:rsidRDefault="00406727" w:rsidP="00231155">
            <w:pPr>
              <w:bidi/>
              <w:rPr>
                <w:rFonts w:ascii="Arial" w:hAnsi="Arial" w:cs="AL-Mohanad Bold"/>
                <w:rtl/>
              </w:rPr>
            </w:pPr>
            <w:r w:rsidRPr="002171B9">
              <w:rPr>
                <w:rFonts w:ascii="Arial" w:hAnsi="Arial" w:cs="AL-Mohanad Bold"/>
                <w:rtl/>
              </w:rPr>
              <w:t>دليل توجيهي</w:t>
            </w:r>
            <w:r w:rsidRPr="002171B9">
              <w:rPr>
                <w:rFonts w:ascii="Arial" w:hAnsi="Arial" w:cs="AL-Mohanad Bold" w:hint="cs"/>
                <w:rtl/>
              </w:rPr>
              <w:t xml:space="preserve"> " ان وجد"</w:t>
            </w:r>
          </w:p>
        </w:tc>
        <w:tc>
          <w:tcPr>
            <w:tcW w:w="1270" w:type="dxa"/>
          </w:tcPr>
          <w:p w:rsidR="00406727" w:rsidRPr="002171B9" w:rsidRDefault="00406727" w:rsidP="00231155">
            <w:pPr>
              <w:bidi/>
              <w:rPr>
                <w:rFonts w:ascii="Arial" w:hAnsi="Arial" w:cs="AL-Mohanad Bold"/>
                <w:rtl/>
              </w:rPr>
            </w:pPr>
            <w:r w:rsidRPr="002171B9">
              <w:rPr>
                <w:rFonts w:ascii="Arial" w:hAnsi="Arial" w:cs="AL-Mohanad Bold" w:hint="cs"/>
                <w:rtl/>
              </w:rPr>
              <w:t>تدريب عملي</w:t>
            </w:r>
          </w:p>
        </w:tc>
        <w:tc>
          <w:tcPr>
            <w:tcW w:w="703" w:type="dxa"/>
          </w:tcPr>
          <w:p w:rsidR="00406727" w:rsidRPr="002171B9" w:rsidRDefault="00406727" w:rsidP="00231155">
            <w:pPr>
              <w:bidi/>
              <w:rPr>
                <w:rFonts w:ascii="Arial" w:hAnsi="Arial" w:cs="AL-Mohanad Bold"/>
                <w:rtl/>
              </w:rPr>
            </w:pPr>
            <w:r w:rsidRPr="002171B9">
              <w:rPr>
                <w:rFonts w:ascii="Arial" w:hAnsi="Arial" w:cs="AL-Mohanad Bold" w:hint="cs"/>
                <w:rtl/>
              </w:rPr>
              <w:t xml:space="preserve">مختبر </w:t>
            </w:r>
          </w:p>
        </w:tc>
        <w:tc>
          <w:tcPr>
            <w:tcW w:w="705" w:type="dxa"/>
          </w:tcPr>
          <w:p w:rsidR="00406727" w:rsidRPr="002171B9" w:rsidRDefault="00406727" w:rsidP="00231155">
            <w:pPr>
              <w:bidi/>
              <w:rPr>
                <w:rFonts w:ascii="Arial" w:hAnsi="Arial" w:cs="AL-Mohanad Bold"/>
                <w:rtl/>
              </w:rPr>
            </w:pPr>
            <w:r w:rsidRPr="002171B9">
              <w:rPr>
                <w:rFonts w:ascii="Arial" w:hAnsi="Arial" w:cs="AL-Mohanad Bold"/>
                <w:rtl/>
              </w:rPr>
              <w:t>أخرى</w:t>
            </w:r>
            <w:r w:rsidRPr="002171B9">
              <w:rPr>
                <w:rFonts w:ascii="Arial" w:hAnsi="Arial" w:cs="AL-Mohanad Bold" w:hint="cs"/>
                <w:rtl/>
              </w:rPr>
              <w:t xml:space="preserve"> </w:t>
            </w:r>
          </w:p>
        </w:tc>
        <w:tc>
          <w:tcPr>
            <w:tcW w:w="1357" w:type="dxa"/>
          </w:tcPr>
          <w:p w:rsidR="00406727" w:rsidRPr="002171B9" w:rsidRDefault="00406727" w:rsidP="00231155">
            <w:pPr>
              <w:bidi/>
              <w:rPr>
                <w:rFonts w:ascii="Arial" w:hAnsi="Arial" w:cs="AL-Mohanad Bold"/>
                <w:rtl/>
              </w:rPr>
            </w:pPr>
            <w:r w:rsidRPr="002171B9">
              <w:rPr>
                <w:rFonts w:ascii="Arial" w:hAnsi="Arial" w:cs="AL-Mohanad Bold" w:hint="cs"/>
                <w:rtl/>
              </w:rPr>
              <w:t xml:space="preserve">المجموع </w:t>
            </w:r>
          </w:p>
        </w:tc>
      </w:tr>
      <w:tr w:rsidR="00406727" w:rsidRPr="00ED2527" w:rsidTr="00231155">
        <w:tc>
          <w:tcPr>
            <w:tcW w:w="0" w:type="auto"/>
          </w:tcPr>
          <w:p w:rsidR="00406727" w:rsidRPr="002171B9" w:rsidRDefault="00406727" w:rsidP="00231155">
            <w:pPr>
              <w:bidi/>
              <w:rPr>
                <w:rFonts w:ascii="Arial" w:hAnsi="Arial" w:cs="AL-Mohanad Bold"/>
                <w:rtl/>
              </w:rPr>
            </w:pPr>
            <w:r w:rsidRPr="002171B9">
              <w:rPr>
                <w:rFonts w:ascii="Arial" w:hAnsi="Arial" w:cs="AL-Mohanad Bold" w:hint="cs"/>
                <w:rtl/>
              </w:rPr>
              <w:t>عدد ساعات التدريس</w:t>
            </w:r>
          </w:p>
        </w:tc>
        <w:tc>
          <w:tcPr>
            <w:tcW w:w="0" w:type="auto"/>
          </w:tcPr>
          <w:p w:rsidR="00406727" w:rsidRPr="0086274A" w:rsidRDefault="006E6A82" w:rsidP="00231155">
            <w:pPr>
              <w:bidi/>
              <w:jc w:val="center"/>
              <w:rPr>
                <w:rFonts w:ascii="Arial" w:hAnsi="Arial" w:cs="AL-Mohanad Bold"/>
                <w:color w:val="FF0000"/>
                <w:rtl/>
              </w:rPr>
            </w:pPr>
            <w:r>
              <w:rPr>
                <w:rFonts w:ascii="Arial" w:hAnsi="Arial" w:cs="AL-Mohanad Bold" w:hint="cs"/>
                <w:color w:val="FF0000"/>
                <w:rtl/>
              </w:rPr>
              <w:t>24</w:t>
            </w:r>
          </w:p>
        </w:tc>
        <w:tc>
          <w:tcPr>
            <w:tcW w:w="2241" w:type="dxa"/>
          </w:tcPr>
          <w:p w:rsidR="00406727" w:rsidRPr="0086274A" w:rsidRDefault="00406727" w:rsidP="00231155">
            <w:pPr>
              <w:bidi/>
              <w:jc w:val="center"/>
              <w:rPr>
                <w:rFonts w:ascii="Arial" w:hAnsi="Arial" w:cs="AL-Mohanad Bold"/>
                <w:color w:val="FF0000"/>
                <w:rtl/>
              </w:rPr>
            </w:pPr>
            <w:r w:rsidRPr="0086274A">
              <w:rPr>
                <w:rFonts w:ascii="Arial" w:hAnsi="Arial" w:cs="AL-Mohanad Bold" w:hint="cs"/>
                <w:color w:val="FF0000"/>
                <w:rtl/>
              </w:rPr>
              <w:t>يوجد مخرجات للبرنامج</w:t>
            </w:r>
          </w:p>
        </w:tc>
        <w:tc>
          <w:tcPr>
            <w:tcW w:w="1270" w:type="dxa"/>
          </w:tcPr>
          <w:p w:rsidR="00406727" w:rsidRPr="0086274A" w:rsidRDefault="00406727" w:rsidP="00231155">
            <w:pPr>
              <w:bidi/>
              <w:rPr>
                <w:rFonts w:ascii="Arial" w:hAnsi="Arial" w:cs="AL-Mohanad Bold"/>
                <w:color w:val="FF0000"/>
                <w:rtl/>
              </w:rPr>
            </w:pPr>
          </w:p>
        </w:tc>
        <w:tc>
          <w:tcPr>
            <w:tcW w:w="703" w:type="dxa"/>
          </w:tcPr>
          <w:p w:rsidR="00406727" w:rsidRPr="0086274A" w:rsidRDefault="00406727" w:rsidP="00231155">
            <w:pPr>
              <w:bidi/>
              <w:rPr>
                <w:rFonts w:ascii="Arial" w:hAnsi="Arial" w:cs="AL-Mohanad Bold"/>
                <w:color w:val="FF0000"/>
                <w:rtl/>
              </w:rPr>
            </w:pPr>
          </w:p>
        </w:tc>
        <w:tc>
          <w:tcPr>
            <w:tcW w:w="705" w:type="dxa"/>
          </w:tcPr>
          <w:p w:rsidR="00406727" w:rsidRPr="0086274A" w:rsidRDefault="00406727" w:rsidP="00231155">
            <w:pPr>
              <w:bidi/>
              <w:rPr>
                <w:rFonts w:ascii="Arial" w:hAnsi="Arial" w:cs="AL-Mohanad Bold"/>
                <w:color w:val="FF0000"/>
                <w:rtl/>
              </w:rPr>
            </w:pPr>
          </w:p>
        </w:tc>
        <w:tc>
          <w:tcPr>
            <w:tcW w:w="1357" w:type="dxa"/>
          </w:tcPr>
          <w:p w:rsidR="00406727" w:rsidRPr="0086274A" w:rsidRDefault="00406727" w:rsidP="00231155">
            <w:pPr>
              <w:bidi/>
              <w:jc w:val="center"/>
              <w:rPr>
                <w:rFonts w:ascii="Arial" w:hAnsi="Arial" w:cs="AL-Mohanad Bold"/>
                <w:color w:val="FF0000"/>
                <w:rtl/>
              </w:rPr>
            </w:pPr>
            <w:r w:rsidRPr="0086274A">
              <w:rPr>
                <w:rFonts w:ascii="Arial" w:hAnsi="Arial" w:cs="AL-Mohanad Bold" w:hint="cs"/>
                <w:color w:val="FF0000"/>
                <w:rtl/>
              </w:rPr>
              <w:t>2</w:t>
            </w:r>
            <w:r>
              <w:rPr>
                <w:rFonts w:ascii="Arial" w:hAnsi="Arial" w:cs="AL-Mohanad Bold" w:hint="cs"/>
                <w:color w:val="FF0000"/>
                <w:rtl/>
              </w:rPr>
              <w:t>4</w:t>
            </w:r>
          </w:p>
        </w:tc>
      </w:tr>
      <w:tr w:rsidR="00406727" w:rsidRPr="00ED2527" w:rsidTr="00231155">
        <w:tc>
          <w:tcPr>
            <w:tcW w:w="0" w:type="auto"/>
          </w:tcPr>
          <w:p w:rsidR="00406727" w:rsidRPr="002171B9" w:rsidRDefault="00406727" w:rsidP="00231155">
            <w:pPr>
              <w:bidi/>
              <w:rPr>
                <w:rFonts w:ascii="Arial" w:hAnsi="Arial" w:cs="AL-Mohanad Bold"/>
                <w:rtl/>
              </w:rPr>
            </w:pPr>
            <w:r w:rsidRPr="002171B9">
              <w:rPr>
                <w:rFonts w:ascii="Arial" w:hAnsi="Arial" w:cs="AL-Mohanad Bold" w:hint="cs"/>
                <w:rtl/>
              </w:rPr>
              <w:t xml:space="preserve">عدد الساعات المعتمدة </w:t>
            </w:r>
          </w:p>
        </w:tc>
        <w:tc>
          <w:tcPr>
            <w:tcW w:w="0" w:type="auto"/>
          </w:tcPr>
          <w:p w:rsidR="00406727" w:rsidRPr="0086274A" w:rsidRDefault="00406727" w:rsidP="00231155">
            <w:pPr>
              <w:bidi/>
              <w:jc w:val="center"/>
              <w:rPr>
                <w:rFonts w:ascii="Arial" w:hAnsi="Arial" w:cs="AL-Mohanad Bold"/>
                <w:color w:val="FF0000"/>
                <w:rtl/>
              </w:rPr>
            </w:pPr>
            <w:r w:rsidRPr="0086274A">
              <w:rPr>
                <w:rFonts w:ascii="Arial" w:hAnsi="Arial" w:cs="AL-Mohanad Bold" w:hint="cs"/>
                <w:color w:val="FF0000"/>
                <w:rtl/>
              </w:rPr>
              <w:t>2</w:t>
            </w:r>
          </w:p>
        </w:tc>
        <w:tc>
          <w:tcPr>
            <w:tcW w:w="2241" w:type="dxa"/>
          </w:tcPr>
          <w:p w:rsidR="00406727" w:rsidRPr="0086274A" w:rsidRDefault="00406727" w:rsidP="00231155">
            <w:pPr>
              <w:bidi/>
              <w:jc w:val="center"/>
              <w:rPr>
                <w:rFonts w:ascii="Arial" w:hAnsi="Arial" w:cs="AL-Mohanad Bold"/>
                <w:color w:val="FF0000"/>
                <w:rtl/>
              </w:rPr>
            </w:pPr>
            <w:r w:rsidRPr="0086274A">
              <w:rPr>
                <w:rFonts w:ascii="Arial" w:hAnsi="Arial" w:cs="AL-Mohanad Bold" w:hint="cs"/>
                <w:color w:val="FF0000"/>
                <w:rtl/>
              </w:rPr>
              <w:t>يوجد مخرجات للبرنامج</w:t>
            </w:r>
          </w:p>
        </w:tc>
        <w:tc>
          <w:tcPr>
            <w:tcW w:w="1270" w:type="dxa"/>
          </w:tcPr>
          <w:p w:rsidR="00406727" w:rsidRPr="0086274A" w:rsidRDefault="00406727" w:rsidP="00231155">
            <w:pPr>
              <w:bidi/>
              <w:rPr>
                <w:rFonts w:ascii="Arial" w:hAnsi="Arial" w:cs="AL-Mohanad Bold"/>
                <w:color w:val="FF0000"/>
                <w:rtl/>
              </w:rPr>
            </w:pPr>
          </w:p>
        </w:tc>
        <w:tc>
          <w:tcPr>
            <w:tcW w:w="703" w:type="dxa"/>
          </w:tcPr>
          <w:p w:rsidR="00406727" w:rsidRPr="002171B9" w:rsidRDefault="00406727" w:rsidP="00231155">
            <w:pPr>
              <w:bidi/>
              <w:rPr>
                <w:rFonts w:ascii="Arial" w:hAnsi="Arial" w:cs="AL-Mohanad Bold"/>
                <w:rtl/>
              </w:rPr>
            </w:pPr>
          </w:p>
        </w:tc>
        <w:tc>
          <w:tcPr>
            <w:tcW w:w="705" w:type="dxa"/>
          </w:tcPr>
          <w:p w:rsidR="00406727" w:rsidRPr="002171B9" w:rsidRDefault="00406727" w:rsidP="00231155">
            <w:pPr>
              <w:bidi/>
              <w:rPr>
                <w:rFonts w:ascii="Arial" w:hAnsi="Arial" w:cs="AL-Mohanad Bold"/>
                <w:rtl/>
              </w:rPr>
            </w:pPr>
          </w:p>
        </w:tc>
        <w:tc>
          <w:tcPr>
            <w:tcW w:w="1357" w:type="dxa"/>
          </w:tcPr>
          <w:p w:rsidR="00406727" w:rsidRPr="0086274A" w:rsidRDefault="00406727" w:rsidP="00231155">
            <w:pPr>
              <w:bidi/>
              <w:jc w:val="center"/>
              <w:rPr>
                <w:rFonts w:ascii="Arial" w:hAnsi="Arial" w:cs="AL-Mohanad Bold"/>
                <w:color w:val="FF0000"/>
                <w:rtl/>
              </w:rPr>
            </w:pPr>
            <w:r>
              <w:rPr>
                <w:rFonts w:ascii="Arial" w:hAnsi="Arial" w:cs="AL-Mohanad Bold" w:hint="cs"/>
                <w:color w:val="FF0000"/>
                <w:rtl/>
              </w:rPr>
              <w:t>2</w:t>
            </w:r>
          </w:p>
        </w:tc>
      </w:tr>
    </w:tbl>
    <w:p w:rsidR="00406727" w:rsidRPr="00DB5D55" w:rsidRDefault="00406727" w:rsidP="00406727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26"/>
      </w:tblGrid>
      <w:tr w:rsidR="00406727" w:rsidTr="00231155">
        <w:trPr>
          <w:trHeight w:val="600"/>
        </w:trPr>
        <w:tc>
          <w:tcPr>
            <w:tcW w:w="9326" w:type="dxa"/>
          </w:tcPr>
          <w:p w:rsidR="00406727" w:rsidRPr="00DB5D55" w:rsidRDefault="00406727" w:rsidP="00231155">
            <w:pPr>
              <w:pStyle w:val="Heading7"/>
              <w:bidi/>
              <w:spacing w:after="120"/>
              <w:outlineLvl w:val="6"/>
              <w:rPr>
                <w:rFonts w:ascii="Arial" w:hAnsi="Arial" w:cs="AL-Mohanad"/>
                <w:b/>
                <w:i w:val="0"/>
                <w:iCs w:val="0"/>
                <w:color w:val="FF0000"/>
                <w:sz w:val="28"/>
                <w:szCs w:val="28"/>
              </w:rPr>
            </w:pPr>
            <w:r w:rsidRPr="00262537">
              <w:rPr>
                <w:rFonts w:ascii="Arial" w:hAnsi="Arial" w:cs="AL-Mohanad" w:hint="cs"/>
                <w:b/>
                <w:i w:val="0"/>
                <w:iCs w:val="0"/>
                <w:sz w:val="28"/>
                <w:szCs w:val="28"/>
                <w:rtl/>
              </w:rPr>
              <w:t>3</w:t>
            </w:r>
            <w:r w:rsidRPr="00B36501">
              <w:rPr>
                <w:rFonts w:ascii="Times New Roman" w:eastAsia="Times New Roman" w:hAnsi="Times New Roman" w:cs="Times New Roman" w:hint="cs"/>
                <w:i w:val="0"/>
                <w:iCs w:val="0"/>
                <w:color w:val="auto"/>
                <w:rtl/>
              </w:rPr>
              <w:t xml:space="preserve">- </w:t>
            </w:r>
            <w:r w:rsidRPr="00B36501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rtl/>
              </w:rPr>
              <w:t>ساعات دراسة خاصة إضافية/ساعات التعلم المتوقع أن يستوفيها الطالب أسبوعياً</w:t>
            </w:r>
            <w:r>
              <w:rPr>
                <w:rFonts w:ascii="Times New Roman" w:eastAsia="Times New Roman" w:hAnsi="Times New Roman" w:cs="Times New Roman" w:hint="cs"/>
                <w:i w:val="0"/>
                <w:iCs w:val="0"/>
                <w:color w:val="auto"/>
                <w:rtl/>
              </w:rPr>
              <w:t xml:space="preserve"> :</w:t>
            </w:r>
            <w:r>
              <w:rPr>
                <w:rFonts w:ascii="Arial" w:hAnsi="Arial" w:cs="AL-Mohanad" w:hint="cs"/>
                <w:b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i w:val="0"/>
                <w:iCs w:val="0"/>
                <w:color w:val="FF0000"/>
                <w:sz w:val="28"/>
                <w:szCs w:val="28"/>
                <w:rtl/>
              </w:rPr>
              <w:t xml:space="preserve">              ساعتان</w:t>
            </w:r>
          </w:p>
        </w:tc>
      </w:tr>
    </w:tbl>
    <w:p w:rsidR="005C7C78" w:rsidRDefault="005C7C78" w:rsidP="004E17A4">
      <w:pPr>
        <w:rPr>
          <w:sz w:val="22"/>
          <w:szCs w:val="22"/>
        </w:rPr>
      </w:pPr>
    </w:p>
    <w:p w:rsidR="005C7C78" w:rsidRDefault="005C7C78" w:rsidP="004E17A4">
      <w:pPr>
        <w:rPr>
          <w:sz w:val="22"/>
          <w:szCs w:val="22"/>
          <w:rtl/>
        </w:rPr>
      </w:pPr>
    </w:p>
    <w:p w:rsidR="00B16DBD" w:rsidRDefault="00B16DBD" w:rsidP="004E17A4">
      <w:pPr>
        <w:rPr>
          <w:sz w:val="22"/>
          <w:szCs w:val="22"/>
          <w:rtl/>
        </w:rPr>
      </w:pPr>
    </w:p>
    <w:p w:rsidR="00B16DBD" w:rsidRPr="00C42A62" w:rsidRDefault="00B16DBD" w:rsidP="004E17A4">
      <w:pPr>
        <w:rPr>
          <w:sz w:val="22"/>
          <w:szCs w:val="22"/>
        </w:rPr>
      </w:pPr>
    </w:p>
    <w:tbl>
      <w:tblPr>
        <w:tblW w:w="9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4"/>
      </w:tblGrid>
      <w:tr w:rsidR="004E17A4" w:rsidRPr="00C42A62" w:rsidTr="00A87C1A">
        <w:trPr>
          <w:trHeight w:val="656"/>
        </w:trPr>
        <w:tc>
          <w:tcPr>
            <w:tcW w:w="9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2B" w:rsidRPr="002279D6" w:rsidRDefault="00120A2B" w:rsidP="00120A2B">
            <w:pPr>
              <w:jc w:val="right"/>
              <w:rPr>
                <w:b/>
                <w:bCs/>
                <w:rtl/>
              </w:rPr>
            </w:pPr>
          </w:p>
          <w:p w:rsidR="00120A2B" w:rsidRPr="002279D6" w:rsidRDefault="00120A2B" w:rsidP="00120A2B">
            <w:pPr>
              <w:jc w:val="right"/>
              <w:rPr>
                <w:b/>
                <w:bCs/>
                <w:rtl/>
              </w:rPr>
            </w:pPr>
            <w:r w:rsidRPr="002279D6">
              <w:rPr>
                <w:rFonts w:hint="cs"/>
                <w:b/>
                <w:bCs/>
                <w:rtl/>
              </w:rPr>
              <w:t>4- تحديد استر</w:t>
            </w:r>
            <w:r w:rsidR="00813352">
              <w:rPr>
                <w:rFonts w:hint="cs"/>
                <w:b/>
                <w:bCs/>
                <w:rtl/>
              </w:rPr>
              <w:t>ا</w:t>
            </w:r>
            <w:r w:rsidRPr="002279D6">
              <w:rPr>
                <w:rFonts w:hint="cs"/>
                <w:b/>
                <w:bCs/>
                <w:rtl/>
              </w:rPr>
              <w:t>تيجيات التدر</w:t>
            </w:r>
            <w:r w:rsidR="002C67CB">
              <w:rPr>
                <w:rFonts w:hint="cs"/>
                <w:b/>
                <w:bCs/>
                <w:rtl/>
              </w:rPr>
              <w:t>يس لمخرجات التعلم للمقرر الدراسي</w:t>
            </w:r>
            <w:r w:rsidR="00813352">
              <w:rPr>
                <w:rFonts w:hint="cs"/>
                <w:b/>
                <w:bCs/>
                <w:rtl/>
              </w:rPr>
              <w:t xml:space="preserve"> في ضوء مجالات تعلم الاطار الوطني للمؤهلات  وأ</w:t>
            </w:r>
            <w:r w:rsidRPr="002279D6">
              <w:rPr>
                <w:rFonts w:hint="cs"/>
                <w:b/>
                <w:bCs/>
                <w:rtl/>
              </w:rPr>
              <w:t xml:space="preserve">ساليب </w:t>
            </w:r>
            <w:r w:rsidRPr="002279D6">
              <w:rPr>
                <w:rFonts w:ascii="Arial" w:hAnsi="Arial" w:cs="Arial" w:hint="cs"/>
                <w:b/>
                <w:bCs/>
                <w:rtl/>
              </w:rPr>
              <w:t>تقويمها</w:t>
            </w:r>
            <w:r w:rsidRPr="002279D6">
              <w:rPr>
                <w:rFonts w:hint="cs"/>
                <w:b/>
                <w:bCs/>
                <w:rtl/>
              </w:rPr>
              <w:t xml:space="preserve"> .</w:t>
            </w:r>
          </w:p>
        </w:tc>
      </w:tr>
    </w:tbl>
    <w:p w:rsidR="00CC60AB" w:rsidRPr="00A765B3" w:rsidRDefault="00CC60AB" w:rsidP="00CC60AB">
      <w:pPr>
        <w:pStyle w:val="Footer"/>
        <w:tabs>
          <w:tab w:val="clear" w:pos="4153"/>
          <w:tab w:val="clear" w:pos="8306"/>
        </w:tabs>
        <w:rPr>
          <w:lang w:val="en-US"/>
        </w:rPr>
      </w:pPr>
    </w:p>
    <w:p w:rsidR="00190769" w:rsidRPr="000840D6" w:rsidRDefault="002171B9" w:rsidP="00190769">
      <w:pPr>
        <w:jc w:val="right"/>
        <w:rPr>
          <w:rFonts w:ascii="Arial" w:hAnsi="Arial" w:cs="AL-Mohanad Bold"/>
          <w:sz w:val="22"/>
        </w:rPr>
      </w:pPr>
      <w:r>
        <w:rPr>
          <w:rFonts w:hint="cs"/>
          <w:rtl/>
        </w:rPr>
        <w:t>تر</w:t>
      </w:r>
      <w:r w:rsidR="00190769" w:rsidRPr="000840D6">
        <w:rPr>
          <w:rFonts w:ascii="Arial" w:hAnsi="Arial" w:cs="AL-Mohanad Bold" w:hint="cs"/>
          <w:sz w:val="22"/>
          <w:rtl/>
        </w:rPr>
        <w:t>بط المخرجات التعلمية للمقرر ،و طرق التقييم ، واستراتيجيا</w:t>
      </w:r>
      <w:r w:rsidR="00190769" w:rsidRPr="000840D6">
        <w:rPr>
          <w:rFonts w:ascii="Arial" w:hAnsi="Arial" w:cs="AL-Mohanad Bold" w:hint="eastAsia"/>
          <w:sz w:val="22"/>
          <w:rtl/>
        </w:rPr>
        <w:t>ت</w:t>
      </w:r>
      <w:r w:rsidR="00190769" w:rsidRPr="000840D6">
        <w:rPr>
          <w:rFonts w:ascii="Arial" w:hAnsi="Arial" w:cs="AL-Mohanad Bold" w:hint="cs"/>
          <w:sz w:val="22"/>
          <w:rtl/>
        </w:rPr>
        <w:t xml:space="preserve"> التدريس بطريقة تتناسب فيما بينها ،  بحيث يتم  التوليف بين مخرجات التعلم وطرق التدريس وطرق التقييم  . </w:t>
      </w:r>
    </w:p>
    <w:p w:rsidR="00190769" w:rsidRPr="000840D6" w:rsidRDefault="00190769" w:rsidP="00190769">
      <w:pPr>
        <w:jc w:val="both"/>
        <w:rPr>
          <w:rFonts w:ascii="Arial" w:hAnsi="Arial" w:cs="AL-Mohanad Bold"/>
          <w:sz w:val="22"/>
        </w:rPr>
      </w:pPr>
    </w:p>
    <w:p w:rsidR="00190769" w:rsidRPr="000840D6" w:rsidRDefault="00190769" w:rsidP="007B0557">
      <w:pPr>
        <w:jc w:val="right"/>
        <w:rPr>
          <w:rFonts w:ascii="Arial" w:hAnsi="Arial" w:cs="AL-Mohanad Bold"/>
          <w:sz w:val="22"/>
        </w:rPr>
      </w:pPr>
      <w:r w:rsidRPr="000840D6">
        <w:rPr>
          <w:rFonts w:ascii="Arial" w:hAnsi="Arial" w:cs="AL-Mohanad Bold" w:hint="cs"/>
          <w:sz w:val="22"/>
          <w:rtl/>
        </w:rPr>
        <w:lastRenderedPageBreak/>
        <w:t>قدم الاطار الوطني للمؤهلات خمسة  مجالات رئيسية للتعلم ، فانه يتطلب أن يكون هناك مخرجات تعلم للمقرر تندرج تحت كل مجال رئيسي وعادة لا يتجاوز عدد هذه المخرجات عن ثمانية والتي</w:t>
      </w:r>
      <w:r w:rsidR="007B0557" w:rsidRPr="000840D6">
        <w:rPr>
          <w:rFonts w:ascii="Arial" w:hAnsi="Arial" w:cs="AL-Mohanad Bold" w:hint="cs"/>
          <w:sz w:val="22"/>
          <w:rtl/>
        </w:rPr>
        <w:t xml:space="preserve"> تندرج تحت</w:t>
      </w:r>
      <w:r w:rsidRPr="000840D6">
        <w:rPr>
          <w:rFonts w:ascii="Arial" w:hAnsi="Arial" w:cs="AL-Mohanad Bold" w:hint="cs"/>
          <w:sz w:val="22"/>
          <w:rtl/>
        </w:rPr>
        <w:t xml:space="preserve"> مجال واحد أو أكثر من المجالات الخمسة </w:t>
      </w:r>
      <w:r w:rsidR="007B0557" w:rsidRPr="000840D6">
        <w:rPr>
          <w:rFonts w:ascii="Arial" w:hAnsi="Arial" w:cs="AL-Mohanad Bold" w:hint="cs"/>
          <w:sz w:val="22"/>
          <w:rtl/>
        </w:rPr>
        <w:t xml:space="preserve">" بمعنى يمكن </w:t>
      </w:r>
      <w:r w:rsidR="00813352" w:rsidRPr="000840D6">
        <w:rPr>
          <w:rFonts w:ascii="Arial" w:hAnsi="Arial" w:cs="AL-Mohanad Bold" w:hint="cs"/>
          <w:sz w:val="22"/>
          <w:rtl/>
        </w:rPr>
        <w:t>تضمين اكثر من مخرج تحت مجال او أ</w:t>
      </w:r>
      <w:r w:rsidR="007B0557" w:rsidRPr="000840D6">
        <w:rPr>
          <w:rFonts w:ascii="Arial" w:hAnsi="Arial" w:cs="AL-Mohanad Bold" w:hint="cs"/>
          <w:sz w:val="22"/>
          <w:rtl/>
        </w:rPr>
        <w:t>كثر من المجالات الخمس حيث لا</w:t>
      </w:r>
      <w:r w:rsidR="00681113" w:rsidRPr="000840D6">
        <w:rPr>
          <w:rFonts w:ascii="Arial" w:hAnsi="Arial" w:cs="AL-Mohanad Bold" w:hint="cs"/>
          <w:sz w:val="22"/>
          <w:rtl/>
        </w:rPr>
        <w:t xml:space="preserve"> </w:t>
      </w:r>
      <w:r w:rsidR="00FC5715" w:rsidRPr="000840D6">
        <w:rPr>
          <w:rFonts w:ascii="Arial" w:hAnsi="Arial" w:cs="AL-Mohanad Bold" w:hint="cs"/>
          <w:sz w:val="22"/>
          <w:rtl/>
        </w:rPr>
        <w:t xml:space="preserve">تتعدى </w:t>
      </w:r>
      <w:r w:rsidR="007B0557" w:rsidRPr="000840D6">
        <w:rPr>
          <w:rFonts w:ascii="Arial" w:hAnsi="Arial" w:cs="AL-Mohanad Bold" w:hint="cs"/>
          <w:sz w:val="22"/>
          <w:rtl/>
        </w:rPr>
        <w:t>ثمان</w:t>
      </w:r>
      <w:r w:rsidR="00FC5715" w:rsidRPr="000840D6">
        <w:rPr>
          <w:rFonts w:ascii="Arial" w:hAnsi="Arial" w:cs="AL-Mohanad Bold" w:hint="cs"/>
          <w:sz w:val="22"/>
          <w:rtl/>
        </w:rPr>
        <w:t>ي</w:t>
      </w:r>
      <w:r w:rsidR="007B0557" w:rsidRPr="000840D6">
        <w:rPr>
          <w:rFonts w:ascii="Arial" w:hAnsi="Arial" w:cs="AL-Mohanad Bold" w:hint="cs"/>
          <w:sz w:val="22"/>
          <w:rtl/>
        </w:rPr>
        <w:t xml:space="preserve"> مخرجات"</w:t>
      </w:r>
      <w:r w:rsidRPr="000840D6">
        <w:rPr>
          <w:rFonts w:ascii="Arial" w:hAnsi="Arial" w:cs="AL-Mohanad Bold" w:hint="cs"/>
          <w:sz w:val="22"/>
          <w:rtl/>
        </w:rPr>
        <w:t xml:space="preserve"> .  في بعض المقررات  التي تقدم لأكثر من ب</w:t>
      </w:r>
      <w:r w:rsidR="00681113" w:rsidRPr="000840D6">
        <w:rPr>
          <w:rFonts w:ascii="Arial" w:hAnsi="Arial" w:cs="AL-Mohanad Bold" w:hint="cs"/>
          <w:sz w:val="22"/>
          <w:rtl/>
        </w:rPr>
        <w:t>رنامج  يجب ان يكون هناك تكامل في</w:t>
      </w:r>
      <w:r w:rsidRPr="000840D6">
        <w:rPr>
          <w:rFonts w:ascii="Arial" w:hAnsi="Arial" w:cs="AL-Mohanad Bold" w:hint="cs"/>
          <w:sz w:val="22"/>
          <w:rtl/>
        </w:rPr>
        <w:t xml:space="preserve"> نواتج التعلم للبرنامج .ويتضح ذلك من خلال مصفوفة مخرجات التعلم للبرنامج . </w:t>
      </w:r>
    </w:p>
    <w:p w:rsidR="00BE57E9" w:rsidRPr="002171B9" w:rsidRDefault="00BE57E9" w:rsidP="00C91E7F">
      <w:pPr>
        <w:jc w:val="right"/>
        <w:rPr>
          <w:rFonts w:ascii="Arial" w:hAnsi="Arial" w:cs="AL-Mohanad Bold"/>
          <w:b/>
          <w:bCs/>
          <w:sz w:val="22"/>
          <w:rtl/>
        </w:rPr>
      </w:pPr>
      <w:r w:rsidRPr="000840D6">
        <w:rPr>
          <w:rFonts w:ascii="Arial" w:hAnsi="Arial" w:cs="AL-Mohanad Bold" w:hint="cs"/>
          <w:sz w:val="22"/>
          <w:rtl/>
        </w:rPr>
        <w:t xml:space="preserve">الجدول التالي يوضح المجالات الخمسة  في الاطار الوطني للمؤهلات </w:t>
      </w:r>
      <w:r w:rsidR="00C91E7F" w:rsidRPr="002171B9">
        <w:rPr>
          <w:rFonts w:ascii="Arial" w:hAnsi="Arial" w:cs="AL-Mohanad Bold" w:hint="cs"/>
          <w:b/>
          <w:bCs/>
          <w:sz w:val="22"/>
          <w:rtl/>
        </w:rPr>
        <w:t xml:space="preserve">. </w:t>
      </w:r>
    </w:p>
    <w:p w:rsidR="00BE57E9" w:rsidRPr="002171B9" w:rsidRDefault="00977DA1" w:rsidP="002171B9">
      <w:pPr>
        <w:spacing w:line="276" w:lineRule="auto"/>
        <w:jc w:val="right"/>
        <w:rPr>
          <w:rFonts w:ascii="Arial" w:hAnsi="Arial" w:cs="AL-Mohanad Bold"/>
          <w:b/>
          <w:bCs/>
          <w:sz w:val="22"/>
          <w:rtl/>
        </w:rPr>
      </w:pPr>
      <w:r w:rsidRPr="002171B9">
        <w:rPr>
          <w:rFonts w:ascii="Arial" w:hAnsi="Arial" w:cs="AL-Mohanad Bold" w:hint="cs"/>
          <w:b/>
          <w:bCs/>
          <w:sz w:val="22"/>
          <w:rtl/>
        </w:rPr>
        <w:t xml:space="preserve">أولا : كتابة مخرجات للتعلم قابلة للقياس تناسب المجال الذي </w:t>
      </w:r>
      <w:r w:rsidR="00681113" w:rsidRPr="002171B9">
        <w:rPr>
          <w:rFonts w:ascii="Arial" w:hAnsi="Arial" w:cs="AL-Mohanad Bold" w:hint="cs"/>
          <w:b/>
          <w:bCs/>
          <w:sz w:val="22"/>
          <w:rtl/>
        </w:rPr>
        <w:t>تنتمي</w:t>
      </w:r>
      <w:r w:rsidRPr="002171B9">
        <w:rPr>
          <w:rFonts w:ascii="Arial" w:hAnsi="Arial" w:cs="AL-Mohanad Bold" w:hint="cs"/>
          <w:b/>
          <w:bCs/>
          <w:sz w:val="22"/>
          <w:rtl/>
        </w:rPr>
        <w:t xml:space="preserve"> اليه</w:t>
      </w:r>
      <w:r w:rsidR="00C277E3" w:rsidRPr="002171B9">
        <w:rPr>
          <w:rFonts w:ascii="Arial" w:hAnsi="Arial" w:cs="AL-Mohanad Bold" w:hint="cs"/>
          <w:b/>
          <w:bCs/>
          <w:sz w:val="22"/>
          <w:rtl/>
        </w:rPr>
        <w:t xml:space="preserve"> ( انظر الى الجدول)</w:t>
      </w:r>
      <w:r w:rsidRPr="002171B9">
        <w:rPr>
          <w:rFonts w:ascii="Arial" w:hAnsi="Arial" w:cs="AL-Mohanad Bold" w:hint="cs"/>
          <w:b/>
          <w:bCs/>
          <w:sz w:val="22"/>
          <w:rtl/>
        </w:rPr>
        <w:t xml:space="preserve"> .</w:t>
      </w:r>
    </w:p>
    <w:p w:rsidR="00977DA1" w:rsidRPr="002171B9" w:rsidRDefault="00977DA1" w:rsidP="002171B9">
      <w:pPr>
        <w:spacing w:line="276" w:lineRule="auto"/>
        <w:jc w:val="right"/>
        <w:rPr>
          <w:rFonts w:ascii="Arial" w:hAnsi="Arial" w:cs="AL-Mohanad Bold"/>
          <w:b/>
          <w:bCs/>
          <w:sz w:val="22"/>
          <w:rtl/>
        </w:rPr>
      </w:pPr>
      <w:r w:rsidRPr="002171B9">
        <w:rPr>
          <w:rFonts w:ascii="Arial" w:hAnsi="Arial" w:cs="AL-Mohanad Bold" w:hint="cs"/>
          <w:b/>
          <w:bCs/>
          <w:sz w:val="22"/>
          <w:rtl/>
        </w:rPr>
        <w:t xml:space="preserve">ثانيا: تحديد </w:t>
      </w:r>
      <w:r w:rsidR="002430BC" w:rsidRPr="002171B9">
        <w:rPr>
          <w:rFonts w:ascii="Arial" w:hAnsi="Arial" w:cs="AL-Mohanad Bold" w:hint="cs"/>
          <w:b/>
          <w:bCs/>
          <w:sz w:val="22"/>
          <w:rtl/>
        </w:rPr>
        <w:t>استراتيجيات</w:t>
      </w:r>
      <w:r w:rsidR="00CD231E" w:rsidRPr="002171B9">
        <w:rPr>
          <w:rFonts w:ascii="Arial" w:hAnsi="Arial" w:cs="AL-Mohanad Bold" w:hint="cs"/>
          <w:b/>
          <w:bCs/>
          <w:sz w:val="22"/>
          <w:rtl/>
        </w:rPr>
        <w:t xml:space="preserve"> التدريس تناسب مخرجات التعلم </w:t>
      </w:r>
      <w:r w:rsidR="002430BC" w:rsidRPr="002171B9">
        <w:rPr>
          <w:rFonts w:ascii="Arial" w:hAnsi="Arial" w:cs="AL-Mohanad Bold" w:hint="cs"/>
          <w:b/>
          <w:bCs/>
          <w:sz w:val="22"/>
          <w:rtl/>
        </w:rPr>
        <w:t>بالإضافة</w:t>
      </w:r>
      <w:r w:rsidRPr="002171B9">
        <w:rPr>
          <w:rFonts w:ascii="Arial" w:hAnsi="Arial" w:cs="AL-Mohanad Bold" w:hint="cs"/>
          <w:b/>
          <w:bCs/>
          <w:sz w:val="22"/>
          <w:rtl/>
        </w:rPr>
        <w:t xml:space="preserve"> الى طريقة التقييم</w:t>
      </w:r>
      <w:r w:rsidR="00CD231E" w:rsidRPr="002171B9">
        <w:rPr>
          <w:rFonts w:ascii="Arial" w:hAnsi="Arial" w:cs="AL-Mohanad Bold" w:hint="cs"/>
          <w:b/>
          <w:bCs/>
          <w:sz w:val="22"/>
          <w:rtl/>
        </w:rPr>
        <w:t xml:space="preserve"> .</w:t>
      </w:r>
      <w:r w:rsidRPr="002171B9">
        <w:rPr>
          <w:rFonts w:ascii="Arial" w:hAnsi="Arial" w:cs="AL-Mohanad Bold" w:hint="cs"/>
          <w:b/>
          <w:bCs/>
          <w:sz w:val="22"/>
          <w:rtl/>
        </w:rPr>
        <w:t xml:space="preserve"> </w:t>
      </w:r>
    </w:p>
    <w:p w:rsidR="00C91E7F" w:rsidRPr="002171B9" w:rsidRDefault="00977DA1" w:rsidP="002171B9">
      <w:pPr>
        <w:spacing w:line="276" w:lineRule="auto"/>
        <w:jc w:val="right"/>
        <w:rPr>
          <w:rFonts w:ascii="Arial" w:hAnsi="Arial" w:cs="AL-Mohanad Bold"/>
          <w:b/>
          <w:bCs/>
          <w:sz w:val="22"/>
        </w:rPr>
      </w:pPr>
      <w:r w:rsidRPr="002171B9">
        <w:rPr>
          <w:rFonts w:ascii="Arial" w:hAnsi="Arial" w:cs="AL-Mohanad Bold" w:hint="cs"/>
          <w:b/>
          <w:bCs/>
          <w:sz w:val="22"/>
          <w:rtl/>
        </w:rPr>
        <w:t>ثالثا : تحد</w:t>
      </w:r>
      <w:r w:rsidR="00C277E3" w:rsidRPr="002171B9">
        <w:rPr>
          <w:rFonts w:ascii="Arial" w:hAnsi="Arial" w:cs="AL-Mohanad Bold" w:hint="cs"/>
          <w:b/>
          <w:bCs/>
          <w:sz w:val="22"/>
          <w:rtl/>
        </w:rPr>
        <w:t xml:space="preserve">يد طرق  القياس المناسبة التي تقيم بدقة مخرجات  التعلم . </w:t>
      </w:r>
    </w:p>
    <w:p w:rsidR="00977DA1" w:rsidRPr="002171B9" w:rsidRDefault="00C277E3" w:rsidP="002171B9">
      <w:pPr>
        <w:spacing w:line="276" w:lineRule="auto"/>
        <w:jc w:val="right"/>
        <w:rPr>
          <w:rFonts w:ascii="Arial" w:hAnsi="Arial" w:cs="AL-Mohanad Bold"/>
          <w:b/>
          <w:bCs/>
          <w:sz w:val="22"/>
        </w:rPr>
      </w:pPr>
      <w:r w:rsidRPr="002171B9">
        <w:rPr>
          <w:rFonts w:ascii="Arial" w:hAnsi="Arial" w:cs="AL-Mohanad Bold" w:hint="cs"/>
          <w:b/>
          <w:bCs/>
          <w:sz w:val="22"/>
          <w:rtl/>
        </w:rPr>
        <w:t>تطابق</w:t>
      </w:r>
      <w:r w:rsidR="00977DA1" w:rsidRPr="002171B9">
        <w:rPr>
          <w:rFonts w:ascii="Arial" w:hAnsi="Arial" w:cs="AL-Mohanad Bold" w:hint="cs"/>
          <w:b/>
          <w:bCs/>
          <w:sz w:val="22"/>
          <w:rtl/>
        </w:rPr>
        <w:t xml:space="preserve">  مخرجات التعلم  لكل مقرر وطريقة التقييم وطريق</w:t>
      </w:r>
      <w:r w:rsidRPr="002171B9">
        <w:rPr>
          <w:rFonts w:ascii="Arial" w:hAnsi="Arial" w:cs="AL-Mohanad Bold" w:hint="cs"/>
          <w:b/>
          <w:bCs/>
          <w:sz w:val="22"/>
          <w:rtl/>
        </w:rPr>
        <w:t xml:space="preserve"> التدريس يجب أن تتآلف</w:t>
      </w:r>
      <w:r w:rsidR="0085064E" w:rsidRPr="002171B9">
        <w:rPr>
          <w:rFonts w:ascii="Arial" w:hAnsi="Arial" w:cs="AL-Mohanad Bold" w:hint="cs"/>
          <w:b/>
          <w:bCs/>
          <w:sz w:val="22"/>
          <w:rtl/>
        </w:rPr>
        <w:t xml:space="preserve"> وتتكامل مع ب</w:t>
      </w:r>
      <w:r w:rsidR="002171B9" w:rsidRPr="002171B9">
        <w:rPr>
          <w:rFonts w:ascii="Arial" w:hAnsi="Arial" w:cs="AL-Mohanad Bold" w:hint="cs"/>
          <w:b/>
          <w:bCs/>
          <w:sz w:val="22"/>
          <w:rtl/>
        </w:rPr>
        <w:t>عضها في عملية التعلم والتعليم.</w:t>
      </w:r>
    </w:p>
    <w:p w:rsidR="0085064E" w:rsidRPr="000840D6" w:rsidRDefault="00977DA1" w:rsidP="002171B9">
      <w:pPr>
        <w:spacing w:line="276" w:lineRule="auto"/>
        <w:jc w:val="right"/>
        <w:rPr>
          <w:rFonts w:ascii="Arial" w:hAnsi="Arial" w:cs="AL-Mohanad Bold"/>
          <w:sz w:val="22"/>
        </w:rPr>
      </w:pPr>
      <w:r w:rsidRPr="002171B9">
        <w:rPr>
          <w:rFonts w:ascii="Arial" w:hAnsi="Arial" w:cs="AL-Mohanad Bold" w:hint="cs"/>
          <w:b/>
          <w:bCs/>
          <w:sz w:val="22"/>
          <w:rtl/>
        </w:rPr>
        <w:t>رابعا :</w:t>
      </w:r>
      <w:r w:rsidR="00C91E7F" w:rsidRPr="002171B9">
        <w:rPr>
          <w:rFonts w:ascii="Arial" w:hAnsi="Arial" w:cs="AL-Mohanad Bold" w:hint="cs"/>
          <w:b/>
          <w:bCs/>
          <w:sz w:val="22"/>
          <w:rtl/>
        </w:rPr>
        <w:t xml:space="preserve"> إذا كان هناك أي مخرجات </w:t>
      </w:r>
      <w:r w:rsidR="0085064E" w:rsidRPr="002171B9">
        <w:rPr>
          <w:rFonts w:ascii="Arial" w:hAnsi="Arial" w:cs="AL-Mohanad Bold" w:hint="cs"/>
          <w:b/>
          <w:bCs/>
          <w:sz w:val="22"/>
          <w:rtl/>
        </w:rPr>
        <w:t xml:space="preserve">تعلم </w:t>
      </w:r>
      <w:r w:rsidR="00C91E7F" w:rsidRPr="002171B9">
        <w:rPr>
          <w:rFonts w:ascii="Arial" w:hAnsi="Arial" w:cs="AL-Mohanad Bold" w:hint="cs"/>
          <w:b/>
          <w:bCs/>
          <w:sz w:val="22"/>
          <w:rtl/>
        </w:rPr>
        <w:t xml:space="preserve">للبرنامج  ضمنت </w:t>
      </w:r>
      <w:r w:rsidR="0085064E" w:rsidRPr="002171B9">
        <w:rPr>
          <w:rFonts w:ascii="Arial" w:hAnsi="Arial" w:cs="AL-Mohanad Bold" w:hint="cs"/>
          <w:b/>
          <w:bCs/>
          <w:sz w:val="22"/>
          <w:rtl/>
        </w:rPr>
        <w:t xml:space="preserve">في مخرجات التعلم للمقرر ، </w:t>
      </w:r>
      <w:r w:rsidR="00C277E3" w:rsidRPr="002171B9">
        <w:rPr>
          <w:rFonts w:ascii="Arial" w:hAnsi="Arial" w:cs="AL-Mohanad Bold" w:hint="cs"/>
          <w:b/>
          <w:bCs/>
          <w:sz w:val="22"/>
          <w:rtl/>
        </w:rPr>
        <w:t xml:space="preserve">ولتميز ذلك يوضع </w:t>
      </w:r>
      <w:r w:rsidR="0085064E" w:rsidRPr="002171B9">
        <w:rPr>
          <w:rFonts w:ascii="Arial" w:hAnsi="Arial" w:cs="AL-Mohanad Bold" w:hint="cs"/>
          <w:b/>
          <w:bCs/>
          <w:sz w:val="22"/>
          <w:rtl/>
        </w:rPr>
        <w:t>الرمز @ أمام المخرج</w:t>
      </w:r>
      <w:r w:rsidR="0085064E" w:rsidRPr="000840D6">
        <w:rPr>
          <w:rFonts w:ascii="Arial" w:hAnsi="Arial" w:cs="AL-Mohanad Bold" w:hint="cs"/>
          <w:sz w:val="22"/>
          <w:rtl/>
        </w:rPr>
        <w:t xml:space="preserve"> . </w:t>
      </w:r>
    </w:p>
    <w:p w:rsidR="0085064E" w:rsidRPr="000840D6" w:rsidRDefault="0085064E" w:rsidP="00BE57E9">
      <w:pPr>
        <w:jc w:val="right"/>
        <w:rPr>
          <w:rFonts w:ascii="Arial" w:hAnsi="Arial" w:cs="AL-Mohanad Bold"/>
          <w:sz w:val="22"/>
          <w:rtl/>
        </w:rPr>
      </w:pPr>
    </w:p>
    <w:p w:rsidR="00406727" w:rsidRDefault="009F39BE" w:rsidP="00BE57E9">
      <w:pPr>
        <w:jc w:val="right"/>
        <w:rPr>
          <w:rtl/>
        </w:rPr>
      </w:pPr>
      <w:r w:rsidRPr="000840D6">
        <w:rPr>
          <w:rFonts w:ascii="Arial" w:hAnsi="Arial" w:cs="AL-Mohanad Bold" w:hint="cs"/>
          <w:sz w:val="22"/>
          <w:rtl/>
        </w:rPr>
        <w:t>لا يشترط أ</w:t>
      </w:r>
      <w:r w:rsidR="0085064E" w:rsidRPr="000840D6">
        <w:rPr>
          <w:rFonts w:ascii="Arial" w:hAnsi="Arial" w:cs="AL-Mohanad Bold" w:hint="cs"/>
          <w:sz w:val="22"/>
          <w:rtl/>
        </w:rPr>
        <w:t xml:space="preserve">ن تتضمن جميع المجالات  في مخرجات المقرر  </w:t>
      </w:r>
      <w:r w:rsidR="00C277E3" w:rsidRPr="000840D6">
        <w:rPr>
          <w:rFonts w:ascii="Arial" w:hAnsi="Arial" w:cs="AL-Mohanad Bold" w:hint="cs"/>
          <w:sz w:val="22"/>
          <w:rtl/>
        </w:rPr>
        <w:t>وقفا لطبيعة المقرر</w:t>
      </w:r>
      <w:r w:rsidR="002279D6" w:rsidRPr="000840D6">
        <w:rPr>
          <w:rFonts w:ascii="Arial" w:hAnsi="Arial" w:cs="AL-Mohanad Bold" w:hint="cs"/>
          <w:sz w:val="22"/>
          <w:rtl/>
        </w:rPr>
        <w:t xml:space="preserve"> </w:t>
      </w:r>
      <w:r w:rsidR="002279D6" w:rsidRPr="00A765B3">
        <w:rPr>
          <w:rFonts w:hint="cs"/>
          <w:rtl/>
        </w:rPr>
        <w:t xml:space="preserve">. </w:t>
      </w:r>
    </w:p>
    <w:p w:rsidR="00406727" w:rsidRDefault="00406727">
      <w:pPr>
        <w:rPr>
          <w:rtl/>
        </w:rPr>
      </w:pPr>
      <w:r>
        <w:rPr>
          <w:rtl/>
        </w:rPr>
        <w:br w:type="page"/>
      </w:r>
    </w:p>
    <w:p w:rsidR="00977DA1" w:rsidRPr="00A765B3" w:rsidRDefault="00977DA1" w:rsidP="00BE57E9">
      <w:pPr>
        <w:jc w:val="right"/>
        <w:rPr>
          <w:rtl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2145"/>
        <w:gridCol w:w="4890"/>
        <w:gridCol w:w="567"/>
      </w:tblGrid>
      <w:tr w:rsidR="00A206EC" w:rsidRPr="00C42A62" w:rsidTr="001032C9">
        <w:trPr>
          <w:jc w:val="center"/>
        </w:trPr>
        <w:tc>
          <w:tcPr>
            <w:tcW w:w="1891" w:type="dxa"/>
          </w:tcPr>
          <w:p w:rsidR="00A206EC" w:rsidRPr="000840D6" w:rsidRDefault="00A206EC" w:rsidP="004204EF">
            <w:pPr>
              <w:jc w:val="center"/>
              <w:rPr>
                <w:rFonts w:ascii="Arial" w:hAnsi="Arial" w:cs="AL-Mohanad Bold"/>
                <w:b/>
                <w:bCs/>
                <w:sz w:val="22"/>
                <w:rtl/>
              </w:rPr>
            </w:pPr>
            <w:r w:rsidRPr="000840D6">
              <w:rPr>
                <w:rFonts w:ascii="Arial" w:hAnsi="Arial" w:cs="AL-Mohanad Bold" w:hint="cs"/>
                <w:b/>
                <w:bCs/>
                <w:sz w:val="22"/>
                <w:rtl/>
              </w:rPr>
              <w:t xml:space="preserve">وطرق التقييم للمقرر  </w:t>
            </w:r>
          </w:p>
        </w:tc>
        <w:tc>
          <w:tcPr>
            <w:tcW w:w="2145" w:type="dxa"/>
          </w:tcPr>
          <w:p w:rsidR="00A206EC" w:rsidRPr="000840D6" w:rsidRDefault="00A206EC" w:rsidP="004204EF">
            <w:pPr>
              <w:jc w:val="center"/>
              <w:rPr>
                <w:rFonts w:ascii="Arial" w:hAnsi="Arial" w:cs="AL-Mohanad Bold"/>
                <w:b/>
                <w:bCs/>
                <w:sz w:val="22"/>
                <w:rtl/>
              </w:rPr>
            </w:pPr>
            <w:r w:rsidRPr="000840D6">
              <w:rPr>
                <w:rFonts w:ascii="Arial" w:hAnsi="Arial" w:cs="AL-Mohanad Bold" w:hint="cs"/>
                <w:b/>
                <w:bCs/>
                <w:sz w:val="22"/>
                <w:rtl/>
              </w:rPr>
              <w:t>استرات</w:t>
            </w:r>
            <w:r w:rsidR="00813352" w:rsidRPr="000840D6">
              <w:rPr>
                <w:rFonts w:ascii="Arial" w:hAnsi="Arial" w:cs="AL-Mohanad Bold" w:hint="cs"/>
                <w:b/>
                <w:bCs/>
                <w:sz w:val="22"/>
                <w:rtl/>
              </w:rPr>
              <w:t>ي</w:t>
            </w:r>
            <w:r w:rsidRPr="000840D6">
              <w:rPr>
                <w:rFonts w:ascii="Arial" w:hAnsi="Arial" w:cs="AL-Mohanad Bold" w:hint="cs"/>
                <w:b/>
                <w:bCs/>
                <w:sz w:val="22"/>
                <w:rtl/>
              </w:rPr>
              <w:t xml:space="preserve">جيات التدريس للمقرر  </w:t>
            </w:r>
          </w:p>
        </w:tc>
        <w:tc>
          <w:tcPr>
            <w:tcW w:w="4890" w:type="dxa"/>
          </w:tcPr>
          <w:p w:rsidR="00A206EC" w:rsidRPr="000840D6" w:rsidRDefault="00A206EC" w:rsidP="004204EF">
            <w:pPr>
              <w:jc w:val="center"/>
              <w:rPr>
                <w:rFonts w:ascii="Arial" w:hAnsi="Arial" w:cs="AL-Mohanad Bold"/>
                <w:b/>
                <w:bCs/>
                <w:sz w:val="22"/>
                <w:rtl/>
              </w:rPr>
            </w:pPr>
            <w:r w:rsidRPr="000840D6">
              <w:rPr>
                <w:rFonts w:ascii="Arial" w:hAnsi="Arial" w:cs="AL-Mohanad Bold" w:hint="cs"/>
                <w:b/>
                <w:bCs/>
                <w:sz w:val="22"/>
                <w:rtl/>
              </w:rPr>
              <w:t xml:space="preserve">مجالات التعلم في الاطار الوطني للمؤهلات </w:t>
            </w:r>
          </w:p>
          <w:p w:rsidR="00A206EC" w:rsidRPr="000840D6" w:rsidRDefault="00A206EC" w:rsidP="004204EF">
            <w:pPr>
              <w:jc w:val="center"/>
              <w:rPr>
                <w:rFonts w:ascii="Arial" w:hAnsi="Arial" w:cs="AL-Mohanad Bold"/>
                <w:b/>
                <w:bCs/>
                <w:sz w:val="22"/>
                <w:rtl/>
              </w:rPr>
            </w:pPr>
            <w:r w:rsidRPr="000840D6">
              <w:rPr>
                <w:rFonts w:ascii="Arial" w:hAnsi="Arial" w:cs="AL-Mohanad Bold" w:hint="cs"/>
                <w:b/>
                <w:bCs/>
                <w:sz w:val="22"/>
                <w:rtl/>
              </w:rPr>
              <w:t xml:space="preserve">ومخرجات التعلم للمقرر </w:t>
            </w:r>
          </w:p>
        </w:tc>
        <w:tc>
          <w:tcPr>
            <w:tcW w:w="567" w:type="dxa"/>
          </w:tcPr>
          <w:p w:rsidR="00A206EC" w:rsidRPr="00C42A62" w:rsidRDefault="00A206EC" w:rsidP="004204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06EC" w:rsidRPr="00C42A62" w:rsidTr="002D2F8F">
        <w:trPr>
          <w:jc w:val="center"/>
        </w:trPr>
        <w:tc>
          <w:tcPr>
            <w:tcW w:w="8926" w:type="dxa"/>
            <w:gridSpan w:val="3"/>
          </w:tcPr>
          <w:p w:rsidR="00A206EC" w:rsidRPr="000840D6" w:rsidRDefault="00A206EC" w:rsidP="004204EF">
            <w:pPr>
              <w:jc w:val="right"/>
              <w:rPr>
                <w:rFonts w:ascii="Arial" w:hAnsi="Arial" w:cs="AL-Mohanad Bold"/>
                <w:b/>
                <w:bCs/>
                <w:sz w:val="22"/>
              </w:rPr>
            </w:pPr>
            <w:r w:rsidRPr="000840D6">
              <w:rPr>
                <w:rFonts w:ascii="Arial" w:hAnsi="Arial" w:cs="AL-Mohanad Bold"/>
                <w:b/>
                <w:bCs/>
                <w:sz w:val="22"/>
                <w:rtl/>
              </w:rPr>
              <w:t>المعرفة</w:t>
            </w:r>
          </w:p>
        </w:tc>
        <w:tc>
          <w:tcPr>
            <w:tcW w:w="567" w:type="dxa"/>
          </w:tcPr>
          <w:p w:rsidR="00A206EC" w:rsidRPr="00C42A62" w:rsidRDefault="00A206EC" w:rsidP="004204EF">
            <w:pPr>
              <w:rPr>
                <w:b/>
                <w:bCs/>
                <w:sz w:val="22"/>
                <w:szCs w:val="22"/>
              </w:rPr>
            </w:pPr>
            <w:r w:rsidRPr="00C42A62">
              <w:rPr>
                <w:b/>
                <w:bCs/>
                <w:sz w:val="22"/>
                <w:szCs w:val="22"/>
              </w:rPr>
              <w:t>1.0</w:t>
            </w:r>
          </w:p>
        </w:tc>
      </w:tr>
      <w:tr w:rsidR="00406727" w:rsidRPr="00C42A62" w:rsidTr="001032C9">
        <w:trPr>
          <w:trHeight w:val="206"/>
          <w:jc w:val="center"/>
        </w:trPr>
        <w:tc>
          <w:tcPr>
            <w:tcW w:w="1891" w:type="dxa"/>
          </w:tcPr>
          <w:p w:rsidR="00406727" w:rsidRDefault="00406727" w:rsidP="004204E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44371E">
              <w:rPr>
                <w:rFonts w:asciiTheme="minorBidi" w:hAnsiTheme="minorBidi" w:cstheme="minorBidi"/>
                <w:color w:val="FF0000"/>
                <w:rtl/>
              </w:rPr>
              <w:t>اختبار تحصيلي</w:t>
            </w:r>
          </w:p>
          <w:p w:rsidR="00406727" w:rsidRPr="0044371E" w:rsidRDefault="00406727" w:rsidP="004204EF">
            <w:pPr>
              <w:bidi/>
              <w:rPr>
                <w:rFonts w:asciiTheme="minorBidi" w:hAnsiTheme="minorBidi" w:cstheme="minorBidi"/>
                <w:color w:val="FF0000"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الملاحظة</w:t>
            </w:r>
          </w:p>
        </w:tc>
        <w:tc>
          <w:tcPr>
            <w:tcW w:w="2145" w:type="dxa"/>
          </w:tcPr>
          <w:p w:rsidR="00406727" w:rsidRDefault="00406727" w:rsidP="004204EF">
            <w:pPr>
              <w:bidi/>
              <w:ind w:left="89"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</w:t>
            </w:r>
            <w:r w:rsidRPr="0044371E">
              <w:rPr>
                <w:rFonts w:asciiTheme="minorBidi" w:hAnsiTheme="minorBidi" w:cstheme="minorBidi"/>
                <w:color w:val="FF0000"/>
                <w:rtl/>
              </w:rPr>
              <w:t>محاضر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ات </w:t>
            </w:r>
          </w:p>
          <w:p w:rsidR="00406727" w:rsidRPr="0044371E" w:rsidRDefault="00406727" w:rsidP="004204EF">
            <w:pPr>
              <w:bidi/>
              <w:ind w:left="89"/>
              <w:rPr>
                <w:rFonts w:asciiTheme="minorBidi" w:hAnsiTheme="minorBidi" w:cstheme="minorBidi"/>
                <w:color w:val="FF0000"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التعلم التعاوني</w:t>
            </w:r>
          </w:p>
        </w:tc>
        <w:tc>
          <w:tcPr>
            <w:tcW w:w="4890" w:type="dxa"/>
          </w:tcPr>
          <w:p w:rsidR="00406727" w:rsidRPr="00A139A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A139A7"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أن </w:t>
            </w: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يتعرف على معاني مفردات سور جزء تبارك</w:t>
            </w:r>
          </w:p>
        </w:tc>
        <w:tc>
          <w:tcPr>
            <w:tcW w:w="567" w:type="dxa"/>
          </w:tcPr>
          <w:p w:rsidR="00406727" w:rsidRPr="00C42A62" w:rsidRDefault="00406727" w:rsidP="004204EF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t>1.1</w:t>
            </w:r>
          </w:p>
        </w:tc>
      </w:tr>
      <w:tr w:rsidR="00406727" w:rsidRPr="00C42A62" w:rsidTr="001032C9">
        <w:trPr>
          <w:jc w:val="center"/>
        </w:trPr>
        <w:tc>
          <w:tcPr>
            <w:tcW w:w="1891" w:type="dxa"/>
          </w:tcPr>
          <w:p w:rsidR="0040672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الاختبارات </w:t>
            </w:r>
          </w:p>
          <w:p w:rsidR="0040672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A139A7"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المناقشة </w:t>
            </w: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والحوار </w:t>
            </w:r>
          </w:p>
          <w:p w:rsidR="00406727" w:rsidRPr="00A139A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A139A7">
              <w:rPr>
                <w:rFonts w:ascii="Arial" w:hAnsi="Arial" w:cs="AL-Mohanad Bold" w:hint="cs"/>
                <w:color w:val="FF0000"/>
                <w:sz w:val="22"/>
                <w:rtl/>
              </w:rPr>
              <w:t>ت</w:t>
            </w: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قييم</w:t>
            </w:r>
            <w:r w:rsidRPr="00A139A7"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 الأنشطة</w:t>
            </w:r>
          </w:p>
        </w:tc>
        <w:tc>
          <w:tcPr>
            <w:tcW w:w="2145" w:type="dxa"/>
          </w:tcPr>
          <w:p w:rsidR="0040672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المحاضرات </w:t>
            </w:r>
          </w:p>
          <w:p w:rsidR="00406727" w:rsidRPr="00A139A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A139A7">
              <w:rPr>
                <w:rFonts w:ascii="Arial" w:hAnsi="Arial" w:cs="AL-Mohanad Bold" w:hint="cs"/>
                <w:color w:val="FF0000"/>
                <w:sz w:val="22"/>
                <w:rtl/>
              </w:rPr>
              <w:t>تفعيل طريقة التعلم التعاوني</w:t>
            </w:r>
          </w:p>
        </w:tc>
        <w:tc>
          <w:tcPr>
            <w:tcW w:w="4890" w:type="dxa"/>
          </w:tcPr>
          <w:p w:rsidR="00406727" w:rsidRPr="00A139A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A139A7"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أن </w:t>
            </w: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يذكر الحوادث والأخبار التي تناولتها سور جزء تبارك</w:t>
            </w:r>
          </w:p>
        </w:tc>
        <w:tc>
          <w:tcPr>
            <w:tcW w:w="567" w:type="dxa"/>
          </w:tcPr>
          <w:p w:rsidR="00406727" w:rsidRPr="00C42A62" w:rsidRDefault="00406727" w:rsidP="004204EF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t>1.2</w:t>
            </w:r>
          </w:p>
        </w:tc>
      </w:tr>
      <w:tr w:rsidR="00104C9B" w:rsidRPr="00C42A62" w:rsidTr="001032C9">
        <w:trPr>
          <w:jc w:val="center"/>
        </w:trPr>
        <w:tc>
          <w:tcPr>
            <w:tcW w:w="1891" w:type="dxa"/>
          </w:tcPr>
          <w:p w:rsidR="00104C9B" w:rsidRPr="0040672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406727">
              <w:rPr>
                <w:rFonts w:ascii="Arial" w:hAnsi="Arial" w:cs="AL-Mohanad Bold" w:hint="cs"/>
                <w:color w:val="FF0000"/>
                <w:sz w:val="22"/>
                <w:rtl/>
              </w:rPr>
              <w:t>تقييم الأنشطة</w:t>
            </w:r>
          </w:p>
          <w:p w:rsidR="00406727" w:rsidRPr="0040672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406727">
              <w:rPr>
                <w:rFonts w:ascii="Arial" w:hAnsi="Arial" w:cs="AL-Mohanad Bold" w:hint="cs"/>
                <w:color w:val="FF0000"/>
                <w:sz w:val="22"/>
                <w:rtl/>
              </w:rPr>
              <w:t>المناقشة والحوار</w:t>
            </w:r>
          </w:p>
          <w:p w:rsidR="00406727" w:rsidRPr="0040672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406727">
              <w:rPr>
                <w:rFonts w:ascii="Arial" w:hAnsi="Arial" w:cs="AL-Mohanad Bold" w:hint="cs"/>
                <w:color w:val="FF0000"/>
                <w:sz w:val="22"/>
                <w:rtl/>
              </w:rPr>
              <w:t>تصحيح البحوث</w:t>
            </w:r>
          </w:p>
        </w:tc>
        <w:tc>
          <w:tcPr>
            <w:tcW w:w="2145" w:type="dxa"/>
          </w:tcPr>
          <w:p w:rsidR="00104C9B" w:rsidRPr="0040672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406727">
              <w:rPr>
                <w:rFonts w:ascii="Arial" w:hAnsi="Arial" w:cs="AL-Mohanad Bold" w:hint="cs"/>
                <w:color w:val="FF0000"/>
                <w:sz w:val="22"/>
                <w:rtl/>
              </w:rPr>
              <w:t>المجموعات الصغيرة</w:t>
            </w:r>
          </w:p>
          <w:p w:rsidR="00406727" w:rsidRPr="0040672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406727">
              <w:rPr>
                <w:rFonts w:ascii="Arial" w:hAnsi="Arial" w:cs="AL-Mohanad Bold" w:hint="cs"/>
                <w:color w:val="FF0000"/>
                <w:sz w:val="22"/>
                <w:rtl/>
              </w:rPr>
              <w:t>البحوث المختصرة</w:t>
            </w:r>
          </w:p>
        </w:tc>
        <w:tc>
          <w:tcPr>
            <w:tcW w:w="4890" w:type="dxa"/>
          </w:tcPr>
          <w:p w:rsidR="00104C9B" w:rsidRPr="00406727" w:rsidRDefault="0040672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406727">
              <w:rPr>
                <w:rFonts w:ascii="Arial" w:hAnsi="Arial" w:cs="AL-Mohanad Bold" w:hint="cs"/>
                <w:color w:val="FF0000"/>
                <w:sz w:val="22"/>
                <w:rtl/>
              </w:rPr>
              <w:t>أن يكتب الموضوعات التي تناولتها كل سورة من سور جزء تبارك على حدة</w:t>
            </w:r>
          </w:p>
        </w:tc>
        <w:tc>
          <w:tcPr>
            <w:tcW w:w="567" w:type="dxa"/>
          </w:tcPr>
          <w:p w:rsidR="00104C9B" w:rsidRPr="00C42A62" w:rsidRDefault="00207171" w:rsidP="00420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</w:tr>
      <w:tr w:rsidR="00207171" w:rsidRPr="00C42A62" w:rsidTr="001032C9">
        <w:trPr>
          <w:jc w:val="center"/>
        </w:trPr>
        <w:tc>
          <w:tcPr>
            <w:tcW w:w="1891" w:type="dxa"/>
          </w:tcPr>
          <w:p w:rsidR="00207171" w:rsidRPr="000840D6" w:rsidRDefault="00207171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2145" w:type="dxa"/>
          </w:tcPr>
          <w:p w:rsidR="00207171" w:rsidRPr="000840D6" w:rsidRDefault="00207171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4890" w:type="dxa"/>
          </w:tcPr>
          <w:p w:rsidR="00207171" w:rsidRPr="000840D6" w:rsidRDefault="00207171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567" w:type="dxa"/>
          </w:tcPr>
          <w:p w:rsidR="00207171" w:rsidRDefault="00207171" w:rsidP="00420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</w:tr>
      <w:tr w:rsidR="00A206EC" w:rsidRPr="00C42A62" w:rsidTr="002D2F8F">
        <w:trPr>
          <w:jc w:val="center"/>
        </w:trPr>
        <w:tc>
          <w:tcPr>
            <w:tcW w:w="8926" w:type="dxa"/>
            <w:gridSpan w:val="3"/>
          </w:tcPr>
          <w:p w:rsidR="00A206EC" w:rsidRPr="000840D6" w:rsidRDefault="00A206EC" w:rsidP="004204EF">
            <w:pPr>
              <w:jc w:val="right"/>
              <w:rPr>
                <w:rFonts w:ascii="Arial" w:hAnsi="Arial" w:cs="AL-Mohanad Bold"/>
                <w:b/>
                <w:bCs/>
                <w:sz w:val="22"/>
              </w:rPr>
            </w:pPr>
            <w:r w:rsidRPr="000840D6">
              <w:rPr>
                <w:rFonts w:ascii="Arial" w:hAnsi="Arial" w:cs="AL-Mohanad Bold"/>
                <w:b/>
                <w:bCs/>
                <w:sz w:val="22"/>
                <w:rtl/>
              </w:rPr>
              <w:t>المهارات الإدراكية</w:t>
            </w:r>
            <w:r w:rsidR="00087A9B" w:rsidRPr="000840D6">
              <w:rPr>
                <w:rFonts w:ascii="Arial" w:hAnsi="Arial" w:cs="AL-Mohanad Bold" w:hint="cs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567" w:type="dxa"/>
          </w:tcPr>
          <w:p w:rsidR="00A206EC" w:rsidRPr="00C42A62" w:rsidRDefault="00A206EC" w:rsidP="004204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06EC" w:rsidRPr="00C42A62" w:rsidTr="001032C9">
        <w:trPr>
          <w:jc w:val="center"/>
        </w:trPr>
        <w:tc>
          <w:tcPr>
            <w:tcW w:w="1891" w:type="dxa"/>
          </w:tcPr>
          <w:p w:rsidR="00A206EC" w:rsidRPr="00A139A7" w:rsidRDefault="00A139A7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A139A7"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خرائط </w:t>
            </w: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مفاهيم</w:t>
            </w:r>
          </w:p>
        </w:tc>
        <w:tc>
          <w:tcPr>
            <w:tcW w:w="2145" w:type="dxa"/>
          </w:tcPr>
          <w:p w:rsidR="00A206EC" w:rsidRPr="00A139A7" w:rsidRDefault="005E2A23" w:rsidP="004204EF">
            <w:pPr>
              <w:bidi/>
              <w:ind w:left="89"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A139A7">
              <w:rPr>
                <w:rFonts w:ascii="Arial" w:hAnsi="Arial" w:cs="AL-Mohanad Bold" w:hint="cs"/>
                <w:color w:val="FF0000"/>
                <w:sz w:val="22"/>
                <w:rtl/>
              </w:rPr>
              <w:t>صحائف التفكير والتذكر</w:t>
            </w:r>
          </w:p>
        </w:tc>
        <w:tc>
          <w:tcPr>
            <w:tcW w:w="4890" w:type="dxa"/>
          </w:tcPr>
          <w:p w:rsidR="00A206EC" w:rsidRPr="00A139A7" w:rsidRDefault="00B16DBD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A139A7"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أن </w:t>
            </w: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يصنف سور جزء تبارك</w:t>
            </w:r>
            <w:r w:rsidR="001032C9"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 </w:t>
            </w: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بحسب موضوعاتها أو خصائصها</w:t>
            </w:r>
          </w:p>
        </w:tc>
        <w:tc>
          <w:tcPr>
            <w:tcW w:w="567" w:type="dxa"/>
          </w:tcPr>
          <w:p w:rsidR="00A206EC" w:rsidRPr="00C42A62" w:rsidRDefault="00A206EC" w:rsidP="004204EF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t>2.1</w:t>
            </w:r>
          </w:p>
        </w:tc>
      </w:tr>
      <w:tr w:rsidR="00B16DBD" w:rsidRPr="00C42A62" w:rsidTr="001032C9">
        <w:trPr>
          <w:jc w:val="center"/>
        </w:trPr>
        <w:tc>
          <w:tcPr>
            <w:tcW w:w="1891" w:type="dxa"/>
          </w:tcPr>
          <w:p w:rsidR="00B16DBD" w:rsidRDefault="00B16DBD" w:rsidP="004204E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44371E">
              <w:rPr>
                <w:rFonts w:asciiTheme="minorBidi" w:hAnsiTheme="minorBidi" w:cstheme="minorBidi"/>
                <w:color w:val="FF0000"/>
                <w:rtl/>
              </w:rPr>
              <w:t xml:space="preserve">اختبار تحصيلي </w:t>
            </w:r>
          </w:p>
          <w:p w:rsidR="00B16DBD" w:rsidRPr="0044371E" w:rsidRDefault="00B16DBD" w:rsidP="004204E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44371E">
              <w:rPr>
                <w:rFonts w:asciiTheme="minorBidi" w:hAnsiTheme="minorBidi" w:cstheme="minorBidi"/>
                <w:color w:val="FF0000"/>
                <w:rtl/>
              </w:rPr>
              <w:t>تصحيح البحوث</w:t>
            </w:r>
          </w:p>
        </w:tc>
        <w:tc>
          <w:tcPr>
            <w:tcW w:w="2145" w:type="dxa"/>
          </w:tcPr>
          <w:p w:rsidR="00B16DBD" w:rsidRDefault="00B16DBD" w:rsidP="004204EF">
            <w:pPr>
              <w:jc w:val="right"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 ال</w:t>
            </w:r>
            <w:r w:rsidRPr="0044371E">
              <w:rPr>
                <w:rFonts w:asciiTheme="minorBidi" w:hAnsiTheme="minorBidi" w:cstheme="minorBidi"/>
                <w:color w:val="FF0000"/>
                <w:rtl/>
              </w:rPr>
              <w:t>محاضر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ات </w:t>
            </w:r>
          </w:p>
          <w:p w:rsidR="00B16DBD" w:rsidRPr="0044371E" w:rsidRDefault="00B16DBD" w:rsidP="004204EF">
            <w:pPr>
              <w:jc w:val="right"/>
              <w:rPr>
                <w:rFonts w:asciiTheme="minorBidi" w:hAnsiTheme="minorBidi" w:cstheme="minorBidi"/>
                <w:color w:val="FF0000"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</w:t>
            </w:r>
            <w:r w:rsidRPr="0044371E">
              <w:rPr>
                <w:rFonts w:asciiTheme="minorBidi" w:hAnsiTheme="minorBidi" w:cstheme="minorBidi"/>
                <w:color w:val="FF0000"/>
                <w:rtl/>
              </w:rPr>
              <w:t xml:space="preserve">بحوث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المختصرة</w:t>
            </w:r>
          </w:p>
        </w:tc>
        <w:tc>
          <w:tcPr>
            <w:tcW w:w="4890" w:type="dxa"/>
          </w:tcPr>
          <w:p w:rsidR="00B16DBD" w:rsidRPr="00A139A7" w:rsidRDefault="00B16DBD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أن يشرح المفردات الغريبة في سور جزء تبارك</w:t>
            </w:r>
          </w:p>
        </w:tc>
        <w:tc>
          <w:tcPr>
            <w:tcW w:w="567" w:type="dxa"/>
          </w:tcPr>
          <w:p w:rsidR="00B16DBD" w:rsidRPr="00C42A62" w:rsidRDefault="00B16DBD" w:rsidP="004204EF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t>2.2</w:t>
            </w:r>
          </w:p>
        </w:tc>
      </w:tr>
      <w:tr w:rsidR="00B16DBD" w:rsidRPr="00C42A62" w:rsidTr="001032C9">
        <w:trPr>
          <w:jc w:val="center"/>
        </w:trPr>
        <w:tc>
          <w:tcPr>
            <w:tcW w:w="1891" w:type="dxa"/>
          </w:tcPr>
          <w:p w:rsidR="00B16DBD" w:rsidRDefault="00B16DBD" w:rsidP="004204EF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44371E">
              <w:rPr>
                <w:rFonts w:asciiTheme="minorBidi" w:hAnsiTheme="minorBidi" w:cstheme="minorBidi"/>
                <w:color w:val="FF0000"/>
                <w:rtl/>
              </w:rPr>
              <w:t>اختبار تحصيلي</w:t>
            </w:r>
          </w:p>
          <w:p w:rsidR="00B16DBD" w:rsidRPr="0044371E" w:rsidRDefault="00B16DBD" w:rsidP="004204EF">
            <w:pPr>
              <w:bidi/>
              <w:rPr>
                <w:rFonts w:asciiTheme="minorBidi" w:hAnsiTheme="minorBidi" w:cstheme="minorBidi"/>
                <w:color w:val="FF0000"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الملاحظة</w:t>
            </w:r>
          </w:p>
        </w:tc>
        <w:tc>
          <w:tcPr>
            <w:tcW w:w="2145" w:type="dxa"/>
          </w:tcPr>
          <w:p w:rsidR="00B16DBD" w:rsidRDefault="00B16DBD" w:rsidP="004204EF">
            <w:pPr>
              <w:bidi/>
              <w:ind w:left="89"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</w:t>
            </w:r>
            <w:r w:rsidRPr="0044371E">
              <w:rPr>
                <w:rFonts w:asciiTheme="minorBidi" w:hAnsiTheme="minorBidi" w:cstheme="minorBidi"/>
                <w:color w:val="FF0000"/>
                <w:rtl/>
              </w:rPr>
              <w:t>محاضر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ات </w:t>
            </w:r>
          </w:p>
          <w:p w:rsidR="00B16DBD" w:rsidRPr="0044371E" w:rsidRDefault="00B16DBD" w:rsidP="004204EF">
            <w:pPr>
              <w:bidi/>
              <w:ind w:left="89"/>
              <w:rPr>
                <w:rFonts w:asciiTheme="minorBidi" w:hAnsiTheme="minorBidi" w:cstheme="minorBidi"/>
                <w:color w:val="FF0000"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التعلم التعاوني</w:t>
            </w:r>
          </w:p>
        </w:tc>
        <w:tc>
          <w:tcPr>
            <w:tcW w:w="4890" w:type="dxa"/>
          </w:tcPr>
          <w:p w:rsidR="00B16DBD" w:rsidRPr="00A139A7" w:rsidRDefault="00B16DBD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أن يستنبط الأحكام القرآنية من آيات سور جزء تبارك</w:t>
            </w:r>
          </w:p>
        </w:tc>
        <w:tc>
          <w:tcPr>
            <w:tcW w:w="567" w:type="dxa"/>
          </w:tcPr>
          <w:p w:rsidR="00B16DBD" w:rsidRPr="00C42A62" w:rsidRDefault="00B16DBD" w:rsidP="00420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</w:tr>
      <w:tr w:rsidR="006168D1" w:rsidRPr="00C42A62" w:rsidTr="001032C9">
        <w:trPr>
          <w:jc w:val="center"/>
        </w:trPr>
        <w:tc>
          <w:tcPr>
            <w:tcW w:w="1891" w:type="dxa"/>
          </w:tcPr>
          <w:p w:rsidR="006168D1" w:rsidRPr="000840D6" w:rsidRDefault="00B16DBD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  <w:r w:rsidRPr="0044371E">
              <w:rPr>
                <w:rFonts w:asciiTheme="minorBidi" w:hAnsiTheme="minorBidi" w:cstheme="minorBidi"/>
                <w:color w:val="FF0000"/>
                <w:rtl/>
              </w:rPr>
              <w:t>تصحيح البحوث</w:t>
            </w:r>
          </w:p>
        </w:tc>
        <w:tc>
          <w:tcPr>
            <w:tcW w:w="2145" w:type="dxa"/>
          </w:tcPr>
          <w:p w:rsidR="006168D1" w:rsidRPr="000840D6" w:rsidRDefault="00B16DBD" w:rsidP="004204EF">
            <w:pPr>
              <w:jc w:val="right"/>
              <w:rPr>
                <w:rFonts w:ascii="Arial" w:hAnsi="Arial" w:cs="AL-Mohanad Bold"/>
                <w:sz w:val="22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ال</w:t>
            </w:r>
            <w:r w:rsidRPr="0044371E">
              <w:rPr>
                <w:rFonts w:asciiTheme="minorBidi" w:hAnsiTheme="minorBidi" w:cstheme="minorBidi"/>
                <w:color w:val="FF0000"/>
                <w:rtl/>
              </w:rPr>
              <w:t xml:space="preserve">بحوث 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المختصرة</w:t>
            </w:r>
          </w:p>
        </w:tc>
        <w:tc>
          <w:tcPr>
            <w:tcW w:w="4890" w:type="dxa"/>
          </w:tcPr>
          <w:p w:rsidR="006168D1" w:rsidRPr="000840D6" w:rsidRDefault="00B16DBD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  <w:r w:rsidRPr="001032C9">
              <w:rPr>
                <w:rFonts w:ascii="Arial" w:hAnsi="Arial" w:cs="AL-Mohanad Bold" w:hint="cs"/>
                <w:color w:val="FF0000"/>
                <w:sz w:val="22"/>
                <w:rtl/>
              </w:rPr>
              <w:t>أن يربط بين ما تتحدث عنه الآيات وهداياتها والواقع المعاصر</w:t>
            </w:r>
          </w:p>
        </w:tc>
        <w:tc>
          <w:tcPr>
            <w:tcW w:w="567" w:type="dxa"/>
          </w:tcPr>
          <w:p w:rsidR="006168D1" w:rsidRDefault="00207171" w:rsidP="00420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</w:tr>
      <w:tr w:rsidR="00207171" w:rsidRPr="00C42A62" w:rsidTr="001032C9">
        <w:trPr>
          <w:jc w:val="center"/>
        </w:trPr>
        <w:tc>
          <w:tcPr>
            <w:tcW w:w="1891" w:type="dxa"/>
          </w:tcPr>
          <w:p w:rsidR="00207171" w:rsidRPr="000840D6" w:rsidRDefault="00207171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2145" w:type="dxa"/>
          </w:tcPr>
          <w:p w:rsidR="00207171" w:rsidRPr="000840D6" w:rsidRDefault="00207171" w:rsidP="004204EF">
            <w:pPr>
              <w:jc w:val="right"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4890" w:type="dxa"/>
          </w:tcPr>
          <w:p w:rsidR="00207171" w:rsidRPr="000840D6" w:rsidRDefault="00207171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567" w:type="dxa"/>
          </w:tcPr>
          <w:p w:rsidR="00207171" w:rsidRDefault="00207171" w:rsidP="00420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</w:tr>
      <w:tr w:rsidR="002171B9" w:rsidRPr="00C42A62" w:rsidTr="001032C9">
        <w:trPr>
          <w:jc w:val="center"/>
        </w:trPr>
        <w:tc>
          <w:tcPr>
            <w:tcW w:w="1891" w:type="dxa"/>
          </w:tcPr>
          <w:p w:rsidR="002171B9" w:rsidRPr="000840D6" w:rsidRDefault="002171B9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2145" w:type="dxa"/>
          </w:tcPr>
          <w:p w:rsidR="002171B9" w:rsidRPr="000840D6" w:rsidRDefault="002171B9" w:rsidP="004204EF">
            <w:pPr>
              <w:jc w:val="right"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4890" w:type="dxa"/>
          </w:tcPr>
          <w:p w:rsidR="002171B9" w:rsidRPr="000840D6" w:rsidRDefault="002171B9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567" w:type="dxa"/>
          </w:tcPr>
          <w:p w:rsidR="002171B9" w:rsidRDefault="002171B9" w:rsidP="00420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</w:tr>
      <w:tr w:rsidR="00A206EC" w:rsidRPr="00C42A62" w:rsidTr="002D2F8F">
        <w:trPr>
          <w:jc w:val="center"/>
        </w:trPr>
        <w:tc>
          <w:tcPr>
            <w:tcW w:w="8926" w:type="dxa"/>
            <w:gridSpan w:val="3"/>
          </w:tcPr>
          <w:p w:rsidR="00A206EC" w:rsidRPr="000840D6" w:rsidRDefault="00A206EC" w:rsidP="004204EF">
            <w:pPr>
              <w:jc w:val="right"/>
              <w:rPr>
                <w:rFonts w:ascii="Arial" w:hAnsi="Arial" w:cs="AL-Mohanad Bold"/>
                <w:b/>
                <w:bCs/>
                <w:sz w:val="22"/>
              </w:rPr>
            </w:pPr>
            <w:r w:rsidRPr="000840D6">
              <w:rPr>
                <w:rFonts w:ascii="Arial" w:hAnsi="Arial" w:cs="AL-Mohanad Bold"/>
                <w:b/>
                <w:bCs/>
                <w:sz w:val="22"/>
                <w:rtl/>
              </w:rPr>
              <w:t xml:space="preserve">مهارات التعامل مع الآخرين و تحمل المسؤولية، </w:t>
            </w:r>
          </w:p>
        </w:tc>
        <w:tc>
          <w:tcPr>
            <w:tcW w:w="567" w:type="dxa"/>
          </w:tcPr>
          <w:p w:rsidR="00A206EC" w:rsidRPr="00C42A62" w:rsidRDefault="00A206EC" w:rsidP="004204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06EC" w:rsidRPr="00C42A62" w:rsidTr="001032C9">
        <w:trPr>
          <w:jc w:val="center"/>
        </w:trPr>
        <w:tc>
          <w:tcPr>
            <w:tcW w:w="1891" w:type="dxa"/>
          </w:tcPr>
          <w:p w:rsidR="00A206EC" w:rsidRPr="00A139A7" w:rsidRDefault="00A206EC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</w:p>
        </w:tc>
        <w:tc>
          <w:tcPr>
            <w:tcW w:w="2145" w:type="dxa"/>
          </w:tcPr>
          <w:p w:rsidR="00A206EC" w:rsidRPr="00A139A7" w:rsidRDefault="00A206EC" w:rsidP="004204EF">
            <w:pPr>
              <w:jc w:val="right"/>
              <w:rPr>
                <w:rFonts w:ascii="Arial" w:hAnsi="Arial" w:cs="AL-Mohanad Bold"/>
                <w:color w:val="FF0000"/>
                <w:sz w:val="22"/>
                <w:rtl/>
              </w:rPr>
            </w:pPr>
          </w:p>
        </w:tc>
        <w:tc>
          <w:tcPr>
            <w:tcW w:w="4890" w:type="dxa"/>
          </w:tcPr>
          <w:p w:rsidR="00A206EC" w:rsidRPr="00A139A7" w:rsidRDefault="00B16DBD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لا يوجــــد</w:t>
            </w:r>
          </w:p>
        </w:tc>
        <w:tc>
          <w:tcPr>
            <w:tcW w:w="567" w:type="dxa"/>
          </w:tcPr>
          <w:p w:rsidR="00A206EC" w:rsidRPr="00C42A62" w:rsidRDefault="00A206EC" w:rsidP="004204EF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t>3.1</w:t>
            </w:r>
          </w:p>
        </w:tc>
      </w:tr>
      <w:tr w:rsidR="00C151D3" w:rsidRPr="00C42A62" w:rsidTr="001032C9">
        <w:trPr>
          <w:jc w:val="center"/>
        </w:trPr>
        <w:tc>
          <w:tcPr>
            <w:tcW w:w="1891" w:type="dxa"/>
          </w:tcPr>
          <w:p w:rsidR="00C151D3" w:rsidRPr="000840D6" w:rsidRDefault="00C151D3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2145" w:type="dxa"/>
          </w:tcPr>
          <w:p w:rsidR="00C151D3" w:rsidRPr="000840D6" w:rsidRDefault="00C151D3" w:rsidP="004204EF">
            <w:pPr>
              <w:jc w:val="right"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4890" w:type="dxa"/>
          </w:tcPr>
          <w:p w:rsidR="00C151D3" w:rsidRPr="000840D6" w:rsidRDefault="00C151D3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567" w:type="dxa"/>
          </w:tcPr>
          <w:p w:rsidR="00C151D3" w:rsidRPr="00C42A62" w:rsidRDefault="00C151D3" w:rsidP="00420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C151D3" w:rsidRPr="00C42A62" w:rsidTr="001032C9">
        <w:trPr>
          <w:jc w:val="center"/>
        </w:trPr>
        <w:tc>
          <w:tcPr>
            <w:tcW w:w="1891" w:type="dxa"/>
          </w:tcPr>
          <w:p w:rsidR="00C151D3" w:rsidRPr="000840D6" w:rsidRDefault="00C151D3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2145" w:type="dxa"/>
          </w:tcPr>
          <w:p w:rsidR="00C151D3" w:rsidRPr="000840D6" w:rsidRDefault="00C151D3" w:rsidP="004204EF">
            <w:pPr>
              <w:jc w:val="right"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4890" w:type="dxa"/>
          </w:tcPr>
          <w:p w:rsidR="00C151D3" w:rsidRPr="000840D6" w:rsidRDefault="00C151D3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567" w:type="dxa"/>
          </w:tcPr>
          <w:p w:rsidR="00C151D3" w:rsidRPr="00C42A62" w:rsidRDefault="00C151D3" w:rsidP="00420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A206EC" w:rsidRPr="00C42A62" w:rsidTr="002D2F8F">
        <w:trPr>
          <w:jc w:val="center"/>
        </w:trPr>
        <w:tc>
          <w:tcPr>
            <w:tcW w:w="8926" w:type="dxa"/>
            <w:gridSpan w:val="3"/>
          </w:tcPr>
          <w:p w:rsidR="00A206EC" w:rsidRPr="000840D6" w:rsidRDefault="00A206EC" w:rsidP="004204EF">
            <w:pPr>
              <w:jc w:val="right"/>
              <w:rPr>
                <w:rFonts w:ascii="Arial" w:hAnsi="Arial" w:cs="AL-Mohanad Bold"/>
                <w:b/>
                <w:bCs/>
                <w:sz w:val="22"/>
              </w:rPr>
            </w:pPr>
            <w:r w:rsidRPr="000840D6">
              <w:rPr>
                <w:rFonts w:ascii="Arial" w:hAnsi="Arial" w:cs="AL-Mohanad Bold"/>
                <w:b/>
                <w:bCs/>
                <w:sz w:val="22"/>
                <w:rtl/>
              </w:rPr>
              <w:t>مهارات التواصل، وتقنية المعلومات، والمهارات العددية</w:t>
            </w:r>
            <w:r w:rsidRPr="000840D6">
              <w:rPr>
                <w:rFonts w:ascii="Arial" w:hAnsi="Arial" w:cs="AL-Mohanad Bold"/>
                <w:b/>
                <w:bCs/>
                <w:sz w:val="22"/>
              </w:rPr>
              <w:t xml:space="preserve"> </w:t>
            </w:r>
          </w:p>
        </w:tc>
        <w:tc>
          <w:tcPr>
            <w:tcW w:w="567" w:type="dxa"/>
          </w:tcPr>
          <w:p w:rsidR="00A206EC" w:rsidRPr="00C42A62" w:rsidRDefault="00A206EC" w:rsidP="004204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06EC" w:rsidRPr="00C42A62" w:rsidTr="001032C9">
        <w:trPr>
          <w:jc w:val="center"/>
        </w:trPr>
        <w:tc>
          <w:tcPr>
            <w:tcW w:w="1891" w:type="dxa"/>
          </w:tcPr>
          <w:p w:rsidR="00A206EC" w:rsidRPr="00A139A7" w:rsidRDefault="00A206EC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</w:p>
        </w:tc>
        <w:tc>
          <w:tcPr>
            <w:tcW w:w="2145" w:type="dxa"/>
          </w:tcPr>
          <w:p w:rsidR="00A206EC" w:rsidRPr="00A139A7" w:rsidRDefault="00A206EC" w:rsidP="004204EF">
            <w:pPr>
              <w:jc w:val="center"/>
              <w:rPr>
                <w:rFonts w:ascii="Arial" w:hAnsi="Arial" w:cs="AL-Mohanad Bold"/>
                <w:color w:val="FF0000"/>
                <w:sz w:val="22"/>
                <w:rtl/>
              </w:rPr>
            </w:pPr>
          </w:p>
        </w:tc>
        <w:tc>
          <w:tcPr>
            <w:tcW w:w="4890" w:type="dxa"/>
          </w:tcPr>
          <w:p w:rsidR="00A206EC" w:rsidRPr="00A139A7" w:rsidRDefault="00B16DBD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لا يوجــــد</w:t>
            </w:r>
          </w:p>
        </w:tc>
        <w:tc>
          <w:tcPr>
            <w:tcW w:w="567" w:type="dxa"/>
          </w:tcPr>
          <w:p w:rsidR="00A206EC" w:rsidRPr="00C42A62" w:rsidRDefault="00A206EC" w:rsidP="004204EF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t>4.1</w:t>
            </w:r>
          </w:p>
        </w:tc>
      </w:tr>
      <w:tr w:rsidR="00A206EC" w:rsidRPr="00C42A62" w:rsidTr="001032C9">
        <w:trPr>
          <w:jc w:val="center"/>
        </w:trPr>
        <w:tc>
          <w:tcPr>
            <w:tcW w:w="1891" w:type="dxa"/>
          </w:tcPr>
          <w:p w:rsidR="00A206EC" w:rsidRPr="000840D6" w:rsidRDefault="00A206EC" w:rsidP="004204EF">
            <w:pPr>
              <w:jc w:val="right"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2145" w:type="dxa"/>
          </w:tcPr>
          <w:p w:rsidR="00A206EC" w:rsidRPr="000840D6" w:rsidRDefault="00A206EC" w:rsidP="004204EF">
            <w:pPr>
              <w:jc w:val="right"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4890" w:type="dxa"/>
          </w:tcPr>
          <w:p w:rsidR="00A206EC" w:rsidRPr="000840D6" w:rsidRDefault="00A206EC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567" w:type="dxa"/>
          </w:tcPr>
          <w:p w:rsidR="00A206EC" w:rsidRPr="00C42A62" w:rsidRDefault="00A206EC" w:rsidP="004204EF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t>4.2</w:t>
            </w:r>
          </w:p>
        </w:tc>
      </w:tr>
      <w:tr w:rsidR="00207171" w:rsidRPr="00C42A62" w:rsidTr="004204EF">
        <w:trPr>
          <w:trHeight w:val="92"/>
          <w:jc w:val="center"/>
        </w:trPr>
        <w:tc>
          <w:tcPr>
            <w:tcW w:w="1891" w:type="dxa"/>
          </w:tcPr>
          <w:p w:rsidR="00207171" w:rsidRPr="000840D6" w:rsidRDefault="00207171" w:rsidP="004204EF">
            <w:pPr>
              <w:jc w:val="right"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2145" w:type="dxa"/>
          </w:tcPr>
          <w:p w:rsidR="00207171" w:rsidRPr="000840D6" w:rsidRDefault="00207171" w:rsidP="004204EF">
            <w:pPr>
              <w:jc w:val="right"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4890" w:type="dxa"/>
          </w:tcPr>
          <w:p w:rsidR="00207171" w:rsidRPr="000840D6" w:rsidRDefault="00207171" w:rsidP="004204EF">
            <w:pPr>
              <w:bidi/>
              <w:rPr>
                <w:rFonts w:ascii="Arial" w:hAnsi="Arial" w:cs="AL-Mohanad Bold"/>
                <w:sz w:val="22"/>
                <w:rtl/>
              </w:rPr>
            </w:pPr>
          </w:p>
        </w:tc>
        <w:tc>
          <w:tcPr>
            <w:tcW w:w="567" w:type="dxa"/>
          </w:tcPr>
          <w:p w:rsidR="00207171" w:rsidRPr="00C42A62" w:rsidRDefault="00207171" w:rsidP="00420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</w:tr>
      <w:tr w:rsidR="00A206EC" w:rsidRPr="00C42A62" w:rsidTr="002D2F8F">
        <w:trPr>
          <w:jc w:val="center"/>
        </w:trPr>
        <w:tc>
          <w:tcPr>
            <w:tcW w:w="8926" w:type="dxa"/>
            <w:gridSpan w:val="3"/>
          </w:tcPr>
          <w:p w:rsidR="00A206EC" w:rsidRPr="000840D6" w:rsidRDefault="00A206EC" w:rsidP="004204EF">
            <w:pPr>
              <w:jc w:val="right"/>
              <w:rPr>
                <w:rFonts w:ascii="Arial" w:hAnsi="Arial" w:cs="AL-Mohanad Bold"/>
                <w:b/>
                <w:bCs/>
                <w:sz w:val="22"/>
              </w:rPr>
            </w:pPr>
            <w:r w:rsidRPr="000840D6">
              <w:rPr>
                <w:rFonts w:ascii="Arial" w:hAnsi="Arial" w:cs="AL-Mohanad Bold"/>
                <w:b/>
                <w:bCs/>
                <w:sz w:val="22"/>
                <w:rtl/>
              </w:rPr>
              <w:t>المهارات ال</w:t>
            </w:r>
            <w:r w:rsidRPr="000840D6">
              <w:rPr>
                <w:rFonts w:ascii="Arial" w:hAnsi="Arial" w:cs="AL-Mohanad Bold" w:hint="cs"/>
                <w:b/>
                <w:bCs/>
                <w:sz w:val="22"/>
                <w:rtl/>
              </w:rPr>
              <w:t xml:space="preserve">نفس حركية </w:t>
            </w:r>
            <w:r w:rsidRPr="000840D6">
              <w:rPr>
                <w:rFonts w:ascii="Arial" w:hAnsi="Arial" w:cs="AL-Mohanad Bold"/>
                <w:b/>
                <w:bCs/>
                <w:sz w:val="22"/>
                <w:rtl/>
              </w:rPr>
              <w:t xml:space="preserve"> </w:t>
            </w:r>
          </w:p>
        </w:tc>
        <w:tc>
          <w:tcPr>
            <w:tcW w:w="567" w:type="dxa"/>
          </w:tcPr>
          <w:p w:rsidR="00A206EC" w:rsidRPr="00C42A62" w:rsidRDefault="00A206EC" w:rsidP="004204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06EC" w:rsidRPr="00C42A62" w:rsidTr="001032C9">
        <w:trPr>
          <w:jc w:val="center"/>
        </w:trPr>
        <w:tc>
          <w:tcPr>
            <w:tcW w:w="1891" w:type="dxa"/>
          </w:tcPr>
          <w:p w:rsidR="00A206EC" w:rsidRPr="00C42A62" w:rsidRDefault="00A206EC" w:rsidP="004204EF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2145" w:type="dxa"/>
          </w:tcPr>
          <w:p w:rsidR="00A206EC" w:rsidRPr="00C42A62" w:rsidRDefault="00A206EC" w:rsidP="004204EF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4890" w:type="dxa"/>
          </w:tcPr>
          <w:p w:rsidR="00A206EC" w:rsidRPr="00C42A62" w:rsidRDefault="00B16DBD" w:rsidP="004204EF">
            <w:pPr>
              <w:bidi/>
              <w:rPr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rtl/>
              </w:rPr>
              <w:t>لا يوجــــد</w:t>
            </w:r>
          </w:p>
        </w:tc>
        <w:tc>
          <w:tcPr>
            <w:tcW w:w="567" w:type="dxa"/>
          </w:tcPr>
          <w:p w:rsidR="00A206EC" w:rsidRPr="00C42A62" w:rsidRDefault="00A206EC" w:rsidP="004204EF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t>5.1</w:t>
            </w:r>
          </w:p>
        </w:tc>
      </w:tr>
      <w:tr w:rsidR="00A206EC" w:rsidRPr="00C42A62" w:rsidTr="001032C9">
        <w:trPr>
          <w:jc w:val="center"/>
        </w:trPr>
        <w:tc>
          <w:tcPr>
            <w:tcW w:w="1891" w:type="dxa"/>
          </w:tcPr>
          <w:p w:rsidR="00A206EC" w:rsidRPr="00C42A62" w:rsidRDefault="00A206EC" w:rsidP="004204EF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2145" w:type="dxa"/>
          </w:tcPr>
          <w:p w:rsidR="00A206EC" w:rsidRPr="00C42A62" w:rsidRDefault="00A206EC" w:rsidP="004204EF">
            <w:pPr>
              <w:jc w:val="right"/>
              <w:rPr>
                <w:sz w:val="22"/>
                <w:szCs w:val="22"/>
                <w:rtl/>
              </w:rPr>
            </w:pPr>
          </w:p>
        </w:tc>
        <w:tc>
          <w:tcPr>
            <w:tcW w:w="4890" w:type="dxa"/>
          </w:tcPr>
          <w:p w:rsidR="00A206EC" w:rsidRPr="00C42A62" w:rsidRDefault="00A206EC" w:rsidP="004204EF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A206EC" w:rsidRPr="00C42A62" w:rsidRDefault="00A206EC" w:rsidP="004204EF">
            <w:pPr>
              <w:rPr>
                <w:sz w:val="22"/>
                <w:szCs w:val="22"/>
              </w:rPr>
            </w:pPr>
            <w:r w:rsidRPr="00C42A62">
              <w:rPr>
                <w:sz w:val="22"/>
                <w:szCs w:val="22"/>
              </w:rPr>
              <w:t>5.2</w:t>
            </w:r>
          </w:p>
        </w:tc>
      </w:tr>
    </w:tbl>
    <w:p w:rsidR="00B36501" w:rsidRDefault="00B36501" w:rsidP="00CC60AB">
      <w:pPr>
        <w:tabs>
          <w:tab w:val="left" w:pos="1560"/>
          <w:tab w:val="center" w:pos="4320"/>
        </w:tabs>
        <w:jc w:val="center"/>
        <w:rPr>
          <w:b/>
          <w:bCs/>
          <w:sz w:val="22"/>
          <w:szCs w:val="22"/>
        </w:rPr>
      </w:pPr>
    </w:p>
    <w:p w:rsidR="00B16DBD" w:rsidRDefault="00BB227E" w:rsidP="00CC60AB">
      <w:pPr>
        <w:tabs>
          <w:tab w:val="left" w:pos="1560"/>
          <w:tab w:val="center" w:pos="4320"/>
        </w:tabs>
        <w:jc w:val="center"/>
        <w:rPr>
          <w:rFonts w:cs="PT Bold Heading"/>
          <w:b/>
          <w:bCs/>
          <w:sz w:val="22"/>
          <w:szCs w:val="22"/>
        </w:rPr>
      </w:pPr>
      <w:r>
        <w:rPr>
          <w:rFonts w:cs="PT Bold Heading" w:hint="cs"/>
          <w:b/>
          <w:bCs/>
          <w:sz w:val="22"/>
          <w:szCs w:val="22"/>
          <w:rtl/>
        </w:rPr>
        <w:t>بعض الافعال</w:t>
      </w:r>
      <w:r w:rsidR="008132C2">
        <w:rPr>
          <w:rFonts w:cs="PT Bold Heading" w:hint="cs"/>
          <w:b/>
          <w:bCs/>
          <w:sz w:val="22"/>
          <w:szCs w:val="22"/>
          <w:rtl/>
        </w:rPr>
        <w:t xml:space="preserve"> المقترحة</w:t>
      </w:r>
      <w:r>
        <w:rPr>
          <w:rFonts w:cs="PT Bold Heading" w:hint="cs"/>
          <w:b/>
          <w:bCs/>
          <w:sz w:val="22"/>
          <w:szCs w:val="22"/>
          <w:rtl/>
        </w:rPr>
        <w:t xml:space="preserve"> التي يمكن</w:t>
      </w:r>
      <w:r w:rsidR="00C277E3" w:rsidRPr="00BB227E">
        <w:rPr>
          <w:rFonts w:cs="PT Bold Heading" w:hint="cs"/>
          <w:b/>
          <w:bCs/>
          <w:sz w:val="22"/>
          <w:szCs w:val="22"/>
          <w:rtl/>
        </w:rPr>
        <w:t xml:space="preserve"> استخدامها طبقا لمجال مخرجات التعلم</w:t>
      </w:r>
    </w:p>
    <w:p w:rsidR="00CC60AB" w:rsidRPr="00BB227E" w:rsidRDefault="00CC60AB" w:rsidP="00CC60AB">
      <w:pPr>
        <w:tabs>
          <w:tab w:val="left" w:pos="1560"/>
          <w:tab w:val="center" w:pos="4320"/>
        </w:tabs>
        <w:jc w:val="center"/>
        <w:rPr>
          <w:rFonts w:cs="PT Bold Heading"/>
          <w:b/>
          <w:bCs/>
          <w:sz w:val="22"/>
          <w:szCs w:val="22"/>
        </w:rPr>
      </w:pP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9"/>
        <w:gridCol w:w="2560"/>
      </w:tblGrid>
      <w:tr w:rsidR="0060670E" w:rsidRPr="00B36501" w:rsidTr="00B16DBD">
        <w:tc>
          <w:tcPr>
            <w:tcW w:w="0" w:type="auto"/>
          </w:tcPr>
          <w:p w:rsidR="0060670E" w:rsidRPr="00B36501" w:rsidRDefault="00476F2E" w:rsidP="0056782C">
            <w:pPr>
              <w:jc w:val="center"/>
              <w:rPr>
                <w:b/>
                <w:bCs/>
                <w:sz w:val="22"/>
                <w:szCs w:val="22"/>
              </w:rPr>
            </w:pPr>
            <w:r w:rsidRPr="00B36501">
              <w:rPr>
                <w:rFonts w:hint="cs"/>
                <w:b/>
                <w:bCs/>
                <w:sz w:val="22"/>
                <w:szCs w:val="22"/>
                <w:rtl/>
              </w:rPr>
              <w:t xml:space="preserve">الافعال المقترحة </w:t>
            </w:r>
          </w:p>
        </w:tc>
        <w:tc>
          <w:tcPr>
            <w:tcW w:w="2560" w:type="dxa"/>
          </w:tcPr>
          <w:p w:rsidR="0060670E" w:rsidRPr="00B36501" w:rsidRDefault="0060670E" w:rsidP="005678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670E" w:rsidRPr="00B36501" w:rsidTr="00B16DBD">
        <w:tc>
          <w:tcPr>
            <w:tcW w:w="0" w:type="auto"/>
          </w:tcPr>
          <w:p w:rsidR="0060670E" w:rsidRPr="000840D6" w:rsidRDefault="0060670E" w:rsidP="00DF34D9">
            <w:pPr>
              <w:bidi/>
              <w:rPr>
                <w:rFonts w:ascii="Arial" w:hAnsi="Arial" w:cs="AL-Mohanad Bold"/>
                <w:sz w:val="22"/>
                <w:rtl/>
              </w:rPr>
            </w:pPr>
            <w:r w:rsidRPr="000840D6">
              <w:rPr>
                <w:rFonts w:ascii="Arial" w:hAnsi="Arial" w:cs="AL-Mohanad Bold" w:hint="cs"/>
                <w:sz w:val="22"/>
                <w:rtl/>
              </w:rPr>
              <w:t xml:space="preserve">يدرج ، يضع قائمة بـ ، يسمي ، يسجل ، يضع بطاقة ، يوجز ، يلخص ، </w:t>
            </w:r>
            <w:r w:rsidR="00771AA1" w:rsidRPr="000840D6">
              <w:rPr>
                <w:rFonts w:ascii="Arial" w:hAnsi="Arial" w:cs="AL-Mohanad Bold" w:hint="cs"/>
                <w:sz w:val="22"/>
                <w:rtl/>
              </w:rPr>
              <w:t>يذك</w:t>
            </w:r>
            <w:r w:rsidR="009F39BE" w:rsidRPr="000840D6">
              <w:rPr>
                <w:rFonts w:ascii="Arial" w:hAnsi="Arial" w:cs="AL-Mohanad Bold" w:hint="cs"/>
                <w:sz w:val="22"/>
                <w:rtl/>
              </w:rPr>
              <w:t xml:space="preserve">ر ، يصرح ، يصف ، يسترجع </w:t>
            </w:r>
            <w:r w:rsidR="00771AA1" w:rsidRPr="000840D6">
              <w:rPr>
                <w:rFonts w:ascii="Arial" w:hAnsi="Arial" w:cs="AL-Mohanad Bold" w:hint="cs"/>
                <w:sz w:val="22"/>
                <w:rtl/>
              </w:rPr>
              <w:t xml:space="preserve">، يتعرف ، يخبر ، يكتب ، يعيد الانتاج ، </w:t>
            </w:r>
          </w:p>
        </w:tc>
        <w:tc>
          <w:tcPr>
            <w:tcW w:w="2560" w:type="dxa"/>
          </w:tcPr>
          <w:p w:rsidR="0060670E" w:rsidRPr="000840D6" w:rsidRDefault="0060670E" w:rsidP="00DF34D9">
            <w:pPr>
              <w:bidi/>
              <w:rPr>
                <w:rFonts w:ascii="Arial" w:hAnsi="Arial" w:cs="AL-Mohanad Bold"/>
                <w:b/>
                <w:bCs/>
                <w:sz w:val="22"/>
                <w:rtl/>
              </w:rPr>
            </w:pPr>
            <w:r w:rsidRPr="000840D6">
              <w:rPr>
                <w:rFonts w:ascii="Arial" w:hAnsi="Arial" w:cs="AL-Mohanad Bold"/>
                <w:b/>
                <w:bCs/>
                <w:sz w:val="22"/>
                <w:rtl/>
              </w:rPr>
              <w:t>المعرفة</w:t>
            </w:r>
          </w:p>
          <w:p w:rsidR="0060670E" w:rsidRPr="000840D6" w:rsidRDefault="0060670E" w:rsidP="00DF34D9">
            <w:pPr>
              <w:bidi/>
              <w:rPr>
                <w:rFonts w:ascii="Arial" w:hAnsi="Arial" w:cs="AL-Mohanad Bold"/>
                <w:b/>
                <w:bCs/>
                <w:sz w:val="22"/>
                <w:rtl/>
              </w:rPr>
            </w:pPr>
          </w:p>
        </w:tc>
      </w:tr>
      <w:tr w:rsidR="0060670E" w:rsidRPr="00B36501" w:rsidTr="00B16DBD">
        <w:trPr>
          <w:trHeight w:val="710"/>
        </w:trPr>
        <w:tc>
          <w:tcPr>
            <w:tcW w:w="0" w:type="auto"/>
          </w:tcPr>
          <w:p w:rsidR="0060670E" w:rsidRPr="000840D6" w:rsidRDefault="00CD231E" w:rsidP="00B36501">
            <w:pPr>
              <w:bidi/>
              <w:rPr>
                <w:rFonts w:ascii="Arial" w:hAnsi="Arial" w:cs="AL-Mohanad Bold"/>
                <w:sz w:val="22"/>
              </w:rPr>
            </w:pPr>
            <w:r w:rsidRPr="000840D6">
              <w:rPr>
                <w:rFonts w:ascii="Arial" w:hAnsi="Arial" w:cs="AL-Mohanad Bold" w:hint="cs"/>
                <w:sz w:val="22"/>
                <w:rtl/>
              </w:rPr>
              <w:t>يق</w:t>
            </w:r>
            <w:r w:rsidR="00771AA1" w:rsidRPr="000840D6">
              <w:rPr>
                <w:rFonts w:ascii="Arial" w:hAnsi="Arial" w:cs="AL-Mohanad Bold" w:hint="cs"/>
                <w:sz w:val="22"/>
                <w:rtl/>
              </w:rPr>
              <w:t xml:space="preserve">در ، يشرح ، يلخص ، يكتب ، يقارن ، </w:t>
            </w:r>
            <w:r w:rsidR="00EC473F" w:rsidRPr="000840D6">
              <w:rPr>
                <w:rFonts w:ascii="Arial" w:hAnsi="Arial" w:cs="AL-Mohanad Bold" w:hint="cs"/>
                <w:sz w:val="22"/>
                <w:rtl/>
              </w:rPr>
              <w:t>يضع في مخطط ، يقسم ، يشتق ، ينتقد ، يحسب ، يحلل ، يركب ، يطور ، يجعل ، يستعد</w:t>
            </w:r>
            <w:r w:rsidR="00087A9B" w:rsidRPr="000840D6">
              <w:rPr>
                <w:rFonts w:ascii="Arial" w:hAnsi="Arial" w:cs="AL-Mohanad Bold" w:hint="cs"/>
                <w:sz w:val="22"/>
                <w:rtl/>
              </w:rPr>
              <w:t xml:space="preserve"> ، يعيد التركيب ، يتعرف ، يخلص </w:t>
            </w:r>
            <w:r w:rsidR="00EC473F" w:rsidRPr="000840D6">
              <w:rPr>
                <w:rFonts w:ascii="Arial" w:hAnsi="Arial" w:cs="AL-Mohanad Bold" w:hint="cs"/>
                <w:sz w:val="22"/>
                <w:rtl/>
              </w:rPr>
              <w:t xml:space="preserve">، يتنبأ ، يعدل ، يقدر ، </w:t>
            </w:r>
            <w:r w:rsidR="00681113" w:rsidRPr="000840D6">
              <w:rPr>
                <w:rFonts w:ascii="Arial" w:hAnsi="Arial" w:cs="AL-Mohanad Bold" w:hint="cs"/>
                <w:sz w:val="22"/>
                <w:rtl/>
              </w:rPr>
              <w:t>يقيم</w:t>
            </w:r>
            <w:r w:rsidR="00EC473F" w:rsidRPr="000840D6">
              <w:rPr>
                <w:rFonts w:ascii="Arial" w:hAnsi="Arial" w:cs="AL-Mohanad Bold" w:hint="cs"/>
                <w:sz w:val="22"/>
                <w:rtl/>
              </w:rPr>
              <w:t xml:space="preserve"> ، يخطط ، يصمم ، يقيس ، يحكم ، يفسر، يقدر  </w:t>
            </w:r>
          </w:p>
        </w:tc>
        <w:tc>
          <w:tcPr>
            <w:tcW w:w="2560" w:type="dxa"/>
          </w:tcPr>
          <w:p w:rsidR="0060670E" w:rsidRPr="000840D6" w:rsidRDefault="0060670E" w:rsidP="00DF34D9">
            <w:pPr>
              <w:bidi/>
              <w:rPr>
                <w:rFonts w:ascii="Arial" w:hAnsi="Arial" w:cs="AL-Mohanad Bold"/>
                <w:b/>
                <w:bCs/>
                <w:sz w:val="22"/>
                <w:rtl/>
              </w:rPr>
            </w:pPr>
            <w:r w:rsidRPr="000840D6">
              <w:rPr>
                <w:rFonts w:ascii="Arial" w:hAnsi="Arial" w:cs="AL-Mohanad Bold"/>
                <w:b/>
                <w:bCs/>
                <w:sz w:val="22"/>
                <w:rtl/>
              </w:rPr>
              <w:t>المهارات الإدراكية</w:t>
            </w:r>
          </w:p>
          <w:p w:rsidR="0060670E" w:rsidRPr="000840D6" w:rsidRDefault="0060670E" w:rsidP="00DF34D9">
            <w:pPr>
              <w:bidi/>
              <w:rPr>
                <w:rFonts w:ascii="Arial" w:hAnsi="Arial" w:cs="AL-Mohanad Bold"/>
                <w:b/>
                <w:bCs/>
                <w:sz w:val="22"/>
                <w:rtl/>
              </w:rPr>
            </w:pPr>
          </w:p>
        </w:tc>
      </w:tr>
      <w:tr w:rsidR="0060670E" w:rsidRPr="00B36501" w:rsidTr="00B16DBD">
        <w:tc>
          <w:tcPr>
            <w:tcW w:w="0" w:type="auto"/>
          </w:tcPr>
          <w:p w:rsidR="0060670E" w:rsidRPr="000840D6" w:rsidRDefault="00EC473F" w:rsidP="00DF34D9">
            <w:pPr>
              <w:bidi/>
              <w:rPr>
                <w:rFonts w:ascii="Arial" w:hAnsi="Arial" w:cs="AL-Mohanad Bold"/>
                <w:sz w:val="22"/>
                <w:rtl/>
              </w:rPr>
            </w:pPr>
            <w:r w:rsidRPr="000840D6">
              <w:rPr>
                <w:rFonts w:ascii="Arial" w:hAnsi="Arial" w:cs="AL-Mohanad Bold" w:hint="cs"/>
                <w:sz w:val="22"/>
                <w:rtl/>
              </w:rPr>
              <w:t xml:space="preserve">يوضح ، يحكم ، يختار ، يعدل ، يظهر ، يستخدم ، يقدر ، </w:t>
            </w:r>
            <w:r w:rsidR="00681113" w:rsidRPr="000840D6">
              <w:rPr>
                <w:rFonts w:ascii="Arial" w:hAnsi="Arial" w:cs="AL-Mohanad Bold" w:hint="cs"/>
                <w:sz w:val="22"/>
                <w:rtl/>
              </w:rPr>
              <w:t>يقيم</w:t>
            </w:r>
            <w:r w:rsidRPr="000840D6">
              <w:rPr>
                <w:rFonts w:ascii="Arial" w:hAnsi="Arial" w:cs="AL-Mohanad Bold" w:hint="cs"/>
                <w:sz w:val="22"/>
                <w:rtl/>
              </w:rPr>
              <w:t xml:space="preserve"> ، يعدل ، يحلل ، يسأل ، يكتب </w:t>
            </w:r>
          </w:p>
        </w:tc>
        <w:tc>
          <w:tcPr>
            <w:tcW w:w="2560" w:type="dxa"/>
          </w:tcPr>
          <w:p w:rsidR="0060670E" w:rsidRPr="000840D6" w:rsidRDefault="0060670E" w:rsidP="00B36501">
            <w:pPr>
              <w:bidi/>
              <w:rPr>
                <w:rFonts w:ascii="Arial" w:hAnsi="Arial" w:cs="AL-Mohanad Bold"/>
                <w:b/>
                <w:bCs/>
                <w:sz w:val="22"/>
              </w:rPr>
            </w:pPr>
            <w:r w:rsidRPr="000840D6">
              <w:rPr>
                <w:rFonts w:ascii="Arial" w:hAnsi="Arial" w:cs="AL-Mohanad Bold"/>
                <w:b/>
                <w:bCs/>
                <w:sz w:val="22"/>
                <w:rtl/>
              </w:rPr>
              <w:t>مهارات التعامل مع الآخرين و تحمل المسؤولية</w:t>
            </w:r>
          </w:p>
        </w:tc>
      </w:tr>
      <w:tr w:rsidR="0060670E" w:rsidRPr="00B36501" w:rsidTr="00B16DBD">
        <w:tc>
          <w:tcPr>
            <w:tcW w:w="0" w:type="auto"/>
          </w:tcPr>
          <w:p w:rsidR="0060670E" w:rsidRPr="000840D6" w:rsidRDefault="00173D4A" w:rsidP="00DF34D9">
            <w:pPr>
              <w:bidi/>
              <w:rPr>
                <w:rFonts w:ascii="Arial" w:hAnsi="Arial" w:cs="AL-Mohanad Bold"/>
                <w:sz w:val="22"/>
                <w:rtl/>
              </w:rPr>
            </w:pPr>
            <w:r w:rsidRPr="000840D6">
              <w:rPr>
                <w:rFonts w:ascii="Arial" w:hAnsi="Arial" w:cs="AL-Mohanad Bold" w:hint="cs"/>
                <w:sz w:val="22"/>
                <w:rtl/>
              </w:rPr>
              <w:lastRenderedPageBreak/>
              <w:t xml:space="preserve">يوضح ، يحسب ، يفسر ، يبحث ، يسأل ، يشغل ، يدير، يقوم ، يقيم ، ينتقد </w:t>
            </w:r>
          </w:p>
        </w:tc>
        <w:tc>
          <w:tcPr>
            <w:tcW w:w="2560" w:type="dxa"/>
          </w:tcPr>
          <w:p w:rsidR="0060670E" w:rsidRPr="000840D6" w:rsidRDefault="0060670E" w:rsidP="00B36501">
            <w:pPr>
              <w:bidi/>
              <w:rPr>
                <w:rFonts w:ascii="Arial" w:hAnsi="Arial" w:cs="AL-Mohanad Bold"/>
                <w:b/>
                <w:bCs/>
                <w:sz w:val="22"/>
              </w:rPr>
            </w:pPr>
            <w:r w:rsidRPr="000840D6">
              <w:rPr>
                <w:rFonts w:ascii="Arial" w:hAnsi="Arial" w:cs="AL-Mohanad Bold"/>
                <w:b/>
                <w:bCs/>
                <w:sz w:val="22"/>
                <w:rtl/>
              </w:rPr>
              <w:t>مهارات التواصل، وتقنية المعلومات، والمهارات العددية</w:t>
            </w:r>
            <w:r w:rsidRPr="000840D6">
              <w:rPr>
                <w:rFonts w:ascii="Arial" w:hAnsi="Arial" w:cs="AL-Mohanad Bold" w:hint="cs"/>
                <w:b/>
                <w:bCs/>
                <w:sz w:val="22"/>
                <w:rtl/>
              </w:rPr>
              <w:t xml:space="preserve"> </w:t>
            </w:r>
          </w:p>
        </w:tc>
      </w:tr>
      <w:tr w:rsidR="0060670E" w:rsidRPr="00B36501" w:rsidTr="00B16DBD">
        <w:tc>
          <w:tcPr>
            <w:tcW w:w="0" w:type="auto"/>
          </w:tcPr>
          <w:p w:rsidR="00173D4A" w:rsidRPr="000840D6" w:rsidRDefault="008A27E8" w:rsidP="009F39BE">
            <w:pPr>
              <w:bidi/>
              <w:rPr>
                <w:rFonts w:ascii="Arial" w:hAnsi="Arial" w:cs="AL-Mohanad Bold"/>
                <w:sz w:val="22"/>
                <w:rtl/>
              </w:rPr>
            </w:pPr>
            <w:r w:rsidRPr="000840D6">
              <w:rPr>
                <w:rFonts w:ascii="Arial" w:hAnsi="Arial" w:cs="AL-Mohanad Bold" w:hint="cs"/>
                <w:sz w:val="22"/>
                <w:rtl/>
              </w:rPr>
              <w:t xml:space="preserve">يوضح ، يظهر ، ينجز ، </w:t>
            </w:r>
            <w:r w:rsidR="00681113" w:rsidRPr="000840D6">
              <w:rPr>
                <w:rFonts w:ascii="Arial" w:hAnsi="Arial" w:cs="AL-Mohanad Bold" w:hint="cs"/>
                <w:sz w:val="22"/>
                <w:rtl/>
              </w:rPr>
              <w:t>يستخدم</w:t>
            </w:r>
            <w:r w:rsidR="009F39BE" w:rsidRPr="000840D6">
              <w:rPr>
                <w:rFonts w:ascii="Arial" w:hAnsi="Arial" w:cs="AL-Mohanad Bold" w:hint="cs"/>
                <w:sz w:val="22"/>
                <w:rtl/>
              </w:rPr>
              <w:t xml:space="preserve"> </w:t>
            </w:r>
            <w:r w:rsidRPr="000840D6">
              <w:rPr>
                <w:rFonts w:ascii="Arial" w:hAnsi="Arial" w:cs="AL-Mohanad Bold" w:hint="cs"/>
                <w:sz w:val="22"/>
                <w:rtl/>
              </w:rPr>
              <w:t xml:space="preserve">، يشغل ، يستعد ، ينتج ، يرسم ، يضع نموذج ، يختبر ، يركب ، يجرب ، يعيد التركيب </w:t>
            </w:r>
          </w:p>
        </w:tc>
        <w:tc>
          <w:tcPr>
            <w:tcW w:w="2560" w:type="dxa"/>
          </w:tcPr>
          <w:p w:rsidR="0060670E" w:rsidRPr="000840D6" w:rsidRDefault="0060670E" w:rsidP="0030761D">
            <w:pPr>
              <w:bidi/>
              <w:rPr>
                <w:rFonts w:ascii="Arial" w:hAnsi="Arial" w:cs="AL-Mohanad Bold"/>
                <w:b/>
                <w:bCs/>
                <w:sz w:val="22"/>
                <w:rtl/>
              </w:rPr>
            </w:pPr>
            <w:r w:rsidRPr="000840D6">
              <w:rPr>
                <w:rFonts w:ascii="Arial" w:hAnsi="Arial" w:cs="AL-Mohanad Bold"/>
                <w:b/>
                <w:bCs/>
                <w:sz w:val="22"/>
                <w:rtl/>
              </w:rPr>
              <w:t>المهارات ال</w:t>
            </w:r>
            <w:r w:rsidRPr="000840D6">
              <w:rPr>
                <w:rFonts w:ascii="Arial" w:hAnsi="Arial" w:cs="AL-Mohanad Bold" w:hint="cs"/>
                <w:b/>
                <w:bCs/>
                <w:sz w:val="22"/>
                <w:rtl/>
              </w:rPr>
              <w:t xml:space="preserve">نفس حركية </w:t>
            </w:r>
          </w:p>
        </w:tc>
      </w:tr>
    </w:tbl>
    <w:p w:rsidR="00D20FE4" w:rsidRPr="00C42A62" w:rsidRDefault="00B16DBD" w:rsidP="004E17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6D078" wp14:editId="09886643">
                <wp:simplePos x="0" y="0"/>
                <wp:positionH relativeFrom="column">
                  <wp:posOffset>-293427</wp:posOffset>
                </wp:positionH>
                <wp:positionV relativeFrom="paragraph">
                  <wp:posOffset>91544</wp:posOffset>
                </wp:positionV>
                <wp:extent cx="6441573" cy="4885690"/>
                <wp:effectExtent l="0" t="0" r="16510" b="101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1573" cy="488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37" w:rsidRPr="00B36501" w:rsidRDefault="009A0537" w:rsidP="00DB45B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</w:pPr>
                            <w:r w:rsidRPr="00B36501">
                              <w:rPr>
                                <w:rFonts w:ascii="Calibri" w:hAnsi="Calibri" w:hint="cs"/>
                                <w:b/>
                                <w:bCs/>
                                <w:rtl/>
                              </w:rPr>
                              <w:t>بعض الافعال الم</w:t>
                            </w:r>
                            <w:r w:rsidRPr="00B36501"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  <w:t>قترح</w:t>
                            </w:r>
                            <w:r w:rsidRPr="00B36501">
                              <w:rPr>
                                <w:rFonts w:ascii="Calibri" w:hAnsi="Calibri" w:hint="cs"/>
                                <w:b/>
                                <w:bCs/>
                                <w:rtl/>
                              </w:rPr>
                              <w:t xml:space="preserve">ة  التي  لا تستخدم </w:t>
                            </w:r>
                            <w:r w:rsidRPr="00B36501"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36501">
                              <w:rPr>
                                <w:rFonts w:ascii="Calibri" w:hAnsi="Calibri" w:hint="cs"/>
                                <w:b/>
                                <w:bCs/>
                                <w:rtl/>
                              </w:rPr>
                              <w:t>كأفعال</w:t>
                            </w:r>
                            <w:r w:rsidRPr="00B36501"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  <w:t xml:space="preserve">  قابلة للقياس </w:t>
                            </w:r>
                            <w:r w:rsidRPr="00B36501">
                              <w:rPr>
                                <w:rFonts w:ascii="Calibri" w:hAnsi="Calibri" w:hint="cs"/>
                                <w:b/>
                                <w:bCs/>
                                <w:rtl/>
                              </w:rPr>
                              <w:t xml:space="preserve">عند كتابة </w:t>
                            </w:r>
                            <w:r w:rsidRPr="00B36501">
                              <w:rPr>
                                <w:rFonts w:ascii="Calibri" w:hAnsi="Calibr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36501">
                              <w:rPr>
                                <w:rFonts w:ascii="Calibri" w:hAnsi="Calibri" w:hint="cs"/>
                                <w:b/>
                                <w:bCs/>
                                <w:rtl/>
                              </w:rPr>
                              <w:t>مخرجات التعلم :</w:t>
                            </w:r>
                          </w:p>
                          <w:p w:rsidR="009A0537" w:rsidRPr="00B36501" w:rsidRDefault="009A0537" w:rsidP="00DB45B1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</w:p>
                          <w:p w:rsidR="009A0537" w:rsidRPr="00B36501" w:rsidRDefault="009A0537" w:rsidP="00DB45B1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  <w:r w:rsidRPr="00B36501">
                              <w:rPr>
                                <w:rFonts w:ascii="Calibri" w:hAnsi="Calibri" w:hint="cs"/>
                                <w:rtl/>
                              </w:rPr>
                              <w:t xml:space="preserve">يتأمل ، يعظم ، يراجع ، يؤكد ، بفهم ، يتضخم ، يحتفظ ، يعكس ، يفحص ، يقوي ، يشجع ، يعمق ، يستكشف . </w:t>
                            </w:r>
                          </w:p>
                          <w:p w:rsidR="009A0537" w:rsidRPr="00B36501" w:rsidRDefault="009A0537" w:rsidP="00DB45B1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</w:p>
                          <w:p w:rsidR="009A0537" w:rsidRPr="00B36501" w:rsidRDefault="009A0537" w:rsidP="00DB45B1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  <w:r w:rsidRPr="00B36501">
                              <w:rPr>
                                <w:rFonts w:ascii="Calibri" w:hAnsi="Calibri" w:hint="cs"/>
                                <w:rtl/>
                              </w:rPr>
                              <w:t xml:space="preserve">يمكن أن تستخدم تلك الافعال عند ربطها  بأفعال اجرائية  أو كميات معينة . </w:t>
                            </w:r>
                          </w:p>
                          <w:p w:rsidR="009A0537" w:rsidRPr="00B36501" w:rsidRDefault="009A0537" w:rsidP="00DB45B1">
                            <w:pPr>
                              <w:jc w:val="right"/>
                              <w:rPr>
                                <w:rFonts w:ascii="Calibri" w:hAnsi="Calibri"/>
                                <w:rtl/>
                              </w:rPr>
                            </w:pPr>
                          </w:p>
                          <w:p w:rsidR="009A0537" w:rsidRPr="00B36501" w:rsidRDefault="009A0537" w:rsidP="00325AD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36501">
                              <w:rPr>
                                <w:rFonts w:ascii="Calibri" w:hAnsi="Calibri" w:hint="cs"/>
                                <w:b/>
                                <w:bCs/>
                                <w:rtl/>
                              </w:rPr>
                              <w:t>بعض طرق التقييم المقترحة  واستراتيجيا</w:t>
                            </w:r>
                            <w:r w:rsidRPr="00B36501">
                              <w:rPr>
                                <w:rFonts w:ascii="Calibri" w:hAnsi="Calibri" w:hint="eastAsia"/>
                                <w:b/>
                                <w:bCs/>
                                <w:rtl/>
                              </w:rPr>
                              <w:t>ت</w:t>
                            </w:r>
                            <w:r w:rsidRPr="00B36501">
                              <w:rPr>
                                <w:rFonts w:ascii="Calibri" w:hAnsi="Calibri" w:hint="cs"/>
                                <w:b/>
                                <w:bCs/>
                                <w:rtl/>
                              </w:rPr>
                              <w:t xml:space="preserve"> التدريس :  </w:t>
                            </w:r>
                          </w:p>
                          <w:p w:rsidR="009A0537" w:rsidRPr="00B36501" w:rsidRDefault="009A0537" w:rsidP="005E5638">
                            <w:pPr>
                              <w:bidi/>
                              <w:spacing w:line="276" w:lineRule="auto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بالاعتماد على البحوث و الممارسات الجيدة ،  و الذي  يتطلب طرق متعددة ومستمرة  لتأكد من تعلم  الطلبة ،  فان التوجه الحديث يضم عدد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اً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واسع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من استخدام سلالم التقدير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أو مصفوفات التقدير (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</w:rPr>
                              <w:t>Rubric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) : بما في ذلك نظم أداء الطالب المعتمدة على الشبكة  العنكبوتية التي تطبق  مصفوفات  التقدير اللفظي ، المرجعيات (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</w:rPr>
                              <w:t>Benchmark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) ومؤشرات الأداء الرئيسية (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</w:rPr>
                              <w:t>KPI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)  والتحليل . مصفوفات التقدير اللفظي  مفيدة بشكل خاص 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في التقويم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النوعي.  </w:t>
                            </w:r>
                          </w:p>
                          <w:p w:rsidR="009A0537" w:rsidRPr="00B36501" w:rsidRDefault="009A0537" w:rsidP="005E5638">
                            <w:pPr>
                              <w:bidi/>
                              <w:spacing w:line="276" w:lineRule="auto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3650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تتنوع استراتيجيات الت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قويم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  منها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 : الامتحانات، ملف الطالب ، المقالات الطويلة والقصيرة، دفتر المهمات ، 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</w:rPr>
                              <w:t xml:space="preserve"> 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التقارير التحليلية،  تقديم العروض الفردية والجماعية ، ملصقات، المجلات، دراسات الحالة،  دليل مختبر، تحليل أشرطة الفيديو، تقارير الجماعية ، تقارير مختبر، المناقشات، الخطب، سجلات التعلم، تقييمات الأقران، التقييمات الذاتية، أشرطة الفيديو، الرسوم البيانية،  العروض الدرامية ، الجداول، المخططات الرسومية، منتديات النقاش، مقابلات، عقود التعلم، 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الملاحظة 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، العمل الفني ،خرائط المفاهيم. </w:t>
                            </w:r>
                          </w:p>
                          <w:p w:rsidR="009A0537" w:rsidRPr="00B36501" w:rsidRDefault="009A0537" w:rsidP="005E5638">
                            <w:pPr>
                              <w:bidi/>
                              <w:spacing w:line="276" w:lineRule="auto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3650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تتنوع استراتيجيات ا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لتدريس بحيث يتم اختيارها 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بما يتناسب 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مع تعلم المنهاج و حاجات الطلبة و ومخرجات التعلم </w:t>
                            </w:r>
                            <w:r w:rsidRPr="00B36501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المستهدفة</w:t>
                            </w:r>
                            <w:r w:rsidRPr="00B36501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  وتشمل طرق التدريس : المحاضرة والمناقشة، مجموعات الصغيرة ، أنشطة البحث، التمرين المعملي  والمشاريع، المناقشات، ولعب الدور، دراسات  الحالة، المتحدثون الضيوف، تحفيظ،  ، الفكاهة  ، تقديم العرض بشكل فردي،  العصف الذهني ، ومجموعة متنوعة واسعة من الطلاب للتدريب العملي على أنشطة التعلم.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3.1pt;margin-top:7.2pt;width:507.2pt;height:38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">
                <v:textbox>
                  <w:txbxContent>
                    <w:p w:rsidR="009A0537" w:rsidRPr="00B36501" w:rsidRDefault="009A0537" w:rsidP="00DB45B1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rtl/>
                        </w:rPr>
                      </w:pPr>
                      <w:r w:rsidRPr="00B36501">
                        <w:rPr>
                          <w:rFonts w:ascii="Calibri" w:hAnsi="Calibri" w:hint="cs"/>
                          <w:b/>
                          <w:bCs/>
                          <w:rtl/>
                        </w:rPr>
                        <w:t>بعض الافعال الم</w:t>
                      </w:r>
                      <w:r w:rsidRPr="00B36501">
                        <w:rPr>
                          <w:rFonts w:ascii="Calibri" w:hAnsi="Calibri"/>
                          <w:b/>
                          <w:bCs/>
                          <w:rtl/>
                        </w:rPr>
                        <w:t>قترح</w:t>
                      </w:r>
                      <w:r w:rsidRPr="00B36501">
                        <w:rPr>
                          <w:rFonts w:ascii="Calibri" w:hAnsi="Calibri" w:hint="cs"/>
                          <w:b/>
                          <w:bCs/>
                          <w:rtl/>
                        </w:rPr>
                        <w:t xml:space="preserve">ة  التي  لا تستخدم </w:t>
                      </w:r>
                      <w:r w:rsidRPr="00B36501">
                        <w:rPr>
                          <w:rFonts w:ascii="Calibri" w:hAnsi="Calibri"/>
                          <w:b/>
                          <w:bCs/>
                          <w:rtl/>
                        </w:rPr>
                        <w:t xml:space="preserve"> </w:t>
                      </w:r>
                      <w:r w:rsidRPr="00B36501">
                        <w:rPr>
                          <w:rFonts w:ascii="Calibri" w:hAnsi="Calibri" w:hint="cs"/>
                          <w:b/>
                          <w:bCs/>
                          <w:rtl/>
                        </w:rPr>
                        <w:t>كأفعال</w:t>
                      </w:r>
                      <w:r w:rsidRPr="00B36501">
                        <w:rPr>
                          <w:rFonts w:ascii="Calibri" w:hAnsi="Calibri"/>
                          <w:b/>
                          <w:bCs/>
                          <w:rtl/>
                        </w:rPr>
                        <w:t xml:space="preserve">  قابلة للقياس </w:t>
                      </w:r>
                      <w:r w:rsidRPr="00B36501">
                        <w:rPr>
                          <w:rFonts w:ascii="Calibri" w:hAnsi="Calibri" w:hint="cs"/>
                          <w:b/>
                          <w:bCs/>
                          <w:rtl/>
                        </w:rPr>
                        <w:t xml:space="preserve">عند كتابة </w:t>
                      </w:r>
                      <w:r w:rsidRPr="00B36501">
                        <w:rPr>
                          <w:rFonts w:ascii="Calibri" w:hAnsi="Calibri"/>
                          <w:b/>
                          <w:bCs/>
                          <w:rtl/>
                        </w:rPr>
                        <w:t xml:space="preserve"> </w:t>
                      </w:r>
                      <w:r w:rsidRPr="00B36501">
                        <w:rPr>
                          <w:rFonts w:ascii="Calibri" w:hAnsi="Calibri" w:hint="cs"/>
                          <w:b/>
                          <w:bCs/>
                          <w:rtl/>
                        </w:rPr>
                        <w:t>مخرجات التعلم :</w:t>
                      </w:r>
                    </w:p>
                    <w:p w:rsidR="009A0537" w:rsidRPr="00B36501" w:rsidRDefault="009A0537" w:rsidP="00DB45B1">
                      <w:pPr>
                        <w:jc w:val="right"/>
                        <w:rPr>
                          <w:rFonts w:ascii="Calibri" w:hAnsi="Calibri"/>
                          <w:rtl/>
                        </w:rPr>
                      </w:pPr>
                    </w:p>
                    <w:p w:rsidR="009A0537" w:rsidRPr="00B36501" w:rsidRDefault="009A0537" w:rsidP="00DB45B1">
                      <w:pPr>
                        <w:jc w:val="right"/>
                        <w:rPr>
                          <w:rFonts w:ascii="Calibri" w:hAnsi="Calibri"/>
                          <w:rtl/>
                        </w:rPr>
                      </w:pPr>
                      <w:r w:rsidRPr="00B36501">
                        <w:rPr>
                          <w:rFonts w:ascii="Calibri" w:hAnsi="Calibri" w:hint="cs"/>
                          <w:rtl/>
                        </w:rPr>
                        <w:t xml:space="preserve">يتأمل ، يعظم ، يراجع ، يؤكد ، بفهم ، يتضخم ، يحتفظ ، يعكس ، يفحص ، يقوي ، يشجع ، يعمق ، يستكشف . </w:t>
                      </w:r>
                    </w:p>
                    <w:p w:rsidR="009A0537" w:rsidRPr="00B36501" w:rsidRDefault="009A0537" w:rsidP="00DB45B1">
                      <w:pPr>
                        <w:jc w:val="right"/>
                        <w:rPr>
                          <w:rFonts w:ascii="Calibri" w:hAnsi="Calibri"/>
                          <w:rtl/>
                        </w:rPr>
                      </w:pPr>
                    </w:p>
                    <w:p w:rsidR="009A0537" w:rsidRPr="00B36501" w:rsidRDefault="009A0537" w:rsidP="00DB45B1">
                      <w:pPr>
                        <w:jc w:val="right"/>
                        <w:rPr>
                          <w:rFonts w:ascii="Calibri" w:hAnsi="Calibri"/>
                          <w:rtl/>
                        </w:rPr>
                      </w:pPr>
                      <w:r w:rsidRPr="00B36501">
                        <w:rPr>
                          <w:rFonts w:ascii="Calibri" w:hAnsi="Calibri" w:hint="cs"/>
                          <w:rtl/>
                        </w:rPr>
                        <w:t xml:space="preserve">يمكن أن تستخدم تلك الافعال عند ربطها  بأفعال اجرائية  أو كميات معينة . </w:t>
                      </w:r>
                    </w:p>
                    <w:p w:rsidR="009A0537" w:rsidRPr="00B36501" w:rsidRDefault="009A0537" w:rsidP="00DB45B1">
                      <w:pPr>
                        <w:jc w:val="right"/>
                        <w:rPr>
                          <w:rFonts w:ascii="Calibri" w:hAnsi="Calibri"/>
                          <w:rtl/>
                        </w:rPr>
                      </w:pPr>
                    </w:p>
                    <w:p w:rsidR="009A0537" w:rsidRPr="00B36501" w:rsidRDefault="009A0537" w:rsidP="00325AD8">
                      <w:pPr>
                        <w:jc w:val="right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36501">
                        <w:rPr>
                          <w:rFonts w:ascii="Calibri" w:hAnsi="Calibri" w:hint="cs"/>
                          <w:b/>
                          <w:bCs/>
                          <w:rtl/>
                        </w:rPr>
                        <w:t>بعض طرق التقييم المقترحة  واستراتيجيا</w:t>
                      </w:r>
                      <w:r w:rsidRPr="00B36501">
                        <w:rPr>
                          <w:rFonts w:ascii="Calibri" w:hAnsi="Calibri" w:hint="eastAsia"/>
                          <w:b/>
                          <w:bCs/>
                          <w:rtl/>
                        </w:rPr>
                        <w:t>ت</w:t>
                      </w:r>
                      <w:r w:rsidRPr="00B36501">
                        <w:rPr>
                          <w:rFonts w:ascii="Calibri" w:hAnsi="Calibri" w:hint="cs"/>
                          <w:b/>
                          <w:bCs/>
                          <w:rtl/>
                        </w:rPr>
                        <w:t xml:space="preserve"> التدريس :  </w:t>
                      </w:r>
                    </w:p>
                    <w:p w:rsidR="009A0537" w:rsidRPr="00B36501" w:rsidRDefault="009A0537" w:rsidP="005E5638">
                      <w:pPr>
                        <w:bidi/>
                        <w:spacing w:line="276" w:lineRule="auto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>بالاعتماد على البحوث و الممارسات الجيدة ،  و الذي  يتطلب طرق متعددة ومستمرة  لتأكد من تعلم  الطلبة ،  فان التوجه الحديث يضم عدد</w:t>
                      </w:r>
                      <w:r w:rsidRPr="00B36501">
                        <w:rPr>
                          <w:rFonts w:ascii="Simplified Arabic" w:hAnsi="Simplified Arabic" w:cs="Simplified Arabic" w:hint="cs"/>
                          <w:rtl/>
                        </w:rPr>
                        <w:t>اً</w:t>
                      </w: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 xml:space="preserve"> واسع</w:t>
                      </w:r>
                      <w:r w:rsidRPr="00B36501">
                        <w:rPr>
                          <w:rFonts w:ascii="Simplified Arabic" w:hAnsi="Simplified Arabic" w:cs="Simplified Arabic" w:hint="cs"/>
                          <w:rtl/>
                        </w:rPr>
                        <w:t>ا</w:t>
                      </w: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 xml:space="preserve"> من استخدام سلالم التقدير</w:t>
                      </w:r>
                      <w:r w:rsidRPr="00B36501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</w:t>
                      </w: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>أو مصفوفات التقدير (</w:t>
                      </w:r>
                      <w:r w:rsidRPr="00B36501">
                        <w:rPr>
                          <w:rFonts w:ascii="Simplified Arabic" w:hAnsi="Simplified Arabic" w:cs="Simplified Arabic"/>
                        </w:rPr>
                        <w:t>Rubric</w:t>
                      </w: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 xml:space="preserve"> ) : بما في ذلك نظم أداء الطالب المعتمدة على الشبكة  العنكبوتية التي تطبق  مصفوفات  التقدير اللفظي ، المرجعيات (</w:t>
                      </w:r>
                      <w:r w:rsidRPr="00B36501">
                        <w:rPr>
                          <w:rFonts w:ascii="Simplified Arabic" w:hAnsi="Simplified Arabic" w:cs="Simplified Arabic"/>
                        </w:rPr>
                        <w:t>Benchmark</w:t>
                      </w: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 xml:space="preserve"> ) ومؤشرات الأداء الرئيسية (</w:t>
                      </w:r>
                      <w:r w:rsidRPr="00B36501">
                        <w:rPr>
                          <w:rFonts w:ascii="Simplified Arabic" w:hAnsi="Simplified Arabic" w:cs="Simplified Arabic"/>
                        </w:rPr>
                        <w:t>KPI</w:t>
                      </w: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 xml:space="preserve"> )  والتحليل . مصفوفات التقدير اللفظي  مفيدة بشكل خاص </w:t>
                      </w:r>
                      <w:r w:rsidRPr="00B36501">
                        <w:rPr>
                          <w:rFonts w:ascii="Simplified Arabic" w:hAnsi="Simplified Arabic" w:cs="Simplified Arabic" w:hint="cs"/>
                          <w:rtl/>
                        </w:rPr>
                        <w:t>في التقويم</w:t>
                      </w: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 xml:space="preserve"> النوعي.  </w:t>
                      </w:r>
                    </w:p>
                    <w:p w:rsidR="009A0537" w:rsidRPr="00B36501" w:rsidRDefault="009A0537" w:rsidP="005E5638">
                      <w:pPr>
                        <w:bidi/>
                        <w:spacing w:line="276" w:lineRule="auto"/>
                        <w:rPr>
                          <w:rFonts w:ascii="Simplified Arabic" w:hAnsi="Simplified Arabic" w:cs="Simplified Arabic"/>
                        </w:rPr>
                      </w:pPr>
                      <w:r w:rsidRPr="00B36501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تتنوع استراتيجيات الت</w:t>
                      </w:r>
                      <w:r w:rsidRPr="00B36501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قويم</w:t>
                      </w:r>
                      <w:r w:rsidRPr="00B36501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  منها</w:t>
                      </w: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 xml:space="preserve">  : الامتحانات، ملف الطالب ، المقالات الطويلة والقصيرة، دفتر المهمات ، </w:t>
                      </w:r>
                      <w:r w:rsidRPr="00B36501">
                        <w:rPr>
                          <w:rFonts w:ascii="Simplified Arabic" w:hAnsi="Simplified Arabic" w:cs="Simplified Arabic"/>
                        </w:rPr>
                        <w:t xml:space="preserve"> </w:t>
                      </w: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 xml:space="preserve"> التقارير التحليلية،  تقديم العروض الفردية والجماعية ، ملصقات، المجلات، دراسات الحالة،  دليل مختبر، تحليل أشرطة الفيديو، تقارير الجماعية ، تقارير مختبر، المناقشات، الخطب، سجلات التعلم، تقييمات الأقران، التقييمات الذاتية، أشرطة الفيديو، الرسوم البيانية،  العروض الدرامية ، الجداول، المخططات الرسومية، منتديات النقاش، مقابلات، عقود التعلم، </w:t>
                      </w:r>
                      <w:r w:rsidRPr="00B36501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الملاحظة </w:t>
                      </w: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 xml:space="preserve">، العمل الفني ،خرائط المفاهيم. </w:t>
                      </w:r>
                    </w:p>
                    <w:p w:rsidR="009A0537" w:rsidRPr="00B36501" w:rsidRDefault="009A0537" w:rsidP="005E5638">
                      <w:pPr>
                        <w:bidi/>
                        <w:spacing w:line="276" w:lineRule="auto"/>
                        <w:rPr>
                          <w:rFonts w:ascii="Simplified Arabic" w:hAnsi="Simplified Arabic" w:cs="Simplified Arabic"/>
                        </w:rPr>
                      </w:pPr>
                      <w:r w:rsidRPr="00B36501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تتنوع استراتيجيات ا</w:t>
                      </w:r>
                      <w:r w:rsidRPr="00B36501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لتدريس بحيث يتم اختيارها </w:t>
                      </w:r>
                      <w:r w:rsidRPr="00B36501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بما يتناسب </w:t>
                      </w: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 xml:space="preserve"> مع تعلم المنهاج و حاجات الطلبة و ومخرجات التعلم </w:t>
                      </w:r>
                      <w:r w:rsidRPr="00B36501">
                        <w:rPr>
                          <w:rFonts w:ascii="Simplified Arabic" w:hAnsi="Simplified Arabic" w:cs="Simplified Arabic" w:hint="cs"/>
                          <w:rtl/>
                        </w:rPr>
                        <w:t>المستهدفة</w:t>
                      </w:r>
                      <w:r w:rsidRPr="00B36501">
                        <w:rPr>
                          <w:rFonts w:ascii="Simplified Arabic" w:hAnsi="Simplified Arabic" w:cs="Simplified Arabic"/>
                          <w:rtl/>
                        </w:rPr>
                        <w:t xml:space="preserve"> .  وتشمل طرق التدريس : المحاضرة والمناقشة، مجموعات الصغيرة ، أنشطة البحث، التمرين المعملي  والمشاريع، المناقشات، ولعب الدور، دراسات  الحالة، المتحدثون الضيوف، تحفيظ،  ، الفكاهة  ، تقديم العرض بشكل فردي،  العصف الذهني ، ومجموعة متنوعة واسعة من الطلاب للتدريب العملي على أنشطة التعلم. </w:t>
                      </w:r>
                    </w:p>
                  </w:txbxContent>
                </v:textbox>
              </v:rect>
            </w:pict>
          </mc:Fallback>
        </mc:AlternateContent>
      </w:r>
    </w:p>
    <w:p w:rsidR="00D20FE4" w:rsidRPr="00C42A62" w:rsidRDefault="00D20FE4" w:rsidP="004E17A4">
      <w:pPr>
        <w:rPr>
          <w:sz w:val="22"/>
          <w:szCs w:val="22"/>
        </w:rPr>
      </w:pPr>
    </w:p>
    <w:p w:rsidR="00D20FE4" w:rsidRPr="00C42A62" w:rsidRDefault="00D20FE4" w:rsidP="004E17A4">
      <w:pPr>
        <w:rPr>
          <w:sz w:val="22"/>
          <w:szCs w:val="22"/>
        </w:rPr>
      </w:pPr>
    </w:p>
    <w:p w:rsidR="00D20FE4" w:rsidRPr="00C42A62" w:rsidRDefault="00D20FE4" w:rsidP="004E17A4">
      <w:pPr>
        <w:rPr>
          <w:sz w:val="22"/>
          <w:szCs w:val="22"/>
        </w:rPr>
      </w:pPr>
    </w:p>
    <w:p w:rsidR="00AD3DE0" w:rsidRPr="00C42A62" w:rsidRDefault="00AD3DE0" w:rsidP="004E17A4">
      <w:pPr>
        <w:rPr>
          <w:sz w:val="22"/>
          <w:szCs w:val="22"/>
        </w:rPr>
      </w:pPr>
    </w:p>
    <w:p w:rsidR="00AD3DE0" w:rsidRPr="00C42A62" w:rsidRDefault="00AD3DE0" w:rsidP="004E17A4">
      <w:pPr>
        <w:rPr>
          <w:sz w:val="22"/>
          <w:szCs w:val="22"/>
        </w:rPr>
      </w:pPr>
    </w:p>
    <w:p w:rsidR="00AD3DE0" w:rsidRPr="00C42A62" w:rsidRDefault="00AD3DE0" w:rsidP="004E17A4">
      <w:pPr>
        <w:rPr>
          <w:sz w:val="22"/>
          <w:szCs w:val="22"/>
        </w:rPr>
      </w:pPr>
    </w:p>
    <w:p w:rsidR="00AD3DE0" w:rsidRPr="00C42A62" w:rsidRDefault="00AD3DE0" w:rsidP="004E17A4">
      <w:pPr>
        <w:rPr>
          <w:sz w:val="22"/>
          <w:szCs w:val="22"/>
        </w:rPr>
      </w:pPr>
    </w:p>
    <w:p w:rsidR="00AD3DE0" w:rsidRPr="00C42A62" w:rsidRDefault="00AD3DE0" w:rsidP="004E17A4">
      <w:pPr>
        <w:rPr>
          <w:sz w:val="22"/>
          <w:szCs w:val="22"/>
        </w:rPr>
      </w:pPr>
    </w:p>
    <w:p w:rsidR="00AD3DE0" w:rsidRPr="00C42A62" w:rsidRDefault="00AD3DE0" w:rsidP="004E17A4">
      <w:pPr>
        <w:rPr>
          <w:sz w:val="22"/>
          <w:szCs w:val="22"/>
        </w:rPr>
      </w:pPr>
    </w:p>
    <w:p w:rsidR="00121ABF" w:rsidRPr="00C42A62" w:rsidRDefault="00121ABF" w:rsidP="004E17A4">
      <w:pPr>
        <w:rPr>
          <w:sz w:val="22"/>
          <w:szCs w:val="22"/>
        </w:rPr>
      </w:pPr>
    </w:p>
    <w:p w:rsidR="00121ABF" w:rsidRPr="00C42A62" w:rsidRDefault="00121ABF" w:rsidP="004E17A4">
      <w:pPr>
        <w:rPr>
          <w:sz w:val="22"/>
          <w:szCs w:val="22"/>
        </w:rPr>
      </w:pPr>
    </w:p>
    <w:p w:rsidR="00121ABF" w:rsidRPr="00C42A62" w:rsidRDefault="00121ABF" w:rsidP="004E17A4">
      <w:pPr>
        <w:rPr>
          <w:sz w:val="22"/>
          <w:szCs w:val="22"/>
        </w:rPr>
      </w:pPr>
    </w:p>
    <w:p w:rsidR="00121ABF" w:rsidRPr="00C42A62" w:rsidRDefault="00121ABF" w:rsidP="004E17A4">
      <w:pPr>
        <w:rPr>
          <w:sz w:val="22"/>
          <w:szCs w:val="22"/>
        </w:rPr>
      </w:pPr>
    </w:p>
    <w:p w:rsidR="00121ABF" w:rsidRPr="00C42A62" w:rsidRDefault="00121ABF" w:rsidP="004E17A4">
      <w:pPr>
        <w:rPr>
          <w:sz w:val="22"/>
          <w:szCs w:val="22"/>
        </w:rPr>
      </w:pPr>
    </w:p>
    <w:p w:rsidR="00121ABF" w:rsidRPr="00C42A62" w:rsidRDefault="00121ABF" w:rsidP="004E17A4">
      <w:pPr>
        <w:rPr>
          <w:sz w:val="22"/>
          <w:szCs w:val="22"/>
        </w:rPr>
      </w:pPr>
    </w:p>
    <w:p w:rsidR="00121ABF" w:rsidRPr="00C42A62" w:rsidRDefault="00121ABF" w:rsidP="004E17A4">
      <w:pPr>
        <w:rPr>
          <w:sz w:val="22"/>
          <w:szCs w:val="22"/>
        </w:rPr>
      </w:pPr>
    </w:p>
    <w:p w:rsidR="00121ABF" w:rsidRPr="00C42A62" w:rsidRDefault="00121ABF" w:rsidP="004E17A4">
      <w:pPr>
        <w:rPr>
          <w:sz w:val="22"/>
          <w:szCs w:val="22"/>
        </w:rPr>
      </w:pPr>
    </w:p>
    <w:p w:rsidR="00121ABF" w:rsidRPr="00C42A62" w:rsidRDefault="00121ABF" w:rsidP="004E17A4">
      <w:pPr>
        <w:rPr>
          <w:sz w:val="22"/>
          <w:szCs w:val="22"/>
        </w:rPr>
      </w:pPr>
    </w:p>
    <w:p w:rsidR="00121ABF" w:rsidRPr="00C42A62" w:rsidRDefault="00121ABF" w:rsidP="004E17A4">
      <w:pPr>
        <w:rPr>
          <w:sz w:val="22"/>
          <w:szCs w:val="22"/>
        </w:rPr>
      </w:pPr>
    </w:p>
    <w:p w:rsidR="00121ABF" w:rsidRPr="00C42A62" w:rsidRDefault="00121ABF" w:rsidP="004E17A4">
      <w:pPr>
        <w:rPr>
          <w:sz w:val="22"/>
          <w:szCs w:val="22"/>
        </w:rPr>
      </w:pPr>
    </w:p>
    <w:p w:rsidR="00121ABF" w:rsidRPr="00C42A62" w:rsidRDefault="00121ABF" w:rsidP="004E17A4">
      <w:pPr>
        <w:rPr>
          <w:sz w:val="22"/>
          <w:szCs w:val="22"/>
        </w:rPr>
      </w:pPr>
    </w:p>
    <w:p w:rsidR="001806EA" w:rsidRDefault="001806EA" w:rsidP="001806EA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432B6C" w:rsidRDefault="00432B6C" w:rsidP="00432B6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432B6C" w:rsidRDefault="00432B6C" w:rsidP="00432B6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432B6C" w:rsidRDefault="00432B6C" w:rsidP="00432B6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E5638" w:rsidRDefault="005E5638" w:rsidP="005E563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949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23"/>
        <w:gridCol w:w="2087"/>
        <w:gridCol w:w="2221"/>
      </w:tblGrid>
      <w:tr w:rsidR="009B04C5" w:rsidRPr="000840D6" w:rsidTr="00231155">
        <w:tc>
          <w:tcPr>
            <w:tcW w:w="9498" w:type="dxa"/>
            <w:gridSpan w:val="4"/>
          </w:tcPr>
          <w:p w:rsidR="009B04C5" w:rsidRPr="000840D6" w:rsidRDefault="009B04C5" w:rsidP="00231155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0840D6">
              <w:rPr>
                <w:rFonts w:ascii="Arial" w:hAnsi="Arial" w:cs="Arial" w:hint="cs"/>
                <w:b/>
                <w:bCs/>
                <w:rtl/>
              </w:rPr>
              <w:t xml:space="preserve">5- تحديد الجدول الزمني لمهام التقويم التي يتم تقييم الطلبة وفقها خلال الفصل الدراسي </w:t>
            </w:r>
          </w:p>
        </w:tc>
      </w:tr>
      <w:tr w:rsidR="009B04C5" w:rsidRPr="000840D6" w:rsidTr="00231155">
        <w:tc>
          <w:tcPr>
            <w:tcW w:w="567" w:type="dxa"/>
          </w:tcPr>
          <w:p w:rsidR="009B04C5" w:rsidRPr="000840D6" w:rsidRDefault="009B04C5" w:rsidP="00231155">
            <w:pPr>
              <w:bidi/>
              <w:rPr>
                <w:rFonts w:ascii="Arial" w:hAnsi="Arial" w:cs="Arial"/>
                <w:rtl/>
              </w:rPr>
            </w:pPr>
            <w:r w:rsidRPr="000840D6">
              <w:rPr>
                <w:rFonts w:ascii="Arial" w:hAnsi="Arial" w:cs="Arial"/>
                <w:rtl/>
              </w:rPr>
              <w:t xml:space="preserve">رقم </w:t>
            </w:r>
          </w:p>
        </w:tc>
        <w:tc>
          <w:tcPr>
            <w:tcW w:w="4623" w:type="dxa"/>
          </w:tcPr>
          <w:p w:rsidR="009B04C5" w:rsidRPr="000840D6" w:rsidRDefault="009B04C5" w:rsidP="00231155">
            <w:pPr>
              <w:bidi/>
              <w:rPr>
                <w:rFonts w:ascii="Arial" w:hAnsi="Arial" w:cs="Arial"/>
                <w:rtl/>
              </w:rPr>
            </w:pPr>
            <w:r w:rsidRPr="000840D6">
              <w:rPr>
                <w:rFonts w:ascii="Arial" w:hAnsi="Arial" w:cs="Arial"/>
                <w:rtl/>
              </w:rPr>
              <w:t xml:space="preserve">طبيعة مهمة التقييم  </w:t>
            </w:r>
            <w:r w:rsidRPr="000840D6">
              <w:rPr>
                <w:rFonts w:ascii="Arial" w:hAnsi="Arial" w:cs="Arial" w:hint="cs"/>
                <w:rtl/>
              </w:rPr>
              <w:t xml:space="preserve">( كتابة مقال ، اختبار، مشروع جماعي ، اختبار نهائي ، .... ) </w:t>
            </w:r>
          </w:p>
        </w:tc>
        <w:tc>
          <w:tcPr>
            <w:tcW w:w="2087" w:type="dxa"/>
          </w:tcPr>
          <w:p w:rsidR="009B04C5" w:rsidRPr="000840D6" w:rsidRDefault="009B04C5" w:rsidP="00231155">
            <w:pPr>
              <w:bidi/>
              <w:jc w:val="center"/>
              <w:rPr>
                <w:rFonts w:ascii="Arial" w:hAnsi="Arial" w:cs="Arial"/>
                <w:rtl/>
              </w:rPr>
            </w:pPr>
            <w:r w:rsidRPr="000840D6">
              <w:rPr>
                <w:rFonts w:ascii="Arial" w:hAnsi="Arial" w:cs="Arial"/>
                <w:rtl/>
              </w:rPr>
              <w:t>الأسبوع الم</w:t>
            </w:r>
            <w:r w:rsidRPr="000840D6">
              <w:rPr>
                <w:rFonts w:ascii="Arial" w:hAnsi="Arial" w:cs="Arial" w:hint="cs"/>
                <w:rtl/>
              </w:rPr>
              <w:t>حدد  له</w:t>
            </w:r>
          </w:p>
        </w:tc>
        <w:tc>
          <w:tcPr>
            <w:tcW w:w="2221" w:type="dxa"/>
          </w:tcPr>
          <w:p w:rsidR="009B04C5" w:rsidRPr="000840D6" w:rsidRDefault="009B04C5" w:rsidP="00231155">
            <w:pPr>
              <w:bidi/>
              <w:rPr>
                <w:rFonts w:ascii="Arial" w:hAnsi="Arial" w:cs="Arial"/>
                <w:rtl/>
              </w:rPr>
            </w:pPr>
            <w:r w:rsidRPr="000840D6">
              <w:rPr>
                <w:rFonts w:ascii="Arial" w:hAnsi="Arial" w:cs="Arial" w:hint="cs"/>
                <w:rtl/>
              </w:rPr>
              <w:t xml:space="preserve">نسبته من التقويم النهائي </w:t>
            </w:r>
          </w:p>
        </w:tc>
      </w:tr>
      <w:tr w:rsidR="009B04C5" w:rsidRPr="000840D6" w:rsidTr="00231155">
        <w:tc>
          <w:tcPr>
            <w:tcW w:w="567" w:type="dxa"/>
          </w:tcPr>
          <w:p w:rsidR="009B04C5" w:rsidRPr="00A139A7" w:rsidRDefault="009B04C5" w:rsidP="00231155">
            <w:pPr>
              <w:bidi/>
              <w:rPr>
                <w:rFonts w:ascii="Arial" w:hAnsi="Arial" w:cs="Arial"/>
                <w:color w:val="FF0000"/>
                <w:rtl/>
              </w:rPr>
            </w:pPr>
            <w:r w:rsidRPr="00A139A7">
              <w:rPr>
                <w:rFonts w:ascii="Arial" w:hAnsi="Arial" w:cs="Arial"/>
                <w:color w:val="FF0000"/>
                <w:rtl/>
              </w:rPr>
              <w:t>1</w:t>
            </w:r>
          </w:p>
        </w:tc>
        <w:tc>
          <w:tcPr>
            <w:tcW w:w="4623" w:type="dxa"/>
          </w:tcPr>
          <w:p w:rsidR="009B04C5" w:rsidRPr="00A139A7" w:rsidRDefault="009B04C5" w:rsidP="00231155">
            <w:pPr>
              <w:bidi/>
              <w:rPr>
                <w:rFonts w:ascii="Arial" w:hAnsi="Arial" w:cs="Arial"/>
                <w:color w:val="FF0000"/>
                <w:rtl/>
              </w:rPr>
            </w:pPr>
            <w:r w:rsidRPr="00A139A7">
              <w:rPr>
                <w:rFonts w:ascii="Arial" w:hAnsi="Arial" w:cs="Arial" w:hint="cs"/>
                <w:color w:val="FF0000"/>
                <w:rtl/>
              </w:rPr>
              <w:t>اختبار تحصيلي</w:t>
            </w:r>
          </w:p>
        </w:tc>
        <w:tc>
          <w:tcPr>
            <w:tcW w:w="2087" w:type="dxa"/>
          </w:tcPr>
          <w:p w:rsidR="009B04C5" w:rsidRPr="00A139A7" w:rsidRDefault="009B04C5" w:rsidP="00231155">
            <w:pPr>
              <w:bidi/>
              <w:jc w:val="center"/>
              <w:rPr>
                <w:rFonts w:ascii="Arial" w:hAnsi="Arial" w:cs="Arial"/>
                <w:color w:val="FF0000"/>
                <w:rtl/>
              </w:rPr>
            </w:pPr>
            <w:r w:rsidRPr="00A139A7">
              <w:rPr>
                <w:rFonts w:ascii="Arial" w:hAnsi="Arial" w:cs="Arial" w:hint="cs"/>
                <w:color w:val="FF0000"/>
                <w:rtl/>
              </w:rPr>
              <w:t>الثامن</w:t>
            </w:r>
          </w:p>
        </w:tc>
        <w:tc>
          <w:tcPr>
            <w:tcW w:w="2221" w:type="dxa"/>
          </w:tcPr>
          <w:p w:rsidR="009B04C5" w:rsidRPr="00A139A7" w:rsidRDefault="009B04C5" w:rsidP="00231155">
            <w:pPr>
              <w:bidi/>
              <w:jc w:val="center"/>
              <w:rPr>
                <w:rFonts w:ascii="Arial" w:hAnsi="Arial" w:cs="Arial"/>
                <w:color w:val="FF0000"/>
                <w:rtl/>
              </w:rPr>
            </w:pPr>
            <w:r w:rsidRPr="00A139A7">
              <w:rPr>
                <w:rFonts w:ascii="Arial" w:hAnsi="Arial" w:cs="Arial" w:hint="cs"/>
                <w:color w:val="FF0000"/>
                <w:rtl/>
              </w:rPr>
              <w:t>30</w:t>
            </w:r>
          </w:p>
        </w:tc>
      </w:tr>
      <w:tr w:rsidR="009B04C5" w:rsidRPr="000840D6" w:rsidTr="00231155">
        <w:tc>
          <w:tcPr>
            <w:tcW w:w="567" w:type="dxa"/>
          </w:tcPr>
          <w:p w:rsidR="009B04C5" w:rsidRPr="00A139A7" w:rsidRDefault="009B04C5" w:rsidP="00231155">
            <w:pPr>
              <w:bidi/>
              <w:rPr>
                <w:rFonts w:ascii="Arial" w:hAnsi="Arial" w:cs="Arial"/>
                <w:color w:val="FF0000"/>
                <w:rtl/>
              </w:rPr>
            </w:pPr>
            <w:r w:rsidRPr="00A139A7">
              <w:rPr>
                <w:rFonts w:ascii="Arial" w:hAnsi="Arial" w:cs="Arial"/>
                <w:color w:val="FF0000"/>
                <w:rtl/>
              </w:rPr>
              <w:t>2</w:t>
            </w:r>
          </w:p>
        </w:tc>
        <w:tc>
          <w:tcPr>
            <w:tcW w:w="4623" w:type="dxa"/>
          </w:tcPr>
          <w:p w:rsidR="009B04C5" w:rsidRPr="00A139A7" w:rsidRDefault="009B04C5" w:rsidP="00231155">
            <w:pPr>
              <w:bidi/>
              <w:rPr>
                <w:rFonts w:ascii="Arial" w:hAnsi="Arial" w:cs="Arial"/>
                <w:color w:val="FF0000"/>
                <w:rtl/>
              </w:rPr>
            </w:pPr>
            <w:r>
              <w:rPr>
                <w:rFonts w:ascii="Arial" w:hAnsi="Arial" w:cs="Arial" w:hint="cs"/>
                <w:color w:val="FF0000"/>
                <w:rtl/>
              </w:rPr>
              <w:t>نشاط</w:t>
            </w:r>
            <w:r w:rsidRPr="00A139A7">
              <w:rPr>
                <w:rFonts w:ascii="Arial" w:hAnsi="Arial" w:cs="Arial" w:hint="cs"/>
                <w:color w:val="FF0000"/>
                <w:rtl/>
              </w:rPr>
              <w:t xml:space="preserve"> جماعي</w:t>
            </w:r>
            <w:r>
              <w:rPr>
                <w:rFonts w:ascii="Arial" w:hAnsi="Arial" w:cs="Arial" w:hint="cs"/>
                <w:color w:val="FF0000"/>
                <w:rtl/>
              </w:rPr>
              <w:t xml:space="preserve"> داخل المحاضرات</w:t>
            </w:r>
          </w:p>
        </w:tc>
        <w:tc>
          <w:tcPr>
            <w:tcW w:w="2087" w:type="dxa"/>
          </w:tcPr>
          <w:p w:rsidR="009B04C5" w:rsidRPr="00A139A7" w:rsidRDefault="009B04C5" w:rsidP="00231155">
            <w:pPr>
              <w:bidi/>
              <w:jc w:val="center"/>
              <w:rPr>
                <w:rFonts w:ascii="Arial" w:hAnsi="Arial" w:cs="Arial"/>
                <w:color w:val="FF0000"/>
                <w:rtl/>
              </w:rPr>
            </w:pPr>
            <w:r>
              <w:rPr>
                <w:rFonts w:ascii="Arial" w:hAnsi="Arial" w:cs="Arial" w:hint="cs"/>
                <w:color w:val="FF0000"/>
                <w:rtl/>
              </w:rPr>
              <w:t>الثالث و</w:t>
            </w:r>
            <w:r w:rsidRPr="00A139A7">
              <w:rPr>
                <w:rFonts w:ascii="Arial" w:hAnsi="Arial" w:cs="Arial" w:hint="cs"/>
                <w:color w:val="FF0000"/>
                <w:rtl/>
              </w:rPr>
              <w:t xml:space="preserve">السابع </w:t>
            </w:r>
          </w:p>
        </w:tc>
        <w:tc>
          <w:tcPr>
            <w:tcW w:w="2221" w:type="dxa"/>
          </w:tcPr>
          <w:p w:rsidR="009B04C5" w:rsidRPr="00A139A7" w:rsidRDefault="009B04C5" w:rsidP="00231155">
            <w:pPr>
              <w:bidi/>
              <w:jc w:val="center"/>
              <w:rPr>
                <w:rFonts w:ascii="Arial" w:hAnsi="Arial" w:cs="Arial"/>
                <w:color w:val="FF0000"/>
                <w:rtl/>
              </w:rPr>
            </w:pPr>
            <w:r>
              <w:rPr>
                <w:rFonts w:ascii="Arial" w:hAnsi="Arial" w:cs="Arial" w:hint="cs"/>
                <w:color w:val="FF0000"/>
                <w:rtl/>
              </w:rPr>
              <w:t>1</w:t>
            </w:r>
            <w:r w:rsidRPr="00A139A7">
              <w:rPr>
                <w:rFonts w:ascii="Arial" w:hAnsi="Arial" w:cs="Arial" w:hint="cs"/>
                <w:color w:val="FF0000"/>
                <w:rtl/>
              </w:rPr>
              <w:t>0</w:t>
            </w:r>
          </w:p>
        </w:tc>
      </w:tr>
      <w:tr w:rsidR="009B04C5" w:rsidRPr="000840D6" w:rsidTr="00231155">
        <w:tc>
          <w:tcPr>
            <w:tcW w:w="567" w:type="dxa"/>
          </w:tcPr>
          <w:p w:rsidR="009B04C5" w:rsidRPr="00A139A7" w:rsidRDefault="009B04C5" w:rsidP="00231155">
            <w:pPr>
              <w:bidi/>
              <w:rPr>
                <w:rFonts w:ascii="Arial" w:hAnsi="Arial" w:cs="Arial"/>
                <w:color w:val="FF0000"/>
                <w:rtl/>
              </w:rPr>
            </w:pPr>
            <w:r w:rsidRPr="00A139A7">
              <w:rPr>
                <w:rFonts w:ascii="Arial" w:hAnsi="Arial" w:cs="Arial"/>
                <w:color w:val="FF0000"/>
                <w:rtl/>
              </w:rPr>
              <w:t>3</w:t>
            </w:r>
          </w:p>
        </w:tc>
        <w:tc>
          <w:tcPr>
            <w:tcW w:w="4623" w:type="dxa"/>
          </w:tcPr>
          <w:p w:rsidR="009B04C5" w:rsidRPr="00A139A7" w:rsidRDefault="009B04C5" w:rsidP="00231155">
            <w:pPr>
              <w:bidi/>
              <w:rPr>
                <w:rFonts w:ascii="Arial" w:hAnsi="Arial" w:cs="Arial"/>
                <w:color w:val="FF0000"/>
                <w:rtl/>
              </w:rPr>
            </w:pPr>
            <w:r w:rsidRPr="00A139A7">
              <w:rPr>
                <w:rFonts w:ascii="Arial" w:hAnsi="Arial" w:cs="Arial" w:hint="cs"/>
                <w:color w:val="FF0000"/>
                <w:rtl/>
              </w:rPr>
              <w:t>واجبات منزلية</w:t>
            </w:r>
          </w:p>
        </w:tc>
        <w:tc>
          <w:tcPr>
            <w:tcW w:w="2087" w:type="dxa"/>
          </w:tcPr>
          <w:p w:rsidR="009B04C5" w:rsidRPr="00A139A7" w:rsidRDefault="009B04C5" w:rsidP="00231155">
            <w:pPr>
              <w:bidi/>
              <w:jc w:val="center"/>
              <w:rPr>
                <w:rFonts w:ascii="Arial" w:hAnsi="Arial" w:cs="Arial"/>
                <w:color w:val="FF0000"/>
                <w:rtl/>
              </w:rPr>
            </w:pPr>
            <w:r w:rsidRPr="00A139A7">
              <w:rPr>
                <w:rFonts w:ascii="Arial" w:hAnsi="Arial" w:cs="Arial" w:hint="cs"/>
                <w:color w:val="FF0000"/>
                <w:rtl/>
              </w:rPr>
              <w:t>الرابع</w:t>
            </w:r>
            <w:r>
              <w:rPr>
                <w:rFonts w:ascii="Arial" w:hAnsi="Arial" w:cs="Arial" w:hint="cs"/>
                <w:color w:val="FF0000"/>
                <w:rtl/>
              </w:rPr>
              <w:t xml:space="preserve"> </w:t>
            </w:r>
            <w:r w:rsidRPr="00A139A7">
              <w:rPr>
                <w:rFonts w:ascii="Arial" w:hAnsi="Arial" w:cs="Arial" w:hint="cs"/>
                <w:color w:val="FF0000"/>
                <w:rtl/>
              </w:rPr>
              <w:t xml:space="preserve"> </w:t>
            </w:r>
            <w:r>
              <w:rPr>
                <w:rFonts w:ascii="Arial" w:hAnsi="Arial" w:cs="Arial" w:hint="cs"/>
                <w:color w:val="FF0000"/>
                <w:rtl/>
              </w:rPr>
              <w:t>و</w:t>
            </w:r>
            <w:r w:rsidRPr="00A139A7">
              <w:rPr>
                <w:rFonts w:ascii="Arial" w:hAnsi="Arial" w:cs="Arial" w:hint="cs"/>
                <w:color w:val="FF0000"/>
                <w:rtl/>
              </w:rPr>
              <w:t>العاشر</w:t>
            </w:r>
          </w:p>
        </w:tc>
        <w:tc>
          <w:tcPr>
            <w:tcW w:w="2221" w:type="dxa"/>
          </w:tcPr>
          <w:p w:rsidR="009B04C5" w:rsidRPr="00A139A7" w:rsidRDefault="009B04C5" w:rsidP="00231155">
            <w:pPr>
              <w:bidi/>
              <w:jc w:val="center"/>
              <w:rPr>
                <w:rFonts w:ascii="Arial" w:hAnsi="Arial" w:cs="Arial"/>
                <w:color w:val="FF0000"/>
                <w:rtl/>
              </w:rPr>
            </w:pPr>
            <w:r>
              <w:rPr>
                <w:rFonts w:ascii="Arial" w:hAnsi="Arial" w:cs="Arial" w:hint="cs"/>
                <w:color w:val="FF0000"/>
                <w:rtl/>
              </w:rPr>
              <w:t>1</w:t>
            </w:r>
            <w:r w:rsidRPr="00A139A7">
              <w:rPr>
                <w:rFonts w:ascii="Arial" w:hAnsi="Arial" w:cs="Arial" w:hint="cs"/>
                <w:color w:val="FF0000"/>
                <w:rtl/>
              </w:rPr>
              <w:t>0</w:t>
            </w:r>
          </w:p>
        </w:tc>
      </w:tr>
      <w:tr w:rsidR="009B04C5" w:rsidRPr="000840D6" w:rsidTr="00231155">
        <w:tc>
          <w:tcPr>
            <w:tcW w:w="567" w:type="dxa"/>
          </w:tcPr>
          <w:p w:rsidR="009B04C5" w:rsidRPr="00A139A7" w:rsidRDefault="009B04C5" w:rsidP="00231155">
            <w:pPr>
              <w:bidi/>
              <w:rPr>
                <w:rFonts w:ascii="Arial" w:hAnsi="Arial" w:cs="Arial"/>
                <w:color w:val="FF0000"/>
                <w:rtl/>
              </w:rPr>
            </w:pPr>
            <w:r w:rsidRPr="00A139A7">
              <w:rPr>
                <w:rFonts w:ascii="Arial" w:hAnsi="Arial" w:cs="Arial"/>
                <w:color w:val="FF0000"/>
                <w:rtl/>
              </w:rPr>
              <w:t>4</w:t>
            </w:r>
          </w:p>
        </w:tc>
        <w:tc>
          <w:tcPr>
            <w:tcW w:w="4623" w:type="dxa"/>
          </w:tcPr>
          <w:p w:rsidR="009B04C5" w:rsidRPr="00A139A7" w:rsidRDefault="009B04C5" w:rsidP="00231155">
            <w:pPr>
              <w:bidi/>
              <w:rPr>
                <w:rFonts w:ascii="Arial" w:hAnsi="Arial" w:cs="Arial"/>
                <w:color w:val="FF0000"/>
                <w:rtl/>
              </w:rPr>
            </w:pPr>
            <w:r>
              <w:rPr>
                <w:rFonts w:ascii="Arial" w:hAnsi="Arial" w:cs="Arial" w:hint="cs"/>
                <w:color w:val="FF0000"/>
                <w:rtl/>
              </w:rPr>
              <w:t>بحوث مختصرة</w:t>
            </w:r>
          </w:p>
        </w:tc>
        <w:tc>
          <w:tcPr>
            <w:tcW w:w="2087" w:type="dxa"/>
          </w:tcPr>
          <w:p w:rsidR="009B04C5" w:rsidRPr="00A139A7" w:rsidRDefault="009B04C5" w:rsidP="00231155">
            <w:pPr>
              <w:bidi/>
              <w:jc w:val="center"/>
              <w:rPr>
                <w:rFonts w:ascii="Arial" w:hAnsi="Arial" w:cs="Arial"/>
                <w:color w:val="FF0000"/>
                <w:rtl/>
              </w:rPr>
            </w:pPr>
            <w:r>
              <w:rPr>
                <w:rFonts w:ascii="Arial" w:hAnsi="Arial" w:cs="Arial" w:hint="cs"/>
                <w:color w:val="FF0000"/>
                <w:rtl/>
              </w:rPr>
              <w:t>الثاني عشر</w:t>
            </w:r>
          </w:p>
        </w:tc>
        <w:tc>
          <w:tcPr>
            <w:tcW w:w="2221" w:type="dxa"/>
          </w:tcPr>
          <w:p w:rsidR="009B04C5" w:rsidRDefault="009B04C5" w:rsidP="00231155">
            <w:pPr>
              <w:bidi/>
              <w:jc w:val="center"/>
              <w:rPr>
                <w:rFonts w:ascii="Arial" w:hAnsi="Arial" w:cs="Arial"/>
                <w:color w:val="FF0000"/>
                <w:rtl/>
              </w:rPr>
            </w:pPr>
            <w:r>
              <w:rPr>
                <w:rFonts w:ascii="Arial" w:hAnsi="Arial" w:cs="Arial" w:hint="cs"/>
                <w:color w:val="FF0000"/>
                <w:rtl/>
              </w:rPr>
              <w:t>10</w:t>
            </w:r>
          </w:p>
        </w:tc>
      </w:tr>
      <w:tr w:rsidR="009B04C5" w:rsidRPr="000840D6" w:rsidTr="00231155">
        <w:tc>
          <w:tcPr>
            <w:tcW w:w="567" w:type="dxa"/>
          </w:tcPr>
          <w:p w:rsidR="009B04C5" w:rsidRPr="00A139A7" w:rsidRDefault="009B04C5" w:rsidP="00231155">
            <w:pPr>
              <w:bidi/>
              <w:rPr>
                <w:rFonts w:ascii="Arial" w:hAnsi="Arial" w:cs="Arial"/>
                <w:color w:val="FF0000"/>
                <w:rtl/>
              </w:rPr>
            </w:pPr>
          </w:p>
        </w:tc>
        <w:tc>
          <w:tcPr>
            <w:tcW w:w="4623" w:type="dxa"/>
          </w:tcPr>
          <w:p w:rsidR="009B04C5" w:rsidRPr="00A139A7" w:rsidRDefault="009B04C5" w:rsidP="00231155">
            <w:pPr>
              <w:bidi/>
              <w:rPr>
                <w:rFonts w:ascii="Arial" w:hAnsi="Arial" w:cs="Arial"/>
                <w:color w:val="FF0000"/>
                <w:rtl/>
              </w:rPr>
            </w:pPr>
            <w:r w:rsidRPr="00A139A7">
              <w:rPr>
                <w:rFonts w:ascii="Arial" w:hAnsi="Arial" w:cs="Arial" w:hint="cs"/>
                <w:color w:val="FF0000"/>
                <w:rtl/>
              </w:rPr>
              <w:t xml:space="preserve">الاختبار النهائي </w:t>
            </w:r>
          </w:p>
        </w:tc>
        <w:tc>
          <w:tcPr>
            <w:tcW w:w="2087" w:type="dxa"/>
          </w:tcPr>
          <w:p w:rsidR="009B04C5" w:rsidRPr="00A139A7" w:rsidRDefault="009B04C5" w:rsidP="00231155">
            <w:pPr>
              <w:bidi/>
              <w:jc w:val="center"/>
              <w:rPr>
                <w:rFonts w:ascii="Arial" w:hAnsi="Arial" w:cs="Arial"/>
                <w:color w:val="FF0000"/>
                <w:rtl/>
              </w:rPr>
            </w:pPr>
            <w:r w:rsidRPr="00A139A7">
              <w:rPr>
                <w:rFonts w:ascii="Arial" w:hAnsi="Arial" w:cs="Arial" w:hint="cs"/>
                <w:color w:val="FF0000"/>
                <w:rtl/>
              </w:rPr>
              <w:t>السادس عشر</w:t>
            </w:r>
          </w:p>
        </w:tc>
        <w:tc>
          <w:tcPr>
            <w:tcW w:w="2221" w:type="dxa"/>
          </w:tcPr>
          <w:p w:rsidR="009B04C5" w:rsidRPr="00A139A7" w:rsidRDefault="009B04C5" w:rsidP="00231155">
            <w:pPr>
              <w:bidi/>
              <w:jc w:val="center"/>
              <w:rPr>
                <w:rFonts w:ascii="Arial" w:hAnsi="Arial" w:cs="Arial"/>
                <w:color w:val="FF0000"/>
                <w:rtl/>
              </w:rPr>
            </w:pPr>
            <w:r w:rsidRPr="00A139A7">
              <w:rPr>
                <w:rFonts w:ascii="Arial" w:hAnsi="Arial" w:cs="Arial" w:hint="cs"/>
                <w:color w:val="FF0000"/>
                <w:rtl/>
              </w:rPr>
              <w:t>40</w:t>
            </w:r>
          </w:p>
        </w:tc>
      </w:tr>
    </w:tbl>
    <w:p w:rsidR="009B04C5" w:rsidRDefault="009B04C5" w:rsidP="009B04C5">
      <w:pPr>
        <w:rPr>
          <w:sz w:val="22"/>
          <w:szCs w:val="22"/>
        </w:rPr>
      </w:pPr>
    </w:p>
    <w:p w:rsidR="00E92F35" w:rsidRPr="009B04C5" w:rsidRDefault="00E92F35" w:rsidP="00E92F35">
      <w:pPr>
        <w:bidi/>
        <w:jc w:val="lowKashida"/>
        <w:rPr>
          <w:sz w:val="28"/>
          <w:szCs w:val="28"/>
          <w:rtl/>
        </w:rPr>
      </w:pPr>
      <w:r w:rsidRPr="009B04C5">
        <w:rPr>
          <w:rFonts w:cs="PT Bold Heading" w:hint="cs"/>
          <w:sz w:val="28"/>
          <w:szCs w:val="28"/>
          <w:rtl/>
        </w:rPr>
        <w:t>ه</w:t>
      </w:r>
      <w:r w:rsidR="00813352" w:rsidRPr="009B04C5">
        <w:rPr>
          <w:rFonts w:cs="PT Bold Heading" w:hint="cs"/>
          <w:sz w:val="28"/>
          <w:szCs w:val="28"/>
          <w:rtl/>
        </w:rPr>
        <w:t>.</w:t>
      </w:r>
      <w:r w:rsidRPr="009B04C5">
        <w:rPr>
          <w:rFonts w:cs="PT Bold Heading" w:hint="cs"/>
          <w:sz w:val="28"/>
          <w:szCs w:val="28"/>
          <w:rtl/>
        </w:rPr>
        <w:t xml:space="preserve">  مصادر التعلم</w:t>
      </w:r>
    </w:p>
    <w:p w:rsidR="004E17A4" w:rsidRPr="00C42A62" w:rsidRDefault="004E17A4" w:rsidP="004E17A4">
      <w:pPr>
        <w:rPr>
          <w:sz w:val="22"/>
          <w:szCs w:val="22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4E17A4" w:rsidRPr="00C42A62" w:rsidTr="001125F8">
        <w:tc>
          <w:tcPr>
            <w:tcW w:w="9630" w:type="dxa"/>
          </w:tcPr>
          <w:p w:rsidR="00F564D1" w:rsidRPr="00F564D1" w:rsidRDefault="00F564D1" w:rsidP="00F564D1">
            <w:pPr>
              <w:pBdr>
                <w:top w:val="single" w:sz="4" w:space="1" w:color="auto"/>
                <w:left w:val="single" w:sz="4" w:space="4" w:color="auto"/>
                <w:bottom w:val="single" w:sz="4" w:space="13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564D1">
              <w:rPr>
                <w:rFonts w:ascii="Arial" w:hAnsi="Arial" w:cs="AL-Mohanad Bold"/>
                <w:sz w:val="32"/>
                <w:szCs w:val="32"/>
                <w:rtl/>
              </w:rPr>
              <w:t xml:space="preserve">1 –  </w:t>
            </w:r>
            <w:r w:rsidRPr="00F564D1">
              <w:rPr>
                <w:rFonts w:ascii="Arial" w:hAnsi="Arial" w:cs="AL-Mohanad Bold" w:hint="cs"/>
                <w:sz w:val="28"/>
                <w:szCs w:val="28"/>
                <w:rtl/>
              </w:rPr>
              <w:t>الكتاب (الكتب) الرئيسة المطلوبة:</w:t>
            </w:r>
          </w:p>
          <w:p w:rsidR="001F689E" w:rsidRPr="009B04C5" w:rsidRDefault="00F564D1" w:rsidP="009B04C5">
            <w:pPr>
              <w:pBdr>
                <w:top w:val="single" w:sz="4" w:space="1" w:color="auto"/>
                <w:left w:val="single" w:sz="4" w:space="4" w:color="auto"/>
                <w:bottom w:val="single" w:sz="4" w:space="13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FF0000"/>
                <w:rtl/>
              </w:rPr>
            </w:pPr>
            <w:r w:rsidRPr="009B04C5">
              <w:rPr>
                <w:rFonts w:ascii="Arial" w:hAnsi="Arial" w:cs="AL-Mohanad Bold" w:hint="cs"/>
                <w:color w:val="FF0000"/>
                <w:rtl/>
              </w:rPr>
              <w:lastRenderedPageBreak/>
              <w:t>تفسير جزء تبارك   / د. عبد المحسن العسكر</w:t>
            </w:r>
          </w:p>
          <w:p w:rsidR="001F689E" w:rsidRPr="001F689E" w:rsidRDefault="001F689E" w:rsidP="001F689E">
            <w:pPr>
              <w:pBdr>
                <w:top w:val="single" w:sz="4" w:space="1" w:color="auto"/>
                <w:left w:val="single" w:sz="4" w:space="4" w:color="auto"/>
                <w:bottom w:val="single" w:sz="4" w:space="8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F689E">
              <w:rPr>
                <w:rFonts w:ascii="Arial" w:hAnsi="Arial" w:cs="AL-Mohanad Bold"/>
                <w:sz w:val="28"/>
                <w:szCs w:val="28"/>
                <w:rtl/>
              </w:rPr>
              <w:t xml:space="preserve">2 – المراجع الأساسية: </w:t>
            </w:r>
            <w:r w:rsidRPr="001F689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1F689E" w:rsidRPr="009B04C5" w:rsidRDefault="001F689E" w:rsidP="001F689E">
            <w:pPr>
              <w:pBdr>
                <w:top w:val="single" w:sz="4" w:space="1" w:color="auto"/>
                <w:left w:val="single" w:sz="4" w:space="4" w:color="auto"/>
                <w:bottom w:val="single" w:sz="4" w:space="8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9B04C5">
              <w:rPr>
                <w:rFonts w:ascii="Arial" w:hAnsi="Arial" w:cs="AL-Mohanad Bold"/>
                <w:color w:val="FF0000"/>
                <w:rtl/>
              </w:rPr>
              <w:t xml:space="preserve">- </w:t>
            </w:r>
            <w:r w:rsidRPr="009B04C5">
              <w:rPr>
                <w:rFonts w:ascii="Arial" w:hAnsi="Arial" w:cs="AL-Mohanad Bold" w:hint="cs"/>
                <w:color w:val="FF0000"/>
                <w:rtl/>
              </w:rPr>
              <w:t xml:space="preserve"> تفسير السعدي            </w:t>
            </w:r>
            <w:r w:rsidRPr="009B04C5">
              <w:rPr>
                <w:rFonts w:ascii="Arial" w:hAnsi="Arial" w:cs="AL-Mohanad Bold"/>
                <w:color w:val="FF0000"/>
                <w:rtl/>
              </w:rPr>
              <w:t xml:space="preserve">- </w:t>
            </w:r>
            <w:r w:rsidRPr="009B04C5">
              <w:rPr>
                <w:rFonts w:ascii="Arial" w:hAnsi="Arial" w:cs="AL-Mohanad Bold" w:hint="cs"/>
                <w:color w:val="FF0000"/>
                <w:rtl/>
              </w:rPr>
              <w:t xml:space="preserve"> تنوير العقول والأذهان في تفسير مفصل القرآن      -تفسير القرآن العظيم لابن كثير.</w:t>
            </w:r>
          </w:p>
          <w:p w:rsidR="001F689E" w:rsidRPr="001F689E" w:rsidRDefault="001F689E" w:rsidP="001F68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F689E">
              <w:rPr>
                <w:rFonts w:ascii="Arial" w:hAnsi="Arial" w:cs="AL-Mohanad Bold"/>
                <w:sz w:val="28"/>
                <w:szCs w:val="28"/>
                <w:rtl/>
              </w:rPr>
              <w:t>3 – الكتب والمراجع الموصى بها  ( الدوريات العلمية، التقارير... الخ) (يرفق قائمة بذلك):</w:t>
            </w:r>
          </w:p>
          <w:p w:rsidR="001F689E" w:rsidRPr="009B04C5" w:rsidRDefault="001F689E" w:rsidP="001F68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FF0000"/>
                <w:rtl/>
              </w:rPr>
            </w:pPr>
            <w:r w:rsidRPr="001F689E">
              <w:rPr>
                <w:rFonts w:ascii="Arial" w:hAnsi="Arial" w:cs="AL-Mohanad Bold"/>
                <w:rtl/>
              </w:rPr>
              <w:tab/>
            </w:r>
            <w:r w:rsidRPr="009B04C5">
              <w:rPr>
                <w:rFonts w:ascii="Arial" w:hAnsi="Arial" w:cs="AL-Mohanad Bold"/>
                <w:color w:val="FF0000"/>
                <w:rtl/>
              </w:rPr>
              <w:t xml:space="preserve">- </w:t>
            </w:r>
            <w:r w:rsidRPr="009B04C5">
              <w:rPr>
                <w:rFonts w:ascii="Arial" w:hAnsi="Arial" w:cs="AL-Mohanad Bold" w:hint="cs"/>
                <w:color w:val="FF0000"/>
                <w:rtl/>
              </w:rPr>
              <w:t xml:space="preserve"> تفسير البغوي    </w:t>
            </w:r>
            <w:r w:rsidRPr="009B04C5">
              <w:rPr>
                <w:rFonts w:ascii="Arial" w:hAnsi="Arial" w:cs="AL-Mohanad Bold"/>
                <w:color w:val="FF0000"/>
                <w:rtl/>
              </w:rPr>
              <w:t xml:space="preserve">- </w:t>
            </w:r>
            <w:r w:rsidRPr="009B04C5">
              <w:rPr>
                <w:rFonts w:ascii="Arial" w:hAnsi="Arial" w:cs="AL-Mohanad Bold" w:hint="cs"/>
                <w:color w:val="FF0000"/>
                <w:rtl/>
              </w:rPr>
              <w:t xml:space="preserve"> فتح القدير للشوكاني                - المحرر الوجيز لابن عطية</w:t>
            </w:r>
          </w:p>
          <w:p w:rsidR="001F689E" w:rsidRPr="009B04C5" w:rsidRDefault="001F689E" w:rsidP="001F68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FF0000"/>
                <w:rtl/>
              </w:rPr>
            </w:pPr>
            <w:r w:rsidRPr="009B04C5">
              <w:rPr>
                <w:rFonts w:ascii="Arial" w:hAnsi="Arial" w:cs="AL-Mohanad Bold"/>
                <w:color w:val="FF0000"/>
                <w:rtl/>
              </w:rPr>
              <w:tab/>
              <w:t xml:space="preserve">- </w:t>
            </w:r>
            <w:r w:rsidRPr="009B04C5">
              <w:rPr>
                <w:rFonts w:ascii="Arial" w:hAnsi="Arial" w:cs="AL-Mohanad Bold" w:hint="cs"/>
                <w:color w:val="FF0000"/>
                <w:rtl/>
              </w:rPr>
              <w:t xml:space="preserve"> تنوير العقول والأذهان في تفسير مفصل القرآن </w:t>
            </w:r>
          </w:p>
          <w:p w:rsidR="001F689E" w:rsidRPr="009B04C5" w:rsidRDefault="001F689E" w:rsidP="001F68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FF0000"/>
                <w:rtl/>
              </w:rPr>
            </w:pPr>
            <w:r w:rsidRPr="009B04C5">
              <w:rPr>
                <w:rFonts w:ascii="Arial" w:hAnsi="Arial" w:cs="AL-Mohanad Bold" w:hint="cs"/>
                <w:color w:val="FF0000"/>
                <w:rtl/>
              </w:rPr>
              <w:t xml:space="preserve">    -</w:t>
            </w:r>
            <w:r w:rsidR="00C15119">
              <w:rPr>
                <w:rFonts w:ascii="Arial" w:hAnsi="Arial" w:cs="AL-Mohanad Bold" w:hint="cs"/>
                <w:color w:val="FF0000"/>
                <w:rtl/>
              </w:rPr>
              <w:t xml:space="preserve"> </w:t>
            </w:r>
            <w:r w:rsidRPr="009B04C5">
              <w:rPr>
                <w:rFonts w:ascii="Arial" w:hAnsi="Arial" w:cs="AL-Mohanad Bold" w:hint="cs"/>
                <w:color w:val="FF0000"/>
                <w:rtl/>
              </w:rPr>
              <w:t>مجلة مجمع الملك فهد لطباعة المصحف</w:t>
            </w:r>
          </w:p>
          <w:p w:rsidR="001F689E" w:rsidRPr="009B04C5" w:rsidRDefault="001F689E" w:rsidP="001F68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color w:val="FF0000"/>
                <w:rtl/>
              </w:rPr>
            </w:pPr>
            <w:r w:rsidRPr="009B04C5">
              <w:rPr>
                <w:rFonts w:ascii="Arial" w:hAnsi="Arial" w:cs="AL-Mohanad Bold" w:hint="cs"/>
                <w:color w:val="FF0000"/>
                <w:rtl/>
              </w:rPr>
              <w:t xml:space="preserve">    -</w:t>
            </w:r>
            <w:r w:rsidR="00C15119">
              <w:rPr>
                <w:rFonts w:ascii="Arial" w:hAnsi="Arial" w:cs="AL-Mohanad Bold" w:hint="cs"/>
                <w:color w:val="FF0000"/>
                <w:rtl/>
              </w:rPr>
              <w:t xml:space="preserve"> </w:t>
            </w:r>
            <w:r w:rsidRPr="009B04C5">
              <w:rPr>
                <w:rFonts w:ascii="Arial" w:hAnsi="Arial" w:cs="AL-Mohanad Bold" w:hint="cs"/>
                <w:color w:val="FF0000"/>
                <w:rtl/>
              </w:rPr>
              <w:t>مجلة الجمعية السعودية العمومية للقرآن الكريم وعلومه</w:t>
            </w:r>
            <w:r w:rsidRPr="009B04C5">
              <w:rPr>
                <w:rFonts w:ascii="Arial" w:hAnsi="Arial" w:cs="AL-Mohanad Bold"/>
                <w:color w:val="FF0000"/>
                <w:rtl/>
              </w:rPr>
              <w:tab/>
            </w:r>
          </w:p>
          <w:p w:rsidR="001F689E" w:rsidRPr="001F689E" w:rsidRDefault="001F689E" w:rsidP="001F689E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1F689E" w:rsidRPr="001F689E" w:rsidRDefault="001F689E" w:rsidP="001F68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F689E">
              <w:rPr>
                <w:rFonts w:ascii="Arial" w:hAnsi="Arial" w:cs="AL-Mohanad Bold"/>
                <w:sz w:val="28"/>
                <w:szCs w:val="28"/>
                <w:rtl/>
              </w:rPr>
              <w:t>4 – المواد الالكترونية</w:t>
            </w:r>
            <w:r w:rsidRPr="001F689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1F689E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1F689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1F689E">
              <w:rPr>
                <w:rFonts w:ascii="Arial" w:hAnsi="Arial" w:cs="AL-Mohanad Bold"/>
                <w:sz w:val="28"/>
                <w:szCs w:val="28"/>
                <w:rtl/>
              </w:rPr>
              <w:t>مواقع الانترنت ... الخ:</w:t>
            </w:r>
          </w:p>
          <w:p w:rsidR="009B04C5" w:rsidRPr="00595026" w:rsidRDefault="009B04C5" w:rsidP="009B04C5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>
              <w:rPr>
                <w:rFonts w:asciiTheme="minorBidi" w:hAnsiTheme="minorBidi" w:cstheme="minorBidi"/>
                <w:color w:val="FF0000"/>
                <w:rtl/>
              </w:rPr>
              <w:t>صيد الفوائد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:                     </w:t>
            </w:r>
            <w:r w:rsidRPr="00621471">
              <w:rPr>
                <w:rStyle w:val="Hyperlink"/>
                <w:rFonts w:asciiTheme="minorBidi" w:hAnsiTheme="minorBidi" w:cstheme="minorBidi"/>
              </w:rPr>
              <w:t>http://www.saaid.net</w:t>
            </w:r>
          </w:p>
          <w:p w:rsidR="009B04C5" w:rsidRPr="00595026" w:rsidRDefault="009B04C5" w:rsidP="009B04C5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595026">
              <w:rPr>
                <w:rFonts w:asciiTheme="minorBidi" w:hAnsiTheme="minorBidi" w:cstheme="minorBidi"/>
                <w:color w:val="FF0000"/>
                <w:rtl/>
              </w:rPr>
              <w:t>الدرر السنية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:                    </w:t>
            </w:r>
            <w:r w:rsidRPr="00621471">
              <w:rPr>
                <w:rStyle w:val="Hyperlink"/>
                <w:rFonts w:asciiTheme="minorBidi" w:hAnsiTheme="minorBidi" w:cstheme="minorBidi"/>
              </w:rPr>
              <w:t>http://www.dorar.net</w:t>
            </w:r>
          </w:p>
          <w:p w:rsidR="009B04C5" w:rsidRPr="00595026" w:rsidRDefault="009B04C5" w:rsidP="009B04C5">
            <w:pPr>
              <w:bidi/>
              <w:rPr>
                <w:rFonts w:asciiTheme="minorBidi" w:hAnsiTheme="minorBidi" w:cstheme="minorBidi"/>
                <w:color w:val="FF0000"/>
                <w:rtl/>
              </w:rPr>
            </w:pPr>
            <w:r w:rsidRPr="00595026">
              <w:rPr>
                <w:rFonts w:asciiTheme="minorBidi" w:hAnsiTheme="minorBidi" w:cstheme="minorBidi"/>
                <w:color w:val="FF0000"/>
                <w:rtl/>
              </w:rPr>
              <w:t>ملتقى أهل التفسير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>:</w:t>
            </w:r>
            <w:r w:rsidRPr="00595026">
              <w:rPr>
                <w:rFonts w:asciiTheme="minorBidi" w:hAnsiTheme="minorBidi" w:cstheme="minorBidi"/>
                <w:color w:val="FF0000"/>
                <w:rtl/>
              </w:rPr>
              <w:t xml:space="preserve">            </w:t>
            </w:r>
            <w:hyperlink r:id="rId9" w:history="1">
              <w:r w:rsidRPr="00595026">
                <w:rPr>
                  <w:rStyle w:val="Hyperlink"/>
                  <w:rFonts w:asciiTheme="minorBidi" w:hAnsiTheme="minorBidi" w:cstheme="minorBidi"/>
                </w:rPr>
                <w:t>http://www.tafsir.org/vb</w:t>
              </w:r>
            </w:hyperlink>
          </w:p>
          <w:p w:rsidR="001F689E" w:rsidRPr="004204EF" w:rsidRDefault="009B04C5" w:rsidP="004204EF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>
              <w:rPr>
                <w:rFonts w:asciiTheme="minorBidi" w:hAnsiTheme="minorBidi" w:cstheme="minorBidi"/>
                <w:color w:val="FF0000"/>
                <w:rtl/>
              </w:rPr>
              <w:t>أكاديمية التفسير</w:t>
            </w:r>
            <w:r>
              <w:rPr>
                <w:rFonts w:asciiTheme="minorBidi" w:hAnsiTheme="minorBidi" w:cstheme="minorBidi" w:hint="cs"/>
                <w:color w:val="FF0000"/>
                <w:rtl/>
              </w:rPr>
              <w:t xml:space="preserve">:                </w:t>
            </w:r>
            <w:r w:rsidRPr="00621471">
              <w:rPr>
                <w:rStyle w:val="Hyperlink"/>
                <w:rFonts w:asciiTheme="minorBidi" w:hAnsiTheme="minorBidi" w:cstheme="minorBidi"/>
              </w:rPr>
              <w:t>http://tafsiracademy.com</w:t>
            </w:r>
          </w:p>
          <w:p w:rsidR="001F689E" w:rsidRPr="001F689E" w:rsidRDefault="001F689E" w:rsidP="001F68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F689E">
              <w:rPr>
                <w:rFonts w:ascii="Arial" w:hAnsi="Arial" w:cs="AL-Mohanad Bold"/>
                <w:sz w:val="28"/>
                <w:szCs w:val="28"/>
                <w:rtl/>
              </w:rPr>
              <w:t xml:space="preserve">5 – مواد تعلم أخرى مثل البرامج التي تعتمد على الكمبيوتر أو الأقراص المضغوطة أو المعايير المهنية أو الأنظمة: </w:t>
            </w:r>
          </w:p>
          <w:p w:rsidR="001F689E" w:rsidRPr="009B04C5" w:rsidRDefault="001F689E" w:rsidP="009B0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F689E">
              <w:rPr>
                <w:rFonts w:ascii="Arial" w:hAnsi="Arial" w:cs="AL-Mohanad Bold" w:hint="cs"/>
                <w:rtl/>
              </w:rPr>
              <w:t xml:space="preserve">      </w:t>
            </w:r>
            <w:r w:rsidRPr="009B04C5">
              <w:rPr>
                <w:rFonts w:ascii="Arial" w:hAnsi="Arial" w:cs="AL-Mohanad Bold" w:hint="cs"/>
                <w:color w:val="FF0000"/>
                <w:rtl/>
              </w:rPr>
              <w:t>-  برنامج المكتبة الشاملة.</w:t>
            </w:r>
            <w:r w:rsidR="009B04C5">
              <w:rPr>
                <w:rFonts w:ascii="Arial" w:hAnsi="Arial" w:cs="AL-Mohanad Bold" w:hint="cs"/>
                <w:color w:val="FF0000"/>
                <w:rtl/>
              </w:rPr>
              <w:t xml:space="preserve">   </w:t>
            </w:r>
            <w:hyperlink r:id="rId10" w:history="1">
              <w:r w:rsidR="009B04C5" w:rsidRPr="001F689E">
                <w:rPr>
                  <w:rFonts w:ascii="Arial" w:hAnsi="Arial" w:cs="AL-Mohanad Bold"/>
                  <w:color w:val="0000FF"/>
                  <w:sz w:val="28"/>
                  <w:szCs w:val="28"/>
                  <w:u w:val="single"/>
                </w:rPr>
                <w:t>www.shamela.ws</w:t>
              </w:r>
            </w:hyperlink>
          </w:p>
          <w:p w:rsidR="001125F8" w:rsidRPr="009B04C5" w:rsidRDefault="001F689E" w:rsidP="009B0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B04C5">
              <w:rPr>
                <w:rFonts w:ascii="Arial" w:hAnsi="Arial" w:cs="AL-Mohanad Bold" w:hint="cs"/>
                <w:color w:val="FF0000"/>
                <w:rtl/>
              </w:rPr>
              <w:t xml:space="preserve">      -  الموسوعة القرآنية الميسرة</w:t>
            </w:r>
            <w:r w:rsidR="009B04C5">
              <w:rPr>
                <w:rFonts w:ascii="Arial" w:hAnsi="Arial" w:cs="AL-Mohanad Bold" w:hint="cs"/>
                <w:color w:val="FF0000"/>
                <w:rtl/>
              </w:rPr>
              <w:t xml:space="preserve">  </w:t>
            </w:r>
            <w:hyperlink r:id="rId11" w:history="1">
              <w:r w:rsidR="009B04C5" w:rsidRPr="001F689E">
                <w:rPr>
                  <w:rFonts w:ascii="Arial" w:hAnsi="Arial" w:cs="AL-Mohanad Bold"/>
                  <w:color w:val="0000FF"/>
                  <w:sz w:val="28"/>
                  <w:szCs w:val="28"/>
                  <w:u w:val="single"/>
                </w:rPr>
                <w:t>www.qurancomplex.org</w:t>
              </w:r>
            </w:hyperlink>
            <w:r w:rsidR="009B04C5">
              <w:rPr>
                <w:rFonts w:ascii="Arial" w:hAnsi="Arial" w:cs="AL-Mohanad Bold"/>
                <w:sz w:val="28"/>
                <w:szCs w:val="28"/>
                <w:rtl/>
              </w:rPr>
              <w:tab/>
            </w:r>
          </w:p>
        </w:tc>
      </w:tr>
    </w:tbl>
    <w:p w:rsidR="002B5FDC" w:rsidRDefault="002B5FDC" w:rsidP="009B04C5">
      <w:pPr>
        <w:bidi/>
        <w:jc w:val="lowKashida"/>
        <w:rPr>
          <w:rFonts w:cs="PT Bold Heading"/>
          <w:b/>
          <w:bCs/>
          <w:sz w:val="28"/>
          <w:szCs w:val="28"/>
          <w:rtl/>
        </w:rPr>
      </w:pPr>
    </w:p>
    <w:p w:rsidR="004E17A4" w:rsidRPr="009B04C5" w:rsidRDefault="001D1568" w:rsidP="009B04C5">
      <w:pPr>
        <w:bidi/>
        <w:jc w:val="lowKashida"/>
        <w:rPr>
          <w:b/>
          <w:bCs/>
          <w:sz w:val="28"/>
          <w:szCs w:val="28"/>
        </w:rPr>
      </w:pPr>
      <w:r>
        <w:rPr>
          <w:rFonts w:cs="PT Bold Heading" w:hint="cs"/>
          <w:b/>
          <w:bCs/>
          <w:sz w:val="28"/>
          <w:szCs w:val="28"/>
          <w:rtl/>
        </w:rPr>
        <w:t>و</w:t>
      </w:r>
      <w:r w:rsidR="00B36501">
        <w:rPr>
          <w:rFonts w:cs="PT Bold Heading" w:hint="cs"/>
          <w:b/>
          <w:bCs/>
          <w:sz w:val="28"/>
          <w:szCs w:val="28"/>
          <w:rtl/>
        </w:rPr>
        <w:t xml:space="preserve">. </w:t>
      </w:r>
      <w:r>
        <w:rPr>
          <w:rFonts w:cs="PT Bold Heading" w:hint="cs"/>
          <w:b/>
          <w:bCs/>
          <w:sz w:val="28"/>
          <w:szCs w:val="28"/>
          <w:rtl/>
        </w:rPr>
        <w:t>التسهيلات والمرافق والمستلزمات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E17A4" w:rsidRPr="000840D6" w:rsidTr="00AF2D5F">
        <w:trPr>
          <w:trHeight w:val="716"/>
        </w:trPr>
        <w:tc>
          <w:tcPr>
            <w:tcW w:w="9540" w:type="dxa"/>
          </w:tcPr>
          <w:p w:rsidR="000B619A" w:rsidRPr="000840D6" w:rsidRDefault="001D1568" w:rsidP="009B04C5">
            <w:pPr>
              <w:bidi/>
              <w:jc w:val="both"/>
              <w:rPr>
                <w:rFonts w:ascii="Arial" w:hAnsi="Arial" w:cs="AL-Mohanad Bold"/>
                <w:sz w:val="22"/>
                <w:rtl/>
              </w:rPr>
            </w:pPr>
            <w:r w:rsidRPr="000840D6">
              <w:rPr>
                <w:rFonts w:ascii="Arial" w:hAnsi="Arial" w:cs="AL-Mohanad Bold"/>
                <w:sz w:val="22"/>
                <w:rtl/>
              </w:rPr>
              <w:t>حدد متطلبات المقرر</w:t>
            </w:r>
            <w:r w:rsidRPr="000840D6">
              <w:rPr>
                <w:rFonts w:ascii="Arial" w:hAnsi="Arial" w:cs="AL-Mohanad Bold" w:hint="cs"/>
                <w:sz w:val="22"/>
                <w:rtl/>
              </w:rPr>
              <w:t xml:space="preserve"> </w:t>
            </w:r>
            <w:r w:rsidRPr="000840D6">
              <w:rPr>
                <w:rFonts w:ascii="Arial" w:hAnsi="Arial" w:cs="AL-Mohanad Bold"/>
                <w:sz w:val="22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1D1568" w:rsidRPr="005E2A23" w:rsidRDefault="005E2A23" w:rsidP="00207171">
            <w:pPr>
              <w:bidi/>
              <w:rPr>
                <w:color w:val="FF0000"/>
                <w:sz w:val="22"/>
                <w:rtl/>
              </w:rPr>
            </w:pPr>
            <w:r>
              <w:rPr>
                <w:rFonts w:hint="cs"/>
                <w:color w:val="FF0000"/>
                <w:sz w:val="22"/>
                <w:rtl/>
              </w:rPr>
              <w:t>قاعات دراسية ذكية.</w:t>
            </w:r>
          </w:p>
        </w:tc>
      </w:tr>
      <w:tr w:rsidR="004E17A4" w:rsidRPr="000840D6" w:rsidTr="00CF5231">
        <w:tc>
          <w:tcPr>
            <w:tcW w:w="9540" w:type="dxa"/>
          </w:tcPr>
          <w:p w:rsidR="004E17A4" w:rsidRPr="009B04C5" w:rsidRDefault="001D1568" w:rsidP="009B04C5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ascii="Arial" w:hAnsi="Arial" w:cs="AL-Mohanad Bold"/>
                <w:sz w:val="22"/>
                <w:rtl/>
              </w:rPr>
            </w:pPr>
            <w:r w:rsidRPr="000840D6">
              <w:rPr>
                <w:rFonts w:ascii="Arial" w:hAnsi="Arial" w:cs="AL-Mohanad Bold"/>
                <w:sz w:val="22"/>
                <w:rtl/>
              </w:rPr>
              <w:t xml:space="preserve">المرافق </w:t>
            </w:r>
            <w:r w:rsidRPr="000840D6">
              <w:rPr>
                <w:rFonts w:ascii="Arial" w:hAnsi="Arial" w:cs="AL-Mohanad Bold" w:hint="cs"/>
                <w:sz w:val="22"/>
                <w:rtl/>
              </w:rPr>
              <w:t xml:space="preserve">التعليمية </w:t>
            </w:r>
            <w:r w:rsidRPr="000840D6">
              <w:rPr>
                <w:rFonts w:ascii="Arial" w:hAnsi="Arial" w:cs="AL-Mohanad Bold"/>
                <w:sz w:val="22"/>
                <w:rtl/>
              </w:rPr>
              <w:t>(</w:t>
            </w:r>
            <w:r w:rsidRPr="000840D6">
              <w:rPr>
                <w:rFonts w:ascii="Arial" w:hAnsi="Arial" w:cs="AL-Mohanad Bold" w:hint="cs"/>
                <w:sz w:val="22"/>
                <w:rtl/>
              </w:rPr>
              <w:t>قاعات</w:t>
            </w:r>
            <w:r w:rsidRPr="000840D6">
              <w:rPr>
                <w:rFonts w:ascii="Arial" w:hAnsi="Arial" w:cs="AL-Mohanad Bold"/>
                <w:sz w:val="22"/>
                <w:rtl/>
              </w:rPr>
              <w:t xml:space="preserve"> المحاضرات والمختبرات .. الخ)</w:t>
            </w:r>
            <w:r w:rsidRPr="000840D6">
              <w:rPr>
                <w:rFonts w:ascii="Arial" w:hAnsi="Arial" w:cs="AL-Mohanad Bold" w:hint="cs"/>
                <w:sz w:val="22"/>
                <w:rtl/>
              </w:rPr>
              <w:t>:</w:t>
            </w:r>
          </w:p>
          <w:p w:rsidR="00207171" w:rsidRPr="005E2A23" w:rsidRDefault="00A139A7" w:rsidP="00207171">
            <w:pPr>
              <w:bidi/>
              <w:rPr>
                <w:rFonts w:ascii="Arial" w:hAnsi="Arial" w:cs="AL-Mohanad Bold"/>
                <w:color w:val="FF0000"/>
                <w:sz w:val="22"/>
              </w:rPr>
            </w:pP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المكتبة العامة</w:t>
            </w:r>
            <w:r w:rsidR="005E2A23" w:rsidRPr="005E2A23"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 </w:t>
            </w:r>
          </w:p>
        </w:tc>
      </w:tr>
      <w:tr w:rsidR="004E17A4" w:rsidRPr="000840D6" w:rsidTr="00CF5231">
        <w:tc>
          <w:tcPr>
            <w:tcW w:w="9540" w:type="dxa"/>
          </w:tcPr>
          <w:p w:rsidR="004E17A4" w:rsidRPr="000840D6" w:rsidRDefault="00EF31C8" w:rsidP="009B04C5">
            <w:pPr>
              <w:jc w:val="right"/>
              <w:rPr>
                <w:rFonts w:ascii="Arial" w:hAnsi="Arial" w:cs="AL-Mohanad Bold"/>
                <w:sz w:val="22"/>
              </w:rPr>
            </w:pPr>
            <w:r w:rsidRPr="000840D6">
              <w:rPr>
                <w:rFonts w:ascii="Arial" w:hAnsi="Arial" w:cs="AL-Mohanad Bold" w:hint="cs"/>
                <w:sz w:val="22"/>
                <w:rtl/>
              </w:rPr>
              <w:t xml:space="preserve">2. </w:t>
            </w:r>
            <w:r w:rsidR="00706410" w:rsidRPr="000840D6">
              <w:rPr>
                <w:rFonts w:ascii="Arial" w:hAnsi="Arial" w:cs="AL-Mohanad Bold" w:hint="cs"/>
                <w:sz w:val="22"/>
                <w:rtl/>
              </w:rPr>
              <w:t xml:space="preserve">مصادر الحاسب الالي ( جهاز عرض ، برامج ، ....) </w:t>
            </w:r>
            <w:r w:rsidR="00104C9B" w:rsidRPr="000840D6">
              <w:rPr>
                <w:rFonts w:ascii="Arial" w:hAnsi="Arial" w:cs="AL-Mohanad Bold" w:hint="cs"/>
                <w:sz w:val="22"/>
                <w:rtl/>
              </w:rPr>
              <w:t>.</w:t>
            </w:r>
          </w:p>
          <w:p w:rsidR="00207171" w:rsidRPr="005E2A23" w:rsidRDefault="005E2A23" w:rsidP="00207171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5E2A23">
              <w:rPr>
                <w:rFonts w:ascii="Arial" w:hAnsi="Arial" w:cs="AL-Mohanad Bold" w:hint="cs"/>
                <w:color w:val="FF0000"/>
                <w:sz w:val="22"/>
                <w:rtl/>
              </w:rPr>
              <w:t>القاعة مجهزة بسبورة ذكية</w:t>
            </w:r>
          </w:p>
        </w:tc>
      </w:tr>
      <w:tr w:rsidR="004E17A4" w:rsidRPr="000840D6" w:rsidTr="00CF5231">
        <w:tc>
          <w:tcPr>
            <w:tcW w:w="9540" w:type="dxa"/>
          </w:tcPr>
          <w:p w:rsidR="004E17A4" w:rsidRPr="000840D6" w:rsidRDefault="00104C9B" w:rsidP="009B04C5">
            <w:pPr>
              <w:bidi/>
              <w:rPr>
                <w:rFonts w:ascii="Arial" w:hAnsi="Arial" w:cs="AL-Mohanad Bold"/>
                <w:sz w:val="22"/>
                <w:rtl/>
              </w:rPr>
            </w:pPr>
            <w:r w:rsidRPr="000840D6">
              <w:rPr>
                <w:rFonts w:ascii="Arial" w:hAnsi="Arial" w:cs="AL-Mohanad Bold"/>
                <w:sz w:val="22"/>
                <w:rtl/>
              </w:rPr>
              <w:t>3</w:t>
            </w:r>
            <w:r w:rsidRPr="000840D6">
              <w:rPr>
                <w:rFonts w:ascii="Arial" w:hAnsi="Arial" w:cs="AL-Mohanad Bold" w:hint="cs"/>
                <w:sz w:val="22"/>
                <w:rtl/>
              </w:rPr>
              <w:t>.</w:t>
            </w:r>
            <w:r w:rsidR="00706410" w:rsidRPr="000840D6">
              <w:rPr>
                <w:rFonts w:ascii="Arial" w:hAnsi="Arial" w:cs="AL-Mohanad Bold"/>
                <w:sz w:val="22"/>
                <w:rtl/>
              </w:rPr>
              <w:t xml:space="preserve"> موارد أخرى (حددها – مثلا: إذا كان مطلوبا معدات مختبر معينة حدد المتطلبات أو أرفق قائمة)</w:t>
            </w:r>
            <w:r w:rsidR="00706410" w:rsidRPr="000840D6">
              <w:rPr>
                <w:rFonts w:ascii="Arial" w:hAnsi="Arial" w:cs="AL-Mohanad Bold" w:hint="cs"/>
                <w:sz w:val="22"/>
                <w:rtl/>
              </w:rPr>
              <w:t>:</w:t>
            </w:r>
          </w:p>
          <w:p w:rsidR="00207171" w:rsidRPr="005E2A23" w:rsidRDefault="005E2A23" w:rsidP="00207171">
            <w:pPr>
              <w:jc w:val="right"/>
              <w:rPr>
                <w:color w:val="FF0000"/>
                <w:sz w:val="22"/>
                <w:rtl/>
              </w:rPr>
            </w:pPr>
            <w:r>
              <w:rPr>
                <w:rFonts w:hint="cs"/>
                <w:color w:val="FF0000"/>
                <w:sz w:val="22"/>
                <w:rtl/>
              </w:rPr>
              <w:t>لا</w:t>
            </w:r>
            <w:r w:rsidR="00950D41">
              <w:rPr>
                <w:rFonts w:hint="cs"/>
                <w:color w:val="FF0000"/>
                <w:sz w:val="22"/>
                <w:rtl/>
              </w:rPr>
              <w:t xml:space="preserve"> </w:t>
            </w:r>
            <w:r>
              <w:rPr>
                <w:rFonts w:hint="cs"/>
                <w:color w:val="FF0000"/>
                <w:sz w:val="22"/>
                <w:rtl/>
              </w:rPr>
              <w:t>يوجد</w:t>
            </w:r>
          </w:p>
        </w:tc>
      </w:tr>
    </w:tbl>
    <w:p w:rsidR="004E17A4" w:rsidRDefault="00EF31C8" w:rsidP="00EF31C8">
      <w:pPr>
        <w:bidi/>
        <w:rPr>
          <w:sz w:val="22"/>
          <w:szCs w:val="22"/>
          <w:rtl/>
        </w:rPr>
      </w:pPr>
      <w:r w:rsidRPr="00476F2E">
        <w:rPr>
          <w:rFonts w:cs="PT Bold Heading" w:hint="cs"/>
          <w:b/>
          <w:bCs/>
          <w:sz w:val="28"/>
          <w:szCs w:val="28"/>
          <w:rtl/>
        </w:rPr>
        <w:t>ز</w:t>
      </w:r>
      <w:r w:rsidRPr="00476F2E">
        <w:rPr>
          <w:rFonts w:cs="PT Bold Heading"/>
          <w:b/>
          <w:bCs/>
          <w:sz w:val="28"/>
          <w:szCs w:val="28"/>
        </w:rPr>
        <w:t xml:space="preserve"> </w:t>
      </w:r>
      <w:r w:rsidR="00476F2E" w:rsidRPr="00476F2E">
        <w:rPr>
          <w:rFonts w:cs="PT Bold Heading" w:hint="cs"/>
          <w:b/>
          <w:bCs/>
          <w:sz w:val="28"/>
          <w:szCs w:val="28"/>
          <w:rtl/>
        </w:rPr>
        <w:t xml:space="preserve"> . </w:t>
      </w:r>
      <w:r w:rsidRPr="00476F2E">
        <w:rPr>
          <w:rFonts w:cs="PT Bold Heading" w:hint="cs"/>
          <w:b/>
          <w:bCs/>
          <w:sz w:val="28"/>
          <w:szCs w:val="28"/>
          <w:rtl/>
        </w:rPr>
        <w:t>تقييم</w:t>
      </w:r>
      <w:r w:rsidRPr="00476F2E">
        <w:rPr>
          <w:rFonts w:cs="PT Bold Heading"/>
          <w:b/>
          <w:bCs/>
          <w:sz w:val="28"/>
          <w:szCs w:val="28"/>
        </w:rPr>
        <w:t xml:space="preserve"> </w:t>
      </w:r>
      <w:r w:rsidRPr="00476F2E">
        <w:rPr>
          <w:rFonts w:cs="PT Bold Heading" w:hint="cs"/>
          <w:b/>
          <w:bCs/>
          <w:sz w:val="28"/>
          <w:szCs w:val="28"/>
          <w:rtl/>
        </w:rPr>
        <w:t>المقرر</w:t>
      </w:r>
      <w:r w:rsidRPr="00476F2E">
        <w:rPr>
          <w:rFonts w:cs="PT Bold Heading"/>
          <w:b/>
          <w:bCs/>
          <w:sz w:val="28"/>
          <w:szCs w:val="28"/>
        </w:rPr>
        <w:t xml:space="preserve"> </w:t>
      </w:r>
      <w:r w:rsidRPr="00476F2E">
        <w:rPr>
          <w:rFonts w:cs="PT Bold Heading" w:hint="cs"/>
          <w:b/>
          <w:bCs/>
          <w:sz w:val="28"/>
          <w:szCs w:val="28"/>
          <w:rtl/>
        </w:rPr>
        <w:t>الدراسي</w:t>
      </w:r>
      <w:r w:rsidRPr="00476F2E">
        <w:rPr>
          <w:rFonts w:cs="PT Bold Heading"/>
          <w:b/>
          <w:bCs/>
          <w:sz w:val="28"/>
          <w:szCs w:val="28"/>
        </w:rPr>
        <w:t xml:space="preserve"> </w:t>
      </w:r>
      <w:r w:rsidRPr="00476F2E">
        <w:rPr>
          <w:rFonts w:cs="PT Bold Heading" w:hint="cs"/>
          <w:b/>
          <w:bCs/>
          <w:sz w:val="28"/>
          <w:szCs w:val="28"/>
          <w:rtl/>
        </w:rPr>
        <w:t>وعمليات</w:t>
      </w:r>
      <w:r w:rsidRPr="00476F2E">
        <w:rPr>
          <w:rFonts w:cs="PT Bold Heading"/>
          <w:b/>
          <w:bCs/>
          <w:sz w:val="28"/>
          <w:szCs w:val="28"/>
        </w:rPr>
        <w:t xml:space="preserve"> </w:t>
      </w:r>
      <w:r w:rsidRPr="00476F2E">
        <w:rPr>
          <w:rFonts w:cs="PT Bold Heading" w:hint="cs"/>
          <w:b/>
          <w:bCs/>
          <w:sz w:val="28"/>
          <w:szCs w:val="28"/>
          <w:rtl/>
        </w:rPr>
        <w:t>تطويره</w:t>
      </w:r>
    </w:p>
    <w:p w:rsidR="00EF31C8" w:rsidRPr="00C42A62" w:rsidRDefault="00EF31C8" w:rsidP="00EF31C8">
      <w:pPr>
        <w:bidi/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E17A4" w:rsidRPr="000840D6" w:rsidTr="00CF5231">
        <w:tc>
          <w:tcPr>
            <w:tcW w:w="9540" w:type="dxa"/>
          </w:tcPr>
          <w:p w:rsidR="005E2A23" w:rsidRPr="009B04C5" w:rsidRDefault="000B619A" w:rsidP="005E2A23">
            <w:pPr>
              <w:bidi/>
              <w:jc w:val="both"/>
              <w:rPr>
                <w:rFonts w:ascii="Arial" w:hAnsi="Arial" w:cs="AL-Mohanad Bold"/>
                <w:sz w:val="22"/>
                <w:rtl/>
              </w:rPr>
            </w:pPr>
            <w:r w:rsidRPr="009B04C5">
              <w:rPr>
                <w:rFonts w:ascii="Arial" w:hAnsi="Arial" w:cs="AL-Mohanad Bold" w:hint="cs"/>
                <w:sz w:val="22"/>
                <w:rtl/>
              </w:rPr>
              <w:t>1.</w:t>
            </w:r>
            <w:r w:rsidR="00177145" w:rsidRPr="009B04C5">
              <w:rPr>
                <w:rFonts w:ascii="Arial" w:hAnsi="Arial" w:cs="AL-Mohanad Bold"/>
                <w:sz w:val="22"/>
                <w:rtl/>
              </w:rPr>
              <w:t xml:space="preserve"> </w:t>
            </w:r>
            <w:r w:rsidR="005E2A23" w:rsidRPr="009B04C5">
              <w:rPr>
                <w:rFonts w:ascii="Arial" w:hAnsi="Arial" w:cs="AL-Mohanad Bold"/>
                <w:sz w:val="22"/>
                <w:rtl/>
              </w:rPr>
              <w:t xml:space="preserve"> استراتيجيات الحصول على</w:t>
            </w:r>
            <w:r w:rsidR="005E2A23" w:rsidRPr="009B04C5">
              <w:rPr>
                <w:rFonts w:ascii="Arial" w:hAnsi="Arial" w:cs="AL-Mohanad Bold" w:hint="cs"/>
                <w:sz w:val="22"/>
                <w:rtl/>
              </w:rPr>
              <w:t xml:space="preserve"> التغذية الراجعة من الطلبة عن </w:t>
            </w:r>
            <w:r w:rsidR="005E2A23" w:rsidRPr="009B04C5">
              <w:rPr>
                <w:rFonts w:ascii="Arial" w:hAnsi="Arial" w:cs="AL-Mohanad Bold"/>
                <w:sz w:val="22"/>
                <w:rtl/>
              </w:rPr>
              <w:t>ف</w:t>
            </w:r>
            <w:r w:rsidR="009B04C5" w:rsidRPr="009B04C5">
              <w:rPr>
                <w:rFonts w:ascii="Arial" w:hAnsi="Arial" w:cs="AL-Mohanad Bold" w:hint="cs"/>
                <w:sz w:val="22"/>
                <w:rtl/>
              </w:rPr>
              <w:t>ا</w:t>
            </w:r>
            <w:r w:rsidR="009B04C5" w:rsidRPr="009B04C5">
              <w:rPr>
                <w:rFonts w:ascii="Arial" w:hAnsi="Arial" w:cs="AL-Mohanad Bold"/>
                <w:sz w:val="22"/>
                <w:rtl/>
              </w:rPr>
              <w:t>ع</w:t>
            </w:r>
            <w:r w:rsidR="005E2A23" w:rsidRPr="009B04C5">
              <w:rPr>
                <w:rFonts w:ascii="Arial" w:hAnsi="Arial" w:cs="AL-Mohanad Bold"/>
                <w:sz w:val="22"/>
                <w:rtl/>
              </w:rPr>
              <w:t xml:space="preserve">لية </w:t>
            </w:r>
            <w:r w:rsidR="005E2A23" w:rsidRPr="009B04C5">
              <w:rPr>
                <w:rFonts w:ascii="Arial" w:hAnsi="Arial" w:cs="AL-Mohanad Bold" w:hint="cs"/>
                <w:sz w:val="22"/>
                <w:rtl/>
              </w:rPr>
              <w:t>التدريس:</w:t>
            </w:r>
          </w:p>
          <w:p w:rsidR="005E2A23" w:rsidRPr="005E2A23" w:rsidRDefault="009B04C5" w:rsidP="005E2A23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>
              <w:rPr>
                <w:rFonts w:ascii="Arial" w:hAnsi="Arial" w:cs="AL-Mohanad Bold"/>
                <w:color w:val="FF0000"/>
                <w:sz w:val="22"/>
                <w:rtl/>
              </w:rPr>
              <w:t>استب</w:t>
            </w: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ي</w:t>
            </w:r>
            <w:r>
              <w:rPr>
                <w:rFonts w:ascii="Arial" w:hAnsi="Arial" w:cs="AL-Mohanad Bold"/>
                <w:color w:val="FF0000"/>
                <w:sz w:val="22"/>
                <w:rtl/>
              </w:rPr>
              <w:t>ان</w:t>
            </w:r>
            <w:r w:rsidR="005E2A23" w:rsidRPr="005E2A23">
              <w:rPr>
                <w:rFonts w:ascii="Arial" w:hAnsi="Arial" w:cs="AL-Mohanad Bold"/>
                <w:color w:val="FF0000"/>
                <w:sz w:val="22"/>
                <w:rtl/>
              </w:rPr>
              <w:t xml:space="preserve"> تق</w:t>
            </w:r>
            <w:r w:rsidR="005E2A23" w:rsidRPr="005E2A23">
              <w:rPr>
                <w:rFonts w:ascii="Arial" w:hAnsi="Arial" w:cs="AL-Mohanad Bold" w:hint="cs"/>
                <w:color w:val="FF0000"/>
                <w:sz w:val="22"/>
                <w:rtl/>
              </w:rPr>
              <w:t>و</w:t>
            </w:r>
            <w:r w:rsidR="005E2A23" w:rsidRPr="005E2A23">
              <w:rPr>
                <w:rFonts w:ascii="Arial" w:hAnsi="Arial" w:cs="AL-Mohanad Bold"/>
                <w:color w:val="FF0000"/>
                <w:sz w:val="22"/>
                <w:rtl/>
              </w:rPr>
              <w:t>يم من قبل</w:t>
            </w:r>
            <w:r w:rsidR="005E2A23" w:rsidRPr="005E2A23"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 الطلاب/</w:t>
            </w:r>
            <w:r w:rsidR="005E2A23" w:rsidRPr="005E2A23">
              <w:rPr>
                <w:rFonts w:ascii="Arial" w:hAnsi="Arial" w:cs="AL-Mohanad Bold"/>
                <w:color w:val="FF0000"/>
                <w:sz w:val="22"/>
                <w:rtl/>
              </w:rPr>
              <w:t xml:space="preserve"> الطالبات </w:t>
            </w:r>
            <w:r w:rsidR="00950D41" w:rsidRPr="005E2A23">
              <w:rPr>
                <w:rFonts w:ascii="Arial" w:hAnsi="Arial" w:cs="AL-Mohanad Bold" w:hint="cs"/>
                <w:color w:val="FF0000"/>
                <w:sz w:val="22"/>
                <w:rtl/>
              </w:rPr>
              <w:t>في</w:t>
            </w:r>
            <w:r w:rsidR="005E2A23" w:rsidRPr="005E2A23">
              <w:rPr>
                <w:rFonts w:ascii="Arial" w:hAnsi="Arial" w:cs="AL-Mohanad Bold"/>
                <w:color w:val="FF0000"/>
                <w:sz w:val="22"/>
                <w:rtl/>
              </w:rPr>
              <w:t xml:space="preserve"> نهاية كل فصل</w:t>
            </w:r>
          </w:p>
          <w:p w:rsidR="005E2A23" w:rsidRPr="005E2A23" w:rsidRDefault="005E2A23" w:rsidP="005E2A23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5E2A23">
              <w:rPr>
                <w:rFonts w:ascii="Arial" w:hAnsi="Arial" w:cs="AL-Mohanad Bold"/>
                <w:color w:val="FF0000"/>
                <w:sz w:val="22"/>
                <w:rtl/>
              </w:rPr>
              <w:t xml:space="preserve">صندوق اقتراحات عادى </w:t>
            </w:r>
            <w:r w:rsidR="00950D41" w:rsidRPr="005E2A23">
              <w:rPr>
                <w:rFonts w:ascii="Arial" w:hAnsi="Arial" w:cs="AL-Mohanad Bold" w:hint="cs"/>
                <w:color w:val="FF0000"/>
                <w:sz w:val="22"/>
                <w:rtl/>
              </w:rPr>
              <w:t>وإلكتروني</w:t>
            </w:r>
            <w:r w:rsidRPr="005E2A23">
              <w:rPr>
                <w:rFonts w:ascii="Arial" w:hAnsi="Arial" w:cs="AL-Mohanad Bold" w:hint="cs"/>
                <w:color w:val="FF0000"/>
                <w:sz w:val="22"/>
                <w:rtl/>
              </w:rPr>
              <w:t>.</w:t>
            </w:r>
          </w:p>
          <w:p w:rsidR="004E17A4" w:rsidRPr="009B04C5" w:rsidRDefault="005E2A23" w:rsidP="00E00D85">
            <w:pPr>
              <w:pStyle w:val="ListParagraph"/>
              <w:numPr>
                <w:ilvl w:val="0"/>
                <w:numId w:val="15"/>
              </w:numPr>
              <w:bidi/>
              <w:rPr>
                <w:rFonts w:ascii="Arial" w:hAnsi="Arial" w:cs="AL-Mohanad Bold"/>
                <w:color w:val="FF0000"/>
                <w:sz w:val="22"/>
              </w:rPr>
            </w:pPr>
            <w:r w:rsidRPr="005E2A23">
              <w:rPr>
                <w:rFonts w:ascii="Arial" w:hAnsi="Arial" w:cs="AL-Mohanad Bold"/>
                <w:color w:val="FF0000"/>
                <w:sz w:val="22"/>
                <w:rtl/>
              </w:rPr>
              <w:t xml:space="preserve">نتائج الاختبارات التحريرية (فصلية –نهائية)  </w:t>
            </w:r>
          </w:p>
        </w:tc>
      </w:tr>
      <w:tr w:rsidR="004E17A4" w:rsidRPr="000840D6" w:rsidTr="00CF5231">
        <w:tc>
          <w:tcPr>
            <w:tcW w:w="9540" w:type="dxa"/>
          </w:tcPr>
          <w:p w:rsidR="00A97C36" w:rsidRPr="009B04C5" w:rsidRDefault="000B619A" w:rsidP="000B619A">
            <w:pPr>
              <w:bidi/>
              <w:jc w:val="both"/>
              <w:rPr>
                <w:rFonts w:ascii="Arial" w:hAnsi="Arial" w:cs="AL-Mohanad Bold"/>
                <w:sz w:val="22"/>
                <w:rtl/>
              </w:rPr>
            </w:pPr>
            <w:r w:rsidRPr="009B04C5">
              <w:rPr>
                <w:rFonts w:ascii="Arial" w:hAnsi="Arial" w:cs="AL-Mohanad Bold" w:hint="cs"/>
                <w:sz w:val="22"/>
                <w:rtl/>
              </w:rPr>
              <w:t xml:space="preserve">2. </w:t>
            </w:r>
            <w:r w:rsidR="00A97C36" w:rsidRPr="009B04C5">
              <w:rPr>
                <w:rFonts w:ascii="Arial" w:hAnsi="Arial" w:cs="AL-Mohanad Bold"/>
                <w:sz w:val="22"/>
                <w:rtl/>
              </w:rPr>
              <w:t>استراتيجيات اخرى</w:t>
            </w:r>
            <w:r w:rsidR="00A97C36" w:rsidRPr="009B04C5">
              <w:rPr>
                <w:rFonts w:ascii="Arial" w:hAnsi="Arial" w:cs="AL-Mohanad Bold" w:hint="cs"/>
                <w:sz w:val="22"/>
                <w:rtl/>
              </w:rPr>
              <w:t xml:space="preserve"> ل</w:t>
            </w:r>
            <w:r w:rsidR="00852924" w:rsidRPr="009B04C5">
              <w:rPr>
                <w:rFonts w:ascii="Arial" w:hAnsi="Arial" w:cs="AL-Mohanad Bold"/>
                <w:sz w:val="22"/>
                <w:rtl/>
              </w:rPr>
              <w:t>تق</w:t>
            </w:r>
            <w:r w:rsidR="00852924" w:rsidRPr="009B04C5">
              <w:rPr>
                <w:rFonts w:ascii="Arial" w:hAnsi="Arial" w:cs="AL-Mohanad Bold" w:hint="cs"/>
                <w:sz w:val="22"/>
                <w:rtl/>
              </w:rPr>
              <w:t>ويم</w:t>
            </w:r>
            <w:r w:rsidR="00A97C36" w:rsidRPr="009B04C5">
              <w:rPr>
                <w:rFonts w:ascii="Arial" w:hAnsi="Arial" w:cs="AL-Mohanad Bold" w:hint="cs"/>
                <w:sz w:val="22"/>
                <w:rtl/>
              </w:rPr>
              <w:t xml:space="preserve"> عملية </w:t>
            </w:r>
            <w:r w:rsidR="00852924" w:rsidRPr="009B04C5">
              <w:rPr>
                <w:rFonts w:ascii="Arial" w:hAnsi="Arial" w:cs="AL-Mohanad Bold"/>
                <w:sz w:val="22"/>
                <w:rtl/>
              </w:rPr>
              <w:t>الت</w:t>
            </w:r>
            <w:r w:rsidR="00852924" w:rsidRPr="009B04C5">
              <w:rPr>
                <w:rFonts w:ascii="Arial" w:hAnsi="Arial" w:cs="AL-Mohanad Bold" w:hint="cs"/>
                <w:sz w:val="22"/>
                <w:rtl/>
              </w:rPr>
              <w:t xml:space="preserve">دريس إما من قبل المدرس أو القسم </w:t>
            </w:r>
            <w:r w:rsidR="00104C9B" w:rsidRPr="009B04C5">
              <w:rPr>
                <w:rFonts w:ascii="Arial" w:hAnsi="Arial" w:cs="AL-Mohanad Bold" w:hint="cs"/>
                <w:sz w:val="22"/>
                <w:rtl/>
              </w:rPr>
              <w:t>:</w:t>
            </w:r>
          </w:p>
          <w:p w:rsidR="005E2A23" w:rsidRPr="005E2A23" w:rsidRDefault="005E2A23" w:rsidP="005E2A23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5E2A23">
              <w:rPr>
                <w:rFonts w:ascii="Arial" w:hAnsi="Arial" w:cs="AL-Mohanad Bold"/>
                <w:color w:val="FF0000"/>
                <w:sz w:val="22"/>
                <w:rtl/>
              </w:rPr>
              <w:t>التقييم عن طريق الأساتذة من خلال الإعداد الالكتروني للمادة</w:t>
            </w:r>
          </w:p>
          <w:p w:rsidR="004E17A4" w:rsidRPr="009B04C5" w:rsidRDefault="005E2A23" w:rsidP="009B04C5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Arial" w:hAnsi="Arial" w:cs="AL-Mohanad Bold"/>
                <w:color w:val="FF0000"/>
                <w:sz w:val="22"/>
              </w:rPr>
            </w:pPr>
            <w:r w:rsidRPr="005E2A23">
              <w:rPr>
                <w:rFonts w:ascii="Arial" w:hAnsi="Arial" w:cs="AL-Mohanad Bold"/>
                <w:color w:val="FF0000"/>
                <w:sz w:val="22"/>
                <w:rtl/>
              </w:rPr>
              <w:t>إعداد ملف المادة لعضو هيئة التدريس</w:t>
            </w:r>
          </w:p>
        </w:tc>
      </w:tr>
      <w:tr w:rsidR="004E17A4" w:rsidRPr="000840D6" w:rsidTr="00CF5231">
        <w:tc>
          <w:tcPr>
            <w:tcW w:w="9540" w:type="dxa"/>
          </w:tcPr>
          <w:p w:rsidR="00852924" w:rsidRPr="002701F0" w:rsidRDefault="000B619A" w:rsidP="000B619A">
            <w:p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>
              <w:rPr>
                <w:rFonts w:ascii="Arial" w:hAnsi="Arial" w:cs="AL-Mohanad Bold" w:hint="cs"/>
                <w:sz w:val="22"/>
                <w:rtl/>
              </w:rPr>
              <w:t xml:space="preserve">3. </w:t>
            </w:r>
            <w:r w:rsidR="00852924" w:rsidRPr="009B04C5">
              <w:rPr>
                <w:rFonts w:ascii="Arial" w:hAnsi="Arial" w:cs="AL-Mohanad Bold" w:hint="cs"/>
                <w:sz w:val="22"/>
                <w:rtl/>
              </w:rPr>
              <w:t>عمليات تطوير التدريس</w:t>
            </w:r>
            <w:r w:rsidR="00CB773D" w:rsidRPr="009B04C5">
              <w:rPr>
                <w:rFonts w:ascii="Arial" w:hAnsi="Arial" w:cs="AL-Mohanad Bold" w:hint="cs"/>
                <w:sz w:val="22"/>
                <w:rtl/>
              </w:rPr>
              <w:t xml:space="preserve"> : </w:t>
            </w:r>
            <w:r w:rsidR="00852924" w:rsidRPr="009B04C5">
              <w:rPr>
                <w:rFonts w:ascii="Arial" w:hAnsi="Arial" w:cs="AL-Mohanad Bold" w:hint="cs"/>
                <w:sz w:val="22"/>
                <w:rtl/>
              </w:rPr>
              <w:t xml:space="preserve"> </w:t>
            </w:r>
          </w:p>
          <w:p w:rsidR="005E2A23" w:rsidRPr="002701F0" w:rsidRDefault="005E2A23" w:rsidP="00C5641D">
            <w:pPr>
              <w:pStyle w:val="ListParagraph"/>
              <w:numPr>
                <w:ilvl w:val="0"/>
                <w:numId w:val="17"/>
              </w:num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2701F0">
              <w:rPr>
                <w:rFonts w:ascii="Arial" w:hAnsi="Arial" w:cs="AL-Mohanad Bold"/>
                <w:color w:val="FF0000"/>
                <w:sz w:val="22"/>
                <w:rtl/>
              </w:rPr>
              <w:t xml:space="preserve">وجودت مراجعة تطويرية بين </w:t>
            </w:r>
            <w:r w:rsidR="00C5641D">
              <w:rPr>
                <w:rFonts w:ascii="Arial" w:hAnsi="Arial" w:cs="AL-Mohanad Bold" w:hint="cs"/>
                <w:color w:val="FF0000"/>
                <w:sz w:val="22"/>
                <w:rtl/>
              </w:rPr>
              <w:t>أ</w:t>
            </w:r>
            <w:r w:rsidRPr="002701F0">
              <w:rPr>
                <w:rFonts w:ascii="Arial" w:hAnsi="Arial" w:cs="AL-Mohanad Bold"/>
                <w:color w:val="FF0000"/>
                <w:sz w:val="22"/>
                <w:rtl/>
              </w:rPr>
              <w:t>ساتذة المادة الواحدة</w:t>
            </w:r>
            <w:r w:rsidRPr="002701F0"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 </w:t>
            </w:r>
            <w:r w:rsidRPr="002701F0">
              <w:rPr>
                <w:rFonts w:ascii="Arial" w:hAnsi="Arial" w:cs="AL-Mohanad Bold"/>
                <w:color w:val="FF0000"/>
                <w:sz w:val="22"/>
                <w:rtl/>
              </w:rPr>
              <w:t xml:space="preserve">عن طريق مراجعة توصيفات المقرر </w:t>
            </w:r>
            <w:r w:rsidR="00E00D85" w:rsidRPr="002701F0">
              <w:rPr>
                <w:rFonts w:ascii="Arial" w:hAnsi="Arial" w:cs="AL-Mohanad Bold" w:hint="cs"/>
                <w:color w:val="FF0000"/>
                <w:sz w:val="22"/>
                <w:rtl/>
              </w:rPr>
              <w:t>في</w:t>
            </w:r>
            <w:r w:rsidRPr="002701F0">
              <w:rPr>
                <w:rFonts w:ascii="Arial" w:hAnsi="Arial" w:cs="AL-Mohanad Bold"/>
                <w:color w:val="FF0000"/>
                <w:sz w:val="22"/>
                <w:rtl/>
              </w:rPr>
              <w:t xml:space="preserve"> الفصل السابق</w:t>
            </w:r>
          </w:p>
          <w:p w:rsidR="005E2A23" w:rsidRDefault="005E2A23" w:rsidP="005E2A23">
            <w:pPr>
              <w:pStyle w:val="ListParagraph"/>
              <w:numPr>
                <w:ilvl w:val="0"/>
                <w:numId w:val="17"/>
              </w:numPr>
              <w:bidi/>
              <w:rPr>
                <w:rFonts w:ascii="Arial" w:hAnsi="Arial" w:cs="AL-Mohanad Bold"/>
                <w:color w:val="FF0000"/>
                <w:sz w:val="22"/>
              </w:rPr>
            </w:pPr>
            <w:r w:rsidRPr="002701F0">
              <w:rPr>
                <w:rFonts w:ascii="Arial" w:hAnsi="Arial" w:cs="AL-Mohanad Bold"/>
                <w:color w:val="FF0000"/>
                <w:sz w:val="22"/>
                <w:rtl/>
              </w:rPr>
              <w:lastRenderedPageBreak/>
              <w:t xml:space="preserve">عقد ورش عمل </w:t>
            </w:r>
            <w:r w:rsidRPr="002701F0">
              <w:rPr>
                <w:rFonts w:ascii="Arial" w:hAnsi="Arial" w:cs="AL-Mohanad Bold" w:hint="cs"/>
                <w:color w:val="FF0000"/>
                <w:sz w:val="22"/>
                <w:rtl/>
              </w:rPr>
              <w:t xml:space="preserve">بين القسم الرجالي والنسائي </w:t>
            </w:r>
            <w:r w:rsidRPr="002701F0">
              <w:rPr>
                <w:rFonts w:ascii="Arial" w:hAnsi="Arial" w:cs="AL-Mohanad Bold"/>
                <w:color w:val="FF0000"/>
                <w:sz w:val="22"/>
                <w:rtl/>
              </w:rPr>
              <w:t xml:space="preserve"> لمتابعة (طرق تدريس وتقييم المادة)</w:t>
            </w:r>
          </w:p>
          <w:p w:rsidR="004E17A4" w:rsidRPr="002701F0" w:rsidRDefault="002701F0" w:rsidP="00E00D85">
            <w:pPr>
              <w:pStyle w:val="ListParagraph"/>
              <w:numPr>
                <w:ilvl w:val="0"/>
                <w:numId w:val="17"/>
              </w:numPr>
              <w:bidi/>
              <w:rPr>
                <w:rFonts w:ascii="Arial" w:hAnsi="Arial" w:cs="AL-Mohanad Bold"/>
                <w:color w:val="FF0000"/>
                <w:sz w:val="22"/>
              </w:rPr>
            </w:pPr>
            <w:r w:rsidRPr="002701F0">
              <w:rPr>
                <w:rFonts w:ascii="Arial" w:hAnsi="Arial" w:cs="AL-Mohanad Bold"/>
                <w:color w:val="FF0000"/>
                <w:sz w:val="22"/>
                <w:rtl/>
              </w:rPr>
              <w:t xml:space="preserve">اجتماع بين </w:t>
            </w:r>
            <w:r w:rsidR="00E00D85">
              <w:rPr>
                <w:rFonts w:ascii="Arial" w:hAnsi="Arial" w:cs="AL-Mohanad Bold" w:hint="cs"/>
                <w:color w:val="FF0000"/>
                <w:sz w:val="22"/>
                <w:rtl/>
              </w:rPr>
              <w:t>أ</w:t>
            </w:r>
            <w:r w:rsidRPr="002701F0">
              <w:rPr>
                <w:rFonts w:ascii="Arial" w:hAnsi="Arial" w:cs="AL-Mohanad Bold"/>
                <w:color w:val="FF0000"/>
                <w:sz w:val="22"/>
                <w:rtl/>
              </w:rPr>
              <w:t xml:space="preserve">ساتذة المادة </w:t>
            </w:r>
            <w:r w:rsidR="00E00D85">
              <w:rPr>
                <w:rFonts w:ascii="Arial" w:hAnsi="Arial" w:cs="AL-Mohanad Bold" w:hint="cs"/>
                <w:color w:val="FF0000"/>
                <w:sz w:val="22"/>
                <w:rtl/>
              </w:rPr>
              <w:t>أ</w:t>
            </w:r>
            <w:r w:rsidRPr="002701F0">
              <w:rPr>
                <w:rFonts w:ascii="Arial" w:hAnsi="Arial" w:cs="AL-Mohanad Bold"/>
                <w:color w:val="FF0000"/>
                <w:sz w:val="22"/>
                <w:rtl/>
              </w:rPr>
              <w:t xml:space="preserve">ثناء </w:t>
            </w:r>
            <w:r w:rsidR="00E00D85">
              <w:rPr>
                <w:rFonts w:ascii="Arial" w:hAnsi="Arial" w:cs="AL-Mohanad Bold" w:hint="cs"/>
                <w:color w:val="FF0000"/>
                <w:sz w:val="22"/>
                <w:rtl/>
              </w:rPr>
              <w:t>إ</w:t>
            </w:r>
            <w:r w:rsidRPr="002701F0">
              <w:rPr>
                <w:rFonts w:ascii="Arial" w:hAnsi="Arial" w:cs="AL-Mohanad Bold"/>
                <w:color w:val="FF0000"/>
                <w:sz w:val="22"/>
                <w:rtl/>
              </w:rPr>
              <w:t>عداد ملف المقرر وتبادل الخبرات</w:t>
            </w:r>
          </w:p>
        </w:tc>
      </w:tr>
      <w:tr w:rsidR="004E17A4" w:rsidRPr="000840D6" w:rsidTr="009B5EBF">
        <w:trPr>
          <w:trHeight w:val="1369"/>
        </w:trPr>
        <w:tc>
          <w:tcPr>
            <w:tcW w:w="9540" w:type="dxa"/>
          </w:tcPr>
          <w:p w:rsidR="004E17A4" w:rsidRPr="009B04C5" w:rsidRDefault="00104C9B" w:rsidP="002701F0">
            <w:pPr>
              <w:bidi/>
              <w:jc w:val="both"/>
              <w:rPr>
                <w:rFonts w:ascii="Arial" w:hAnsi="Arial" w:cs="AL-Mohanad Bold"/>
                <w:sz w:val="22"/>
                <w:rtl/>
              </w:rPr>
            </w:pPr>
            <w:r w:rsidRPr="009B04C5">
              <w:rPr>
                <w:rFonts w:ascii="Arial" w:hAnsi="Arial" w:cs="AL-Mohanad Bold"/>
                <w:sz w:val="22"/>
                <w:rtl/>
              </w:rPr>
              <w:lastRenderedPageBreak/>
              <w:t>4</w:t>
            </w:r>
            <w:r w:rsidRPr="009B04C5">
              <w:rPr>
                <w:rFonts w:ascii="Arial" w:hAnsi="Arial" w:cs="AL-Mohanad Bold" w:hint="cs"/>
                <w:sz w:val="22"/>
                <w:rtl/>
              </w:rPr>
              <w:t>.</w:t>
            </w:r>
            <w:r w:rsidR="00AF4707" w:rsidRPr="009B04C5">
              <w:rPr>
                <w:rFonts w:ascii="Arial" w:hAnsi="Arial" w:cs="AL-Mohanad Bold"/>
                <w:sz w:val="22"/>
                <w:rtl/>
              </w:rPr>
              <w:t xml:space="preserve"> عمليات التحقق من </w:t>
            </w:r>
            <w:r w:rsidR="00AF4707" w:rsidRPr="009B04C5">
              <w:rPr>
                <w:rFonts w:ascii="Arial" w:hAnsi="Arial" w:cs="AL-Mohanad Bold" w:hint="cs"/>
                <w:sz w:val="22"/>
                <w:rtl/>
              </w:rPr>
              <w:t xml:space="preserve">معايير الانجاز لدى الطلبة  </w:t>
            </w:r>
            <w:r w:rsidR="00AF4707" w:rsidRPr="009B04C5">
              <w:rPr>
                <w:rFonts w:ascii="Arial" w:hAnsi="Arial" w:cs="AL-Mohanad Bold"/>
                <w:sz w:val="22"/>
                <w:rtl/>
              </w:rPr>
              <w:t xml:space="preserve"> (مثلا: </w:t>
            </w:r>
            <w:r w:rsidR="00AF4707" w:rsidRPr="009B04C5">
              <w:rPr>
                <w:rFonts w:ascii="Arial" w:hAnsi="Arial" w:cs="AL-Mohanad Bold" w:hint="cs"/>
                <w:sz w:val="22"/>
                <w:rtl/>
              </w:rPr>
              <w:t xml:space="preserve"> تدقيق تصحيح</w:t>
            </w:r>
            <w:r w:rsidR="00160627" w:rsidRPr="009B04C5">
              <w:rPr>
                <w:rFonts w:ascii="Arial" w:hAnsi="Arial" w:cs="AL-Mohanad Bold" w:hint="cs"/>
                <w:sz w:val="22"/>
                <w:rtl/>
              </w:rPr>
              <w:t xml:space="preserve"> عينة من أ</w:t>
            </w:r>
            <w:r w:rsidR="00AF4707" w:rsidRPr="009B04C5">
              <w:rPr>
                <w:rFonts w:ascii="Arial" w:hAnsi="Arial" w:cs="AL-Mohanad Bold" w:hint="cs"/>
                <w:sz w:val="22"/>
                <w:rtl/>
              </w:rPr>
              <w:t xml:space="preserve">عمال الطلبة بواسطة مدرسين مستقلين . ، </w:t>
            </w:r>
            <w:r w:rsidR="00AF4707" w:rsidRPr="009B04C5">
              <w:rPr>
                <w:rFonts w:ascii="Arial" w:hAnsi="Arial" w:cs="AL-Mohanad Bold"/>
                <w:sz w:val="22"/>
                <w:rtl/>
              </w:rPr>
              <w:t xml:space="preserve"> </w:t>
            </w:r>
            <w:r w:rsidR="00AF4707" w:rsidRPr="009B04C5">
              <w:rPr>
                <w:rFonts w:ascii="Arial" w:hAnsi="Arial" w:cs="AL-Mohanad Bold" w:hint="cs"/>
                <w:sz w:val="22"/>
                <w:rtl/>
              </w:rPr>
              <w:t xml:space="preserve">التبادل بصورة دورية لتصحيح الاختبارات أو عينة من الواجبات مع طاقم تدريس من مؤسسة أخرى </w:t>
            </w:r>
            <w:r w:rsidR="00AF4707" w:rsidRPr="009B04C5">
              <w:rPr>
                <w:rFonts w:ascii="Arial" w:hAnsi="Arial" w:cs="AL-Mohanad Bold"/>
                <w:sz w:val="22"/>
                <w:rtl/>
              </w:rPr>
              <w:t>)</w:t>
            </w:r>
            <w:r w:rsidR="00CB773D" w:rsidRPr="009B04C5">
              <w:rPr>
                <w:rFonts w:ascii="Arial" w:hAnsi="Arial" w:cs="AL-Mohanad Bold" w:hint="cs"/>
                <w:sz w:val="22"/>
                <w:rtl/>
              </w:rPr>
              <w:t xml:space="preserve"> : </w:t>
            </w:r>
          </w:p>
          <w:p w:rsidR="002701F0" w:rsidRPr="002701F0" w:rsidRDefault="002701F0" w:rsidP="002701F0">
            <w:pPr>
              <w:pStyle w:val="ListParagraph"/>
              <w:numPr>
                <w:ilvl w:val="0"/>
                <w:numId w:val="18"/>
              </w:numPr>
              <w:bidi/>
              <w:ind w:left="360" w:firstLine="141"/>
              <w:rPr>
                <w:rFonts w:ascii="Arial" w:hAnsi="Arial" w:cs="AL-Mohanad Bold"/>
                <w:color w:val="FF0000"/>
                <w:sz w:val="22"/>
                <w:rtl/>
              </w:rPr>
            </w:pPr>
            <w:r w:rsidRPr="002701F0">
              <w:rPr>
                <w:rFonts w:ascii="Arial" w:hAnsi="Arial" w:cs="AL-Mohanad Bold" w:hint="cs"/>
                <w:color w:val="FF0000"/>
                <w:sz w:val="22"/>
                <w:rtl/>
              </w:rPr>
              <w:t>فحص التصحيح من قبل عضو هيئة التدريس.</w:t>
            </w:r>
          </w:p>
          <w:p w:rsidR="00104C9B" w:rsidRPr="002701F0" w:rsidRDefault="002701F0" w:rsidP="002701F0">
            <w:pPr>
              <w:pStyle w:val="ListParagraph"/>
              <w:numPr>
                <w:ilvl w:val="0"/>
                <w:numId w:val="18"/>
              </w:numPr>
              <w:bidi/>
              <w:ind w:left="360" w:firstLine="141"/>
              <w:rPr>
                <w:rFonts w:ascii="Lotus Linotype" w:hAnsi="Lotus Linotype" w:cs="AL-Mohanad Bold"/>
                <w:color w:val="FF0000"/>
                <w:sz w:val="28"/>
                <w:szCs w:val="28"/>
              </w:rPr>
            </w:pPr>
            <w:r w:rsidRPr="002701F0">
              <w:rPr>
                <w:rFonts w:ascii="Arial" w:hAnsi="Arial" w:cs="AL-Mohanad Bold" w:hint="cs"/>
                <w:color w:val="FF0000"/>
                <w:sz w:val="22"/>
                <w:rtl/>
              </w:rPr>
              <w:t>تبادل تصحيح عينة من الواجبات مع أستاذ آخر يدرّس ذات المقرر</w:t>
            </w:r>
          </w:p>
        </w:tc>
      </w:tr>
      <w:tr w:rsidR="004E17A4" w:rsidRPr="000840D6" w:rsidTr="00CF5231">
        <w:tc>
          <w:tcPr>
            <w:tcW w:w="9540" w:type="dxa"/>
          </w:tcPr>
          <w:p w:rsidR="00283661" w:rsidRPr="000840D6" w:rsidRDefault="00283661" w:rsidP="00283661">
            <w:pPr>
              <w:bidi/>
              <w:jc w:val="both"/>
              <w:rPr>
                <w:rFonts w:ascii="Arial" w:hAnsi="Arial" w:cs="AL-Mohanad Bold"/>
                <w:sz w:val="22"/>
                <w:rtl/>
              </w:rPr>
            </w:pPr>
            <w:r w:rsidRPr="000840D6">
              <w:rPr>
                <w:rFonts w:ascii="Arial" w:hAnsi="Arial" w:cs="AL-Mohanad Bold" w:hint="cs"/>
                <w:sz w:val="22"/>
                <w:rtl/>
              </w:rPr>
              <w:t>5</w:t>
            </w:r>
            <w:r w:rsidR="00CB773D" w:rsidRPr="000840D6">
              <w:rPr>
                <w:rFonts w:ascii="Arial" w:hAnsi="Arial" w:cs="AL-Mohanad Bold" w:hint="cs"/>
                <w:sz w:val="22"/>
                <w:rtl/>
              </w:rPr>
              <w:t xml:space="preserve">. </w:t>
            </w:r>
            <w:r w:rsidR="00DA01E0" w:rsidRPr="000840D6">
              <w:rPr>
                <w:rFonts w:ascii="Arial" w:hAnsi="Arial" w:cs="AL-Mohanad Bold" w:hint="cs"/>
                <w:sz w:val="22"/>
                <w:rtl/>
              </w:rPr>
              <w:t xml:space="preserve"> صف  إ</w:t>
            </w:r>
            <w:r w:rsidRPr="000840D6">
              <w:rPr>
                <w:rFonts w:ascii="Arial" w:hAnsi="Arial" w:cs="AL-Mohanad Bold" w:hint="cs"/>
                <w:sz w:val="22"/>
                <w:rtl/>
              </w:rPr>
              <w:t xml:space="preserve">جراءات التخطيط  للمراجعة الدورية لمدى </w:t>
            </w:r>
            <w:r w:rsidRPr="000840D6">
              <w:rPr>
                <w:rFonts w:ascii="Arial" w:hAnsi="Arial" w:cs="AL-Mohanad Bold"/>
                <w:sz w:val="22"/>
                <w:rtl/>
              </w:rPr>
              <w:t>ف</w:t>
            </w:r>
            <w:r w:rsidR="00547D0B" w:rsidRPr="000840D6">
              <w:rPr>
                <w:rFonts w:ascii="Arial" w:hAnsi="Arial" w:cs="AL-Mohanad Bold" w:hint="cs"/>
                <w:sz w:val="22"/>
                <w:rtl/>
              </w:rPr>
              <w:t>عالية</w:t>
            </w:r>
            <w:r w:rsidRPr="000840D6">
              <w:rPr>
                <w:rFonts w:ascii="Arial" w:hAnsi="Arial" w:cs="AL-Mohanad Bold"/>
                <w:sz w:val="22"/>
                <w:rtl/>
              </w:rPr>
              <w:t xml:space="preserve"> </w:t>
            </w:r>
            <w:r w:rsidRPr="000840D6">
              <w:rPr>
                <w:rFonts w:ascii="Arial" w:hAnsi="Arial" w:cs="AL-Mohanad Bold" w:hint="cs"/>
                <w:sz w:val="22"/>
                <w:rtl/>
              </w:rPr>
              <w:t>المقرر</w:t>
            </w:r>
            <w:r w:rsidR="00547D0B" w:rsidRPr="000840D6">
              <w:rPr>
                <w:rFonts w:ascii="Arial" w:hAnsi="Arial" w:cs="AL-Mohanad Bold" w:hint="cs"/>
                <w:sz w:val="22"/>
                <w:rtl/>
              </w:rPr>
              <w:t xml:space="preserve"> الدراسي</w:t>
            </w:r>
            <w:r w:rsidRPr="000840D6">
              <w:rPr>
                <w:rFonts w:ascii="Arial" w:hAnsi="Arial" w:cs="AL-Mohanad Bold"/>
                <w:sz w:val="22"/>
                <w:rtl/>
              </w:rPr>
              <w:t xml:space="preserve"> والتخطيط لتحسين</w:t>
            </w:r>
            <w:r w:rsidR="00547D0B" w:rsidRPr="000840D6">
              <w:rPr>
                <w:rFonts w:ascii="Arial" w:hAnsi="Arial" w:cs="AL-Mohanad Bold" w:hint="cs"/>
                <w:sz w:val="22"/>
                <w:rtl/>
              </w:rPr>
              <w:t>ه</w:t>
            </w:r>
            <w:r w:rsidR="00CB773D" w:rsidRPr="000840D6">
              <w:rPr>
                <w:rFonts w:ascii="Arial" w:hAnsi="Arial" w:cs="AL-Mohanad Bold" w:hint="cs"/>
                <w:sz w:val="22"/>
                <w:rtl/>
              </w:rPr>
              <w:t xml:space="preserve">ا </w:t>
            </w:r>
            <w:r w:rsidRPr="000840D6">
              <w:rPr>
                <w:rFonts w:ascii="Arial" w:hAnsi="Arial" w:cs="AL-Mohanad Bold" w:hint="cs"/>
                <w:sz w:val="22"/>
                <w:rtl/>
              </w:rPr>
              <w:t xml:space="preserve"> :</w:t>
            </w:r>
          </w:p>
          <w:p w:rsidR="00950D41" w:rsidRDefault="00950D41" w:rsidP="00950D41">
            <w:pPr>
              <w:pStyle w:val="ListParagraph"/>
              <w:numPr>
                <w:ilvl w:val="0"/>
                <w:numId w:val="17"/>
              </w:numPr>
              <w:bidi/>
              <w:rPr>
                <w:rFonts w:ascii="Arial" w:hAnsi="Arial" w:cs="AL-Mohanad Bold"/>
                <w:color w:val="FF0000"/>
                <w:sz w:val="22"/>
              </w:rPr>
            </w:pP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إقامة ورش عمل</w:t>
            </w:r>
          </w:p>
          <w:p w:rsidR="00950D41" w:rsidRDefault="00950D41" w:rsidP="00950D41">
            <w:pPr>
              <w:pStyle w:val="ListParagraph"/>
              <w:numPr>
                <w:ilvl w:val="0"/>
                <w:numId w:val="17"/>
              </w:num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طرح تجارب وخبرات أساتذة المقرر</w:t>
            </w:r>
          </w:p>
          <w:p w:rsidR="00950D41" w:rsidRDefault="00950D41" w:rsidP="00950D41">
            <w:pPr>
              <w:pStyle w:val="ListParagraph"/>
              <w:numPr>
                <w:ilvl w:val="0"/>
                <w:numId w:val="17"/>
              </w:numPr>
              <w:bidi/>
              <w:rPr>
                <w:rFonts w:ascii="Arial" w:hAnsi="Arial" w:cs="AL-Mohanad Bold"/>
                <w:color w:val="FF0000"/>
                <w:sz w:val="22"/>
              </w:rPr>
            </w:pP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الاستفادة من تقرير المقرر.</w:t>
            </w:r>
          </w:p>
          <w:p w:rsidR="004E17A4" w:rsidRPr="002701F0" w:rsidRDefault="00950D41" w:rsidP="00950D41">
            <w:pPr>
              <w:pStyle w:val="ListParagraph"/>
              <w:numPr>
                <w:ilvl w:val="0"/>
                <w:numId w:val="17"/>
              </w:numPr>
              <w:bidi/>
              <w:rPr>
                <w:rFonts w:ascii="Arial" w:hAnsi="Arial" w:cs="AL-Mohanad Bold"/>
                <w:color w:val="FF0000"/>
                <w:sz w:val="22"/>
                <w:rtl/>
              </w:rPr>
            </w:pPr>
            <w:r>
              <w:rPr>
                <w:rFonts w:ascii="Arial" w:hAnsi="Arial" w:cs="AL-Mohanad Bold" w:hint="cs"/>
                <w:color w:val="FF0000"/>
                <w:sz w:val="22"/>
                <w:rtl/>
              </w:rPr>
              <w:t>تشجيع الطلاب/الطالبات على التقديم والإلقاء تشجيع التعلم الذاتي</w:t>
            </w:r>
          </w:p>
          <w:p w:rsidR="004E17A4" w:rsidRPr="000840D6" w:rsidRDefault="004E17A4" w:rsidP="008D6EF7">
            <w:pPr>
              <w:rPr>
                <w:sz w:val="22"/>
              </w:rPr>
            </w:pPr>
          </w:p>
        </w:tc>
      </w:tr>
    </w:tbl>
    <w:p w:rsidR="00D21C78" w:rsidRPr="00C42A62" w:rsidRDefault="00D21C78" w:rsidP="00D21C78">
      <w:pPr>
        <w:rPr>
          <w:sz w:val="22"/>
          <w:szCs w:val="22"/>
        </w:rPr>
      </w:pPr>
    </w:p>
    <w:p w:rsidR="00CB773D" w:rsidRDefault="00CB773D" w:rsidP="009B5EBF">
      <w:pPr>
        <w:jc w:val="right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اسم العضو أو الاعضاء المسؤولين عن تدريس المقرر الدراسي </w:t>
      </w:r>
      <w:r w:rsidR="009B5EBF">
        <w:rPr>
          <w:rFonts w:hint="cs"/>
          <w:b/>
          <w:bCs/>
          <w:sz w:val="22"/>
          <w:szCs w:val="22"/>
          <w:rtl/>
        </w:rPr>
        <w:t xml:space="preserve">  </w:t>
      </w:r>
      <w:r w:rsidR="009B5EBF" w:rsidRPr="009B5EBF">
        <w:rPr>
          <w:rFonts w:hint="cs"/>
          <w:b/>
          <w:bCs/>
          <w:color w:val="FF0000"/>
          <w:sz w:val="22"/>
          <w:szCs w:val="22"/>
          <w:rtl/>
        </w:rPr>
        <w:t xml:space="preserve"> </w:t>
      </w:r>
      <w:r w:rsidR="001F689E" w:rsidRPr="009B5EBF">
        <w:rPr>
          <w:rFonts w:hint="cs"/>
          <w:b/>
          <w:bCs/>
          <w:color w:val="FF0000"/>
          <w:sz w:val="22"/>
          <w:szCs w:val="22"/>
          <w:rtl/>
        </w:rPr>
        <w:t xml:space="preserve">د. </w:t>
      </w:r>
      <w:r w:rsidR="009B5EBF" w:rsidRPr="009B5EBF">
        <w:rPr>
          <w:rFonts w:hint="cs"/>
          <w:b/>
          <w:bCs/>
          <w:color w:val="FF0000"/>
          <w:sz w:val="22"/>
          <w:szCs w:val="22"/>
          <w:rtl/>
        </w:rPr>
        <w:t>محمد بن عبد العزيز الخضيري</w:t>
      </w:r>
      <w:r w:rsidR="001F689E">
        <w:rPr>
          <w:rFonts w:hint="cs"/>
          <w:b/>
          <w:bCs/>
          <w:sz w:val="22"/>
          <w:szCs w:val="22"/>
          <w:rtl/>
        </w:rPr>
        <w:t>.</w:t>
      </w:r>
    </w:p>
    <w:p w:rsidR="00CB773D" w:rsidRDefault="00CB773D" w:rsidP="00CB773D">
      <w:pPr>
        <w:jc w:val="right"/>
        <w:rPr>
          <w:b/>
          <w:bCs/>
          <w:sz w:val="22"/>
          <w:szCs w:val="22"/>
          <w:rtl/>
        </w:rPr>
      </w:pPr>
    </w:p>
    <w:p w:rsidR="00CB773D" w:rsidRDefault="00CB773D" w:rsidP="004204EF">
      <w:pPr>
        <w:jc w:val="righ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التوقيع___________________________    تاريخ اكمال التوصيف :</w:t>
      </w:r>
      <w:r w:rsidR="004204EF">
        <w:rPr>
          <w:rFonts w:hint="cs"/>
          <w:b/>
          <w:bCs/>
          <w:color w:val="FF0000"/>
          <w:sz w:val="22"/>
          <w:szCs w:val="22"/>
          <w:rtl/>
        </w:rPr>
        <w:t>22</w:t>
      </w:r>
      <w:r w:rsidR="002701F0" w:rsidRPr="009B5EBF">
        <w:rPr>
          <w:rFonts w:hint="cs"/>
          <w:b/>
          <w:bCs/>
          <w:color w:val="FF0000"/>
          <w:sz w:val="22"/>
          <w:szCs w:val="22"/>
          <w:rtl/>
        </w:rPr>
        <w:t>/1</w:t>
      </w:r>
      <w:r w:rsidR="009B5EBF" w:rsidRPr="009B5EBF">
        <w:rPr>
          <w:rFonts w:hint="cs"/>
          <w:b/>
          <w:bCs/>
          <w:color w:val="FF0000"/>
          <w:sz w:val="22"/>
          <w:szCs w:val="22"/>
          <w:rtl/>
        </w:rPr>
        <w:t>1</w:t>
      </w:r>
      <w:r w:rsidR="002701F0" w:rsidRPr="009B5EBF">
        <w:rPr>
          <w:rFonts w:hint="cs"/>
          <w:b/>
          <w:bCs/>
          <w:color w:val="FF0000"/>
          <w:sz w:val="22"/>
          <w:szCs w:val="22"/>
          <w:rtl/>
        </w:rPr>
        <w:t>/143</w:t>
      </w:r>
      <w:r w:rsidR="009B5EBF" w:rsidRPr="009B5EBF">
        <w:rPr>
          <w:rFonts w:hint="cs"/>
          <w:b/>
          <w:bCs/>
          <w:color w:val="FF0000"/>
          <w:sz w:val="22"/>
          <w:szCs w:val="22"/>
          <w:rtl/>
        </w:rPr>
        <w:t>6</w:t>
      </w:r>
      <w:r w:rsidR="002701F0" w:rsidRPr="009B5EBF">
        <w:rPr>
          <w:rFonts w:hint="cs"/>
          <w:b/>
          <w:bCs/>
          <w:color w:val="FF0000"/>
          <w:sz w:val="22"/>
          <w:szCs w:val="22"/>
          <w:rtl/>
        </w:rPr>
        <w:t>هـ</w:t>
      </w:r>
      <w:r w:rsidR="002701F0" w:rsidRPr="009B5EBF">
        <w:rPr>
          <w:b/>
          <w:bCs/>
          <w:color w:val="FF0000"/>
          <w:sz w:val="22"/>
          <w:szCs w:val="22"/>
        </w:rPr>
        <w:t xml:space="preserve"> </w:t>
      </w:r>
    </w:p>
    <w:p w:rsidR="00CB773D" w:rsidRDefault="00CB773D" w:rsidP="00CB773D">
      <w:pPr>
        <w:jc w:val="right"/>
        <w:rPr>
          <w:b/>
          <w:bCs/>
          <w:sz w:val="22"/>
          <w:szCs w:val="22"/>
          <w:rtl/>
        </w:rPr>
      </w:pPr>
    </w:p>
    <w:p w:rsidR="00CB773D" w:rsidRDefault="00CB773D" w:rsidP="000727A9">
      <w:pPr>
        <w:jc w:val="righ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المستلم :____________________________ رئيس القسم :_________________________</w:t>
      </w:r>
    </w:p>
    <w:p w:rsidR="00CB773D" w:rsidRDefault="00CB773D" w:rsidP="00CB773D">
      <w:pPr>
        <w:jc w:val="right"/>
        <w:rPr>
          <w:b/>
          <w:bCs/>
          <w:sz w:val="22"/>
          <w:szCs w:val="22"/>
          <w:rtl/>
        </w:rPr>
      </w:pPr>
    </w:p>
    <w:p w:rsidR="005C7C78" w:rsidRDefault="00CB773D" w:rsidP="00950D41">
      <w:pPr>
        <w:jc w:val="righ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التوقيع :_______________________________ التاريخ :_______________________________</w:t>
      </w:r>
    </w:p>
    <w:sectPr w:rsidR="005C7C78" w:rsidSect="00121ABF">
      <w:headerReference w:type="default" r:id="rId12"/>
      <w:footerReference w:type="default" r:id="rId13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19" w:rsidRDefault="006D3E19" w:rsidP="00121ABF">
      <w:r>
        <w:separator/>
      </w:r>
    </w:p>
  </w:endnote>
  <w:endnote w:type="continuationSeparator" w:id="0">
    <w:p w:rsidR="006D3E19" w:rsidRDefault="006D3E19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ternateGothic2 BT">
    <w:charset w:val="00"/>
    <w:family w:val="swiss"/>
    <w:pitch w:val="variable"/>
    <w:sig w:usb0="00000087" w:usb1="00000000" w:usb2="00000000" w:usb3="00000000" w:csb0="0000001B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 Linotype">
    <w:altName w:val="Times New Roman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37" w:rsidRPr="00CC2722" w:rsidRDefault="009A0537" w:rsidP="00AD5C17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/>
        <w:sz w:val="20"/>
        <w:szCs w:val="20"/>
      </w:rPr>
    </w:pPr>
    <w:r>
      <w:rPr>
        <w:noProof/>
        <w:lang w:val="en-US"/>
      </w:rPr>
      <w:drawing>
        <wp:inline distT="0" distB="0" distL="0" distR="0" wp14:anchorId="70DB51FE" wp14:editId="28E57ADB">
          <wp:extent cx="273685" cy="282575"/>
          <wp:effectExtent l="19050" t="0" r="0" b="0"/>
          <wp:docPr id="21" name="صورة 21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" cy="28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C2722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Form 5a_Course Specifications _SSRP_1 JULY 2013</w:t>
    </w:r>
    <w:r w:rsidRPr="00CC2722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CC2722">
      <w:rPr>
        <w:rFonts w:ascii="Calibri" w:hAnsi="Calibri"/>
        <w:sz w:val="20"/>
        <w:szCs w:val="20"/>
      </w:rPr>
      <w:t xml:space="preserve">Page </w:t>
    </w:r>
    <w:r w:rsidRPr="00CC2722">
      <w:rPr>
        <w:rFonts w:ascii="Calibri" w:hAnsi="Calibri"/>
        <w:sz w:val="20"/>
        <w:szCs w:val="20"/>
      </w:rPr>
      <w:fldChar w:fldCharType="begin"/>
    </w:r>
    <w:r w:rsidRPr="00CC2722">
      <w:rPr>
        <w:rFonts w:ascii="Calibri" w:hAnsi="Calibri"/>
        <w:sz w:val="20"/>
        <w:szCs w:val="20"/>
      </w:rPr>
      <w:instrText xml:space="preserve"> PAGE   \* MERGEFORMAT </w:instrText>
    </w:r>
    <w:r w:rsidRPr="00CC2722">
      <w:rPr>
        <w:rFonts w:ascii="Calibri" w:hAnsi="Calibri"/>
        <w:sz w:val="20"/>
        <w:szCs w:val="20"/>
      </w:rPr>
      <w:fldChar w:fldCharType="separate"/>
    </w:r>
    <w:r w:rsidR="0004460E">
      <w:rPr>
        <w:rFonts w:ascii="Calibri" w:hAnsi="Calibri"/>
        <w:noProof/>
        <w:sz w:val="20"/>
        <w:szCs w:val="20"/>
      </w:rPr>
      <w:t>1</w:t>
    </w:r>
    <w:r w:rsidRPr="00CC2722">
      <w:rPr>
        <w:rFonts w:ascii="Calibri" w:hAnsi="Calibri"/>
        <w:sz w:val="20"/>
        <w:szCs w:val="20"/>
      </w:rPr>
      <w:fldChar w:fldCharType="end"/>
    </w:r>
  </w:p>
  <w:p w:rsidR="009A0537" w:rsidRDefault="009A0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19" w:rsidRDefault="006D3E19" w:rsidP="00121ABF">
      <w:r>
        <w:separator/>
      </w:r>
    </w:p>
  </w:footnote>
  <w:footnote w:type="continuationSeparator" w:id="0">
    <w:p w:rsidR="006D3E19" w:rsidRDefault="006D3E19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37" w:rsidRDefault="009A05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D3B71B" wp14:editId="5F2442D3">
              <wp:simplePos x="0" y="0"/>
              <wp:positionH relativeFrom="column">
                <wp:posOffset>4839970</wp:posOffset>
              </wp:positionH>
              <wp:positionV relativeFrom="paragraph">
                <wp:posOffset>-114300</wp:posOffset>
              </wp:positionV>
              <wp:extent cx="1560830" cy="8001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08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537" w:rsidRPr="00753AB0" w:rsidRDefault="009A0537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المملكــة العربيــة السعوديــة</w:t>
                          </w:r>
                        </w:p>
                        <w:p w:rsidR="009A0537" w:rsidRPr="00753AB0" w:rsidRDefault="009A0537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الهيئــــة الوطنيــــة للتقـويــ</w:t>
                          </w:r>
                          <w:r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م</w:t>
                          </w:r>
                        </w:p>
                        <w:p w:rsidR="009A0537" w:rsidRPr="00753AB0" w:rsidRDefault="009A0537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2"/>
                              <w:szCs w:val="22"/>
                            </w:rPr>
                          </w:pPr>
                          <w:r w:rsidRPr="00753AB0">
                            <w:rPr>
                              <w:rFonts w:cs="AL-Mohanad Bold" w:hint="cs"/>
                              <w:b/>
                              <w:bCs/>
                              <w:color w:val="800080"/>
                              <w:sz w:val="22"/>
                              <w:szCs w:val="22"/>
                              <w:rtl/>
                            </w:rPr>
                            <w:t>والاعـــتــمـــاد الأكــاديــمــــي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81.1pt;margin-top:-9pt;width:122.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" filled="f" stroked="f">
              <v:textbox>
                <w:txbxContent>
                  <w:p w:rsidR="009A0537" w:rsidRPr="00753AB0" w:rsidRDefault="009A0537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المملكــة العربيــة السعوديــة</w:t>
                    </w:r>
                  </w:p>
                  <w:p w:rsidR="009A0537" w:rsidRPr="00753AB0" w:rsidRDefault="009A0537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الهيئــــة الوطنيــــة للتقـويــ</w:t>
                    </w:r>
                    <w:r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م</w:t>
                    </w:r>
                  </w:p>
                  <w:p w:rsidR="009A0537" w:rsidRPr="00753AB0" w:rsidRDefault="009A0537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2"/>
                        <w:szCs w:val="22"/>
                      </w:rPr>
                    </w:pPr>
                    <w:r w:rsidRPr="00753AB0">
                      <w:rPr>
                        <w:rFonts w:cs="AL-Mohanad Bold" w:hint="cs"/>
                        <w:b/>
                        <w:bCs/>
                        <w:color w:val="800080"/>
                        <w:sz w:val="22"/>
                        <w:szCs w:val="22"/>
                        <w:rtl/>
                      </w:rPr>
                      <w:t>والاعـــتــمـــاد الأكــاديــمــــي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248574" wp14:editId="4D205CBA">
              <wp:simplePos x="0" y="0"/>
              <wp:positionH relativeFrom="column">
                <wp:posOffset>-641350</wp:posOffset>
              </wp:positionH>
              <wp:positionV relativeFrom="paragraph">
                <wp:posOffset>3810</wp:posOffset>
              </wp:positionV>
              <wp:extent cx="2334895" cy="530225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4895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537" w:rsidRPr="00753AB0" w:rsidRDefault="009A0537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Kingdom</w:t>
                              </w:r>
                            </w:smartTag>
                            <w:r w:rsidRPr="00753AB0">
                              <w:rPr>
                                <w:rFonts w:cs="AL-Mohanad Bold"/>
                                <w:b/>
                                <w:bCs/>
                                <w:color w:val="80008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753AB0">
                                <w:rPr>
                                  <w:rFonts w:cs="AL-Mohanad Bold"/>
                                  <w:b/>
                                  <w:bCs/>
                                  <w:color w:val="800080"/>
                                  <w:sz w:val="20"/>
                                  <w:szCs w:val="20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9A0537" w:rsidRPr="00753AB0" w:rsidRDefault="009A0537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National Commission for</w:t>
                          </w:r>
                        </w:p>
                        <w:p w:rsidR="009A0537" w:rsidRPr="00753AB0" w:rsidRDefault="009A0537" w:rsidP="00121ABF">
                          <w:pPr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</w:pPr>
                          <w:r w:rsidRPr="00753AB0">
                            <w:rPr>
                              <w:rFonts w:cs="AL-Mohanad Bold"/>
                              <w:b/>
                              <w:bCs/>
                              <w:color w:val="800080"/>
                              <w:sz w:val="20"/>
                              <w:szCs w:val="20"/>
                            </w:rPr>
                            <w:t>Academic Accreditation &amp;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50.5pt;margin-top:.3pt;width:183.85pt;height: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" filled="f" stroked="f">
              <v:textbox>
                <w:txbxContent>
                  <w:p w:rsidR="009A0537" w:rsidRPr="00753AB0" w:rsidRDefault="009A0537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Kingdom</w:t>
                        </w:r>
                      </w:smartTag>
                      <w:r w:rsidRPr="00753AB0">
                        <w:rPr>
                          <w:rFonts w:cs="AL-Mohanad Bold"/>
                          <w:b/>
                          <w:bCs/>
                          <w:color w:val="800080"/>
                          <w:sz w:val="20"/>
                          <w:szCs w:val="20"/>
                        </w:rPr>
                        <w:t xml:space="preserve"> of </w:t>
                      </w:r>
                      <w:smartTag w:uri="urn:schemas-microsoft-com:office:smarttags" w:element="PlaceName">
                        <w:r w:rsidRPr="00753AB0">
                          <w:rPr>
                            <w:rFonts w:cs="AL-Mohanad Bold"/>
                            <w:b/>
                            <w:bCs/>
                            <w:color w:val="800080"/>
                            <w:sz w:val="20"/>
                            <w:szCs w:val="20"/>
                          </w:rPr>
                          <w:t>Saudi Arabia</w:t>
                        </w:r>
                      </w:smartTag>
                    </w:smartTag>
                  </w:p>
                  <w:p w:rsidR="009A0537" w:rsidRPr="00753AB0" w:rsidRDefault="009A0537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National Commission for</w:t>
                    </w:r>
                  </w:p>
                  <w:p w:rsidR="009A0537" w:rsidRPr="00753AB0" w:rsidRDefault="009A0537" w:rsidP="00121ABF">
                    <w:pPr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</w:pPr>
                    <w:r w:rsidRPr="00753AB0">
                      <w:rPr>
                        <w:rFonts w:cs="AL-Mohanad Bold"/>
                        <w:b/>
                        <w:bCs/>
                        <w:color w:val="800080"/>
                        <w:sz w:val="20"/>
                        <w:szCs w:val="20"/>
                      </w:rPr>
                      <w:t>Academic Accreditation &amp; Assessment</w:t>
                    </w:r>
                  </w:p>
                </w:txbxContent>
              </v:textbox>
            </v:rect>
          </w:pict>
        </mc:Fallback>
      </mc:AlternateContent>
    </w:r>
    <w:r>
      <w:tab/>
    </w:r>
    <w:r>
      <w:rPr>
        <w:noProof/>
      </w:rPr>
      <w:drawing>
        <wp:inline distT="0" distB="0" distL="0" distR="0" wp14:anchorId="6D921E24" wp14:editId="199B2B5D">
          <wp:extent cx="791845" cy="838835"/>
          <wp:effectExtent l="19050" t="0" r="8255" b="0"/>
          <wp:docPr id="20" name="صورة 2" descr="شعار الهيئة 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هيئة 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9E0"/>
    <w:multiLevelType w:val="hybridMultilevel"/>
    <w:tmpl w:val="CA664F92"/>
    <w:lvl w:ilvl="0" w:tplc="7D6AA96A">
      <w:start w:val="1"/>
      <w:numFmt w:val="lowerRoman"/>
      <w:lvlText w:val="(%1)"/>
      <w:lvlJc w:val="left"/>
      <w:pPr>
        <w:ind w:left="2130" w:hanging="177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D17B4"/>
    <w:multiLevelType w:val="hybridMultilevel"/>
    <w:tmpl w:val="F92A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62A62"/>
    <w:multiLevelType w:val="hybridMultilevel"/>
    <w:tmpl w:val="42344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15A98"/>
    <w:multiLevelType w:val="hybridMultilevel"/>
    <w:tmpl w:val="50E2428A"/>
    <w:lvl w:ilvl="0" w:tplc="5C8AB1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78EB"/>
    <w:multiLevelType w:val="hybridMultilevel"/>
    <w:tmpl w:val="CE2E58BC"/>
    <w:lvl w:ilvl="0" w:tplc="973A2696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7329A"/>
    <w:multiLevelType w:val="hybridMultilevel"/>
    <w:tmpl w:val="F50E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0F6A"/>
    <w:multiLevelType w:val="hybridMultilevel"/>
    <w:tmpl w:val="26785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7E1E91"/>
    <w:multiLevelType w:val="hybridMultilevel"/>
    <w:tmpl w:val="D1CAA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93BCE"/>
    <w:multiLevelType w:val="hybridMultilevel"/>
    <w:tmpl w:val="19E2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51755"/>
    <w:multiLevelType w:val="hybridMultilevel"/>
    <w:tmpl w:val="8D9E61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E3C1A6C"/>
    <w:multiLevelType w:val="hybridMultilevel"/>
    <w:tmpl w:val="C7E6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11108"/>
    <w:multiLevelType w:val="hybridMultilevel"/>
    <w:tmpl w:val="4A24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F7CAD"/>
    <w:multiLevelType w:val="hybridMultilevel"/>
    <w:tmpl w:val="8682C48A"/>
    <w:lvl w:ilvl="0" w:tplc="1C36BDC4">
      <w:start w:val="1"/>
      <w:numFmt w:val="decimal"/>
      <w:lvlText w:val="%1."/>
      <w:lvlJc w:val="left"/>
      <w:pPr>
        <w:ind w:left="1590" w:hanging="123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A3769"/>
    <w:multiLevelType w:val="hybridMultilevel"/>
    <w:tmpl w:val="7404551A"/>
    <w:lvl w:ilvl="0" w:tplc="082A9632">
      <w:start w:val="1"/>
      <w:numFmt w:val="decimal"/>
      <w:lvlText w:val="%1."/>
      <w:lvlJc w:val="left"/>
      <w:pPr>
        <w:ind w:left="1725" w:hanging="136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A0E3A"/>
    <w:multiLevelType w:val="hybridMultilevel"/>
    <w:tmpl w:val="080CE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B52A7"/>
    <w:multiLevelType w:val="hybridMultilevel"/>
    <w:tmpl w:val="33F462E0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7">
    <w:nsid w:val="755F1238"/>
    <w:multiLevelType w:val="hybridMultilevel"/>
    <w:tmpl w:val="698A5AF4"/>
    <w:lvl w:ilvl="0" w:tplc="B4349D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3"/>
  </w:num>
  <w:num w:numId="10">
    <w:abstractNumId w:val="14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67C4"/>
    <w:rsid w:val="000108B8"/>
    <w:rsid w:val="00016BE5"/>
    <w:rsid w:val="0002030E"/>
    <w:rsid w:val="00030938"/>
    <w:rsid w:val="00036751"/>
    <w:rsid w:val="0004460E"/>
    <w:rsid w:val="00044763"/>
    <w:rsid w:val="00060FF4"/>
    <w:rsid w:val="0006753A"/>
    <w:rsid w:val="000727A9"/>
    <w:rsid w:val="00075B1A"/>
    <w:rsid w:val="000840D6"/>
    <w:rsid w:val="00086AC9"/>
    <w:rsid w:val="00087A9B"/>
    <w:rsid w:val="00097C5F"/>
    <w:rsid w:val="000A1EA3"/>
    <w:rsid w:val="000B0202"/>
    <w:rsid w:val="000B619A"/>
    <w:rsid w:val="000C09DF"/>
    <w:rsid w:val="000D280E"/>
    <w:rsid w:val="000E4077"/>
    <w:rsid w:val="000F0217"/>
    <w:rsid w:val="001032C9"/>
    <w:rsid w:val="00104C9B"/>
    <w:rsid w:val="001125F8"/>
    <w:rsid w:val="00120A2B"/>
    <w:rsid w:val="00121ABF"/>
    <w:rsid w:val="00134597"/>
    <w:rsid w:val="00160627"/>
    <w:rsid w:val="00173D4A"/>
    <w:rsid w:val="0017641F"/>
    <w:rsid w:val="00177145"/>
    <w:rsid w:val="001806EA"/>
    <w:rsid w:val="00180C30"/>
    <w:rsid w:val="00183E68"/>
    <w:rsid w:val="00190769"/>
    <w:rsid w:val="001D1568"/>
    <w:rsid w:val="001E0291"/>
    <w:rsid w:val="001F689E"/>
    <w:rsid w:val="00207171"/>
    <w:rsid w:val="00207221"/>
    <w:rsid w:val="002171B9"/>
    <w:rsid w:val="00226368"/>
    <w:rsid w:val="002279D6"/>
    <w:rsid w:val="002430BC"/>
    <w:rsid w:val="00262537"/>
    <w:rsid w:val="002701F0"/>
    <w:rsid w:val="002727BC"/>
    <w:rsid w:val="00283661"/>
    <w:rsid w:val="0028390F"/>
    <w:rsid w:val="002930F7"/>
    <w:rsid w:val="002B5FDC"/>
    <w:rsid w:val="002C2814"/>
    <w:rsid w:val="002C67CB"/>
    <w:rsid w:val="002C7385"/>
    <w:rsid w:val="002D2F8F"/>
    <w:rsid w:val="002E2E49"/>
    <w:rsid w:val="0030761D"/>
    <w:rsid w:val="003169A9"/>
    <w:rsid w:val="00325AD8"/>
    <w:rsid w:val="003C2968"/>
    <w:rsid w:val="003D322C"/>
    <w:rsid w:val="003D6576"/>
    <w:rsid w:val="004031C4"/>
    <w:rsid w:val="004055D4"/>
    <w:rsid w:val="00406727"/>
    <w:rsid w:val="004133E9"/>
    <w:rsid w:val="004204EF"/>
    <w:rsid w:val="00425DDC"/>
    <w:rsid w:val="00430793"/>
    <w:rsid w:val="00432B6C"/>
    <w:rsid w:val="00451DF8"/>
    <w:rsid w:val="00461425"/>
    <w:rsid w:val="004664DB"/>
    <w:rsid w:val="00474059"/>
    <w:rsid w:val="00476F2E"/>
    <w:rsid w:val="004851A3"/>
    <w:rsid w:val="0048573F"/>
    <w:rsid w:val="004B19FB"/>
    <w:rsid w:val="004C4BEA"/>
    <w:rsid w:val="004C6679"/>
    <w:rsid w:val="004D66D8"/>
    <w:rsid w:val="004E17A4"/>
    <w:rsid w:val="004F5A7E"/>
    <w:rsid w:val="00521315"/>
    <w:rsid w:val="00546F56"/>
    <w:rsid w:val="005478C6"/>
    <w:rsid w:val="00547D0B"/>
    <w:rsid w:val="00552B8F"/>
    <w:rsid w:val="0056782C"/>
    <w:rsid w:val="0057128B"/>
    <w:rsid w:val="005C39B6"/>
    <w:rsid w:val="005C3D2E"/>
    <w:rsid w:val="005C7C78"/>
    <w:rsid w:val="005E2A23"/>
    <w:rsid w:val="005E5638"/>
    <w:rsid w:val="005E7EF7"/>
    <w:rsid w:val="005F6CE1"/>
    <w:rsid w:val="006010D7"/>
    <w:rsid w:val="006065F8"/>
    <w:rsid w:val="0060670E"/>
    <w:rsid w:val="006168D1"/>
    <w:rsid w:val="006257CB"/>
    <w:rsid w:val="00652687"/>
    <w:rsid w:val="006558E0"/>
    <w:rsid w:val="00663A06"/>
    <w:rsid w:val="00681113"/>
    <w:rsid w:val="00683E02"/>
    <w:rsid w:val="0068674A"/>
    <w:rsid w:val="006C4AFD"/>
    <w:rsid w:val="006D3179"/>
    <w:rsid w:val="006D3E19"/>
    <w:rsid w:val="006D6CDD"/>
    <w:rsid w:val="006D722D"/>
    <w:rsid w:val="006E1E52"/>
    <w:rsid w:val="006E4D5F"/>
    <w:rsid w:val="006E6A82"/>
    <w:rsid w:val="006F15C3"/>
    <w:rsid w:val="00706410"/>
    <w:rsid w:val="00716EAA"/>
    <w:rsid w:val="007462DA"/>
    <w:rsid w:val="00771AA1"/>
    <w:rsid w:val="00785305"/>
    <w:rsid w:val="007B0557"/>
    <w:rsid w:val="007C339D"/>
    <w:rsid w:val="007E71AB"/>
    <w:rsid w:val="007F397F"/>
    <w:rsid w:val="00807C3F"/>
    <w:rsid w:val="008127E1"/>
    <w:rsid w:val="008132C2"/>
    <w:rsid w:val="00813352"/>
    <w:rsid w:val="00815024"/>
    <w:rsid w:val="00817C4A"/>
    <w:rsid w:val="008328C0"/>
    <w:rsid w:val="0085064E"/>
    <w:rsid w:val="00852924"/>
    <w:rsid w:val="0086274A"/>
    <w:rsid w:val="00864B90"/>
    <w:rsid w:val="008761F8"/>
    <w:rsid w:val="0089136D"/>
    <w:rsid w:val="008A27E8"/>
    <w:rsid w:val="008A69A9"/>
    <w:rsid w:val="008B352B"/>
    <w:rsid w:val="008D312D"/>
    <w:rsid w:val="008D40BF"/>
    <w:rsid w:val="008D6C92"/>
    <w:rsid w:val="008D6EF7"/>
    <w:rsid w:val="008F7AF1"/>
    <w:rsid w:val="009169D4"/>
    <w:rsid w:val="00923B4F"/>
    <w:rsid w:val="0092404F"/>
    <w:rsid w:val="009268AA"/>
    <w:rsid w:val="009358E4"/>
    <w:rsid w:val="009370F7"/>
    <w:rsid w:val="009401C0"/>
    <w:rsid w:val="00950D41"/>
    <w:rsid w:val="00954F38"/>
    <w:rsid w:val="00973CC1"/>
    <w:rsid w:val="00977DA1"/>
    <w:rsid w:val="009815FE"/>
    <w:rsid w:val="00990432"/>
    <w:rsid w:val="009A0537"/>
    <w:rsid w:val="009B04C5"/>
    <w:rsid w:val="009B4328"/>
    <w:rsid w:val="009B5EBF"/>
    <w:rsid w:val="009D07E5"/>
    <w:rsid w:val="009F36A4"/>
    <w:rsid w:val="009F39BE"/>
    <w:rsid w:val="009F6E64"/>
    <w:rsid w:val="00A1014C"/>
    <w:rsid w:val="00A139A7"/>
    <w:rsid w:val="00A206EC"/>
    <w:rsid w:val="00A34720"/>
    <w:rsid w:val="00A51C5E"/>
    <w:rsid w:val="00A52595"/>
    <w:rsid w:val="00A54AF9"/>
    <w:rsid w:val="00A6195D"/>
    <w:rsid w:val="00A765B3"/>
    <w:rsid w:val="00A84424"/>
    <w:rsid w:val="00A87C1A"/>
    <w:rsid w:val="00A97C36"/>
    <w:rsid w:val="00AB7E31"/>
    <w:rsid w:val="00AD2224"/>
    <w:rsid w:val="00AD3DE0"/>
    <w:rsid w:val="00AD5C17"/>
    <w:rsid w:val="00AE777D"/>
    <w:rsid w:val="00AF2D5F"/>
    <w:rsid w:val="00AF40C6"/>
    <w:rsid w:val="00AF4707"/>
    <w:rsid w:val="00B05179"/>
    <w:rsid w:val="00B15CC9"/>
    <w:rsid w:val="00B16DBD"/>
    <w:rsid w:val="00B2070A"/>
    <w:rsid w:val="00B22E7D"/>
    <w:rsid w:val="00B36501"/>
    <w:rsid w:val="00B507BB"/>
    <w:rsid w:val="00B64ECA"/>
    <w:rsid w:val="00B65527"/>
    <w:rsid w:val="00B67CB0"/>
    <w:rsid w:val="00B86B41"/>
    <w:rsid w:val="00BA0992"/>
    <w:rsid w:val="00BB227E"/>
    <w:rsid w:val="00BC2547"/>
    <w:rsid w:val="00BE29ED"/>
    <w:rsid w:val="00BE2D22"/>
    <w:rsid w:val="00BE57E9"/>
    <w:rsid w:val="00BE7C71"/>
    <w:rsid w:val="00BF3C57"/>
    <w:rsid w:val="00BF4DE0"/>
    <w:rsid w:val="00C00EB3"/>
    <w:rsid w:val="00C069DD"/>
    <w:rsid w:val="00C06E2C"/>
    <w:rsid w:val="00C07832"/>
    <w:rsid w:val="00C11835"/>
    <w:rsid w:val="00C15119"/>
    <w:rsid w:val="00C151D3"/>
    <w:rsid w:val="00C20D36"/>
    <w:rsid w:val="00C277E3"/>
    <w:rsid w:val="00C363F0"/>
    <w:rsid w:val="00C42A62"/>
    <w:rsid w:val="00C45100"/>
    <w:rsid w:val="00C4620F"/>
    <w:rsid w:val="00C5641D"/>
    <w:rsid w:val="00C70CE5"/>
    <w:rsid w:val="00C803E4"/>
    <w:rsid w:val="00C90160"/>
    <w:rsid w:val="00C91E7F"/>
    <w:rsid w:val="00CA0679"/>
    <w:rsid w:val="00CB5AF8"/>
    <w:rsid w:val="00CB76DB"/>
    <w:rsid w:val="00CB773D"/>
    <w:rsid w:val="00CC60AB"/>
    <w:rsid w:val="00CD231E"/>
    <w:rsid w:val="00CF4B42"/>
    <w:rsid w:val="00CF5231"/>
    <w:rsid w:val="00D00661"/>
    <w:rsid w:val="00D14A23"/>
    <w:rsid w:val="00D151D1"/>
    <w:rsid w:val="00D20FE4"/>
    <w:rsid w:val="00D21C78"/>
    <w:rsid w:val="00D24877"/>
    <w:rsid w:val="00D36F0B"/>
    <w:rsid w:val="00D40C83"/>
    <w:rsid w:val="00D42B7D"/>
    <w:rsid w:val="00D43848"/>
    <w:rsid w:val="00D66334"/>
    <w:rsid w:val="00D7675F"/>
    <w:rsid w:val="00D80EB4"/>
    <w:rsid w:val="00DA01E0"/>
    <w:rsid w:val="00DA56DC"/>
    <w:rsid w:val="00DA70B0"/>
    <w:rsid w:val="00DB45B1"/>
    <w:rsid w:val="00DC7460"/>
    <w:rsid w:val="00DE4D9F"/>
    <w:rsid w:val="00DF34D9"/>
    <w:rsid w:val="00E00901"/>
    <w:rsid w:val="00E00D85"/>
    <w:rsid w:val="00E130C4"/>
    <w:rsid w:val="00E2281A"/>
    <w:rsid w:val="00E2660F"/>
    <w:rsid w:val="00E42CCF"/>
    <w:rsid w:val="00E50ACF"/>
    <w:rsid w:val="00E600AF"/>
    <w:rsid w:val="00E6421C"/>
    <w:rsid w:val="00E92F35"/>
    <w:rsid w:val="00EA4FB6"/>
    <w:rsid w:val="00EB6F66"/>
    <w:rsid w:val="00EC473F"/>
    <w:rsid w:val="00EE7BD5"/>
    <w:rsid w:val="00EF24B5"/>
    <w:rsid w:val="00EF31C8"/>
    <w:rsid w:val="00F33137"/>
    <w:rsid w:val="00F42E67"/>
    <w:rsid w:val="00F564D1"/>
    <w:rsid w:val="00F567E2"/>
    <w:rsid w:val="00F624F3"/>
    <w:rsid w:val="00F9239F"/>
    <w:rsid w:val="00FB0218"/>
    <w:rsid w:val="00FB0CB9"/>
    <w:rsid w:val="00FC5715"/>
    <w:rsid w:val="00FD4D21"/>
    <w:rsid w:val="00FD7184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5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E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625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yperlink">
    <w:name w:val="Hyperlink"/>
    <w:uiPriority w:val="99"/>
    <w:rsid w:val="009B0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5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E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625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yperlink">
    <w:name w:val="Hyperlink"/>
    <w:uiPriority w:val="99"/>
    <w:rsid w:val="009B0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rancomplex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hamela.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fsir.org/vb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F7C4-B50B-428F-8E64-01E5116C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2013-06-22T10:32:00Z</cp:lastPrinted>
  <dcterms:created xsi:type="dcterms:W3CDTF">2015-10-04T08:55:00Z</dcterms:created>
  <dcterms:modified xsi:type="dcterms:W3CDTF">2015-10-04T08:55:00Z</dcterms:modified>
</cp:coreProperties>
</file>