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1" w:rightFromText="141" w:vertAnchor="text" w:horzAnchor="margin" w:tblpY="-80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CF15D6" w:rsidRPr="00CF15D6" w:rsidTr="00CF15D6">
        <w:trPr>
          <w:trHeight w:val="1560"/>
        </w:trPr>
        <w:tc>
          <w:tcPr>
            <w:tcW w:w="6062" w:type="dxa"/>
          </w:tcPr>
          <w:p w:rsidR="00CF15D6" w:rsidRPr="00CF15D6" w:rsidRDefault="00CF15D6" w:rsidP="00CF15D6">
            <w:pPr>
              <w:bidi/>
              <w:spacing w:before="120" w:after="160" w:line="259" w:lineRule="auto"/>
              <w:jc w:val="left"/>
              <w:outlineLvl w:val="0"/>
              <w:rPr>
                <w:rFonts w:ascii="Rockwell Extra Bold" w:hAnsi="Rockwell Extra Bold" w:hint="cs"/>
                <w:b/>
                <w:bCs/>
                <w:color w:val="0070C0"/>
                <w:kern w:val="36"/>
                <w:sz w:val="16"/>
                <w:szCs w:val="16"/>
                <w:rtl/>
                <w:lang w:eastAsia="fr-FR"/>
              </w:rPr>
            </w:pPr>
          </w:p>
          <w:p w:rsidR="00CF15D6" w:rsidRPr="00CF15D6" w:rsidRDefault="00CF15D6" w:rsidP="00CF15D6">
            <w:pPr>
              <w:bidi/>
              <w:spacing w:line="276" w:lineRule="auto"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</w:pPr>
            <w:r w:rsidRPr="00CF15D6">
              <w:rPr>
                <w:rFonts w:ascii="Rockwell Extra Bold" w:hAnsi="Rockwell Extra Bold" w:hint="cs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>المملكة العربية السعودية</w:t>
            </w:r>
          </w:p>
          <w:p w:rsidR="00CF15D6" w:rsidRPr="00CF15D6" w:rsidRDefault="00CF15D6" w:rsidP="00CF15D6">
            <w:pPr>
              <w:bidi/>
              <w:spacing w:line="276" w:lineRule="auto"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lang w:eastAsia="fr-FR"/>
              </w:rPr>
            </w:pPr>
            <w:r w:rsidRPr="00CF15D6"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 xml:space="preserve">جامعة الملك سعود </w:t>
            </w:r>
          </w:p>
          <w:p w:rsidR="00CF15D6" w:rsidRPr="00CF15D6" w:rsidRDefault="00CF15D6" w:rsidP="00CF15D6">
            <w:pPr>
              <w:bidi/>
              <w:spacing w:line="276" w:lineRule="auto"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</w:pPr>
            <w:r w:rsidRPr="00CF15D6"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  <w:t>كلية الآداب</w:t>
            </w:r>
            <w:r w:rsidRPr="00CF15D6">
              <w:rPr>
                <w:rFonts w:ascii="Rockwell Extra Bold" w:hAnsi="Rockwell Extra Bold" w:hint="cs"/>
                <w:b/>
                <w:bCs/>
                <w:color w:val="0070C0"/>
                <w:sz w:val="32"/>
                <w:szCs w:val="32"/>
                <w:rtl/>
                <w:lang w:eastAsia="fr-FR"/>
              </w:rPr>
              <w:t xml:space="preserve"> / قسم الإعلام</w:t>
            </w:r>
          </w:p>
          <w:p w:rsidR="00CF15D6" w:rsidRPr="00CF15D6" w:rsidRDefault="00CF15D6" w:rsidP="00CF15D6">
            <w:pPr>
              <w:bidi/>
              <w:spacing w:after="160" w:line="276" w:lineRule="auto"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</w:pPr>
          </w:p>
          <w:p w:rsidR="00CF15D6" w:rsidRPr="00CF15D6" w:rsidRDefault="00CF15D6" w:rsidP="00CF15D6">
            <w:pPr>
              <w:bidi/>
              <w:spacing w:after="160" w:line="276" w:lineRule="auto"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</w:pPr>
          </w:p>
          <w:p w:rsidR="00CF15D6" w:rsidRPr="00CF15D6" w:rsidRDefault="00CF15D6" w:rsidP="00CF15D6">
            <w:pPr>
              <w:bidi/>
              <w:spacing w:after="160" w:line="276" w:lineRule="auto"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3402" w:type="dxa"/>
          </w:tcPr>
          <w:p w:rsidR="00CF15D6" w:rsidRPr="00CF15D6" w:rsidRDefault="00CF15D6" w:rsidP="00CF15D6">
            <w:pPr>
              <w:bidi/>
              <w:spacing w:after="160" w:line="360" w:lineRule="auto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CF15D6">
              <w:rPr>
                <w:rFonts w:asciiTheme="majorBidi" w:hAnsiTheme="majorBidi" w:cstheme="majorBidi"/>
                <w:noProof/>
                <w:sz w:val="32"/>
                <w:szCs w:val="32"/>
                <w:lang w:val="en-US"/>
              </w:rPr>
              <w:drawing>
                <wp:inline distT="0" distB="0" distL="0" distR="0" wp14:anchorId="2BD912B0" wp14:editId="41AEADE6">
                  <wp:extent cx="2266565" cy="1324303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663" cy="1327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5D6" w:rsidRDefault="00CF15D6"/>
    <w:p w:rsidR="00EA335F" w:rsidRPr="00EA335F" w:rsidRDefault="00EA335F" w:rsidP="00EA335F">
      <w:pPr>
        <w:bidi/>
        <w:spacing w:after="200" w:line="276" w:lineRule="auto"/>
        <w:jc w:val="center"/>
        <w:rPr>
          <w:rFonts w:ascii="Rockwell Extra Bold" w:eastAsia="Calibri" w:hAnsi="Rockwell Extra Bold" w:cs="Times New Roman"/>
          <w:b/>
          <w:bCs/>
          <w:sz w:val="52"/>
          <w:szCs w:val="52"/>
          <w:rtl/>
          <w:lang w:bidi="ar-TN"/>
        </w:rPr>
      </w:pPr>
      <w:r w:rsidRPr="00EA335F">
        <w:rPr>
          <w:rFonts w:ascii="Rockwell Extra Bold" w:eastAsia="Calibri" w:hAnsi="Rockwell Extra Bold" w:cs="Times New Roman"/>
          <w:b/>
          <w:bCs/>
          <w:sz w:val="52"/>
          <w:szCs w:val="52"/>
          <w:rtl/>
          <w:lang w:bidi="ar-TN"/>
        </w:rPr>
        <w:t xml:space="preserve">توصيف مقرر </w:t>
      </w: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Rockwell Extra Bold" w:eastAsia="Calibri" w:hAnsi="Rockwell Extra Bold" w:cs="Times New Roman"/>
          <w:b/>
          <w:bCs/>
          <w:color w:val="C00000"/>
          <w:sz w:val="52"/>
          <w:szCs w:val="52"/>
          <w:rtl/>
          <w:lang w:bidi="ar-TN"/>
        </w:rPr>
      </w:pPr>
    </w:p>
    <w:p w:rsidR="00EA335F" w:rsidRPr="00EA335F" w:rsidRDefault="00EA335F" w:rsidP="00EA335F">
      <w:pPr>
        <w:spacing w:before="240" w:after="200" w:line="480" w:lineRule="exact"/>
        <w:jc w:val="center"/>
        <w:rPr>
          <w:rFonts w:ascii="Arial" w:eastAsia="Calibri" w:hAnsi="Arial" w:cs="AL-Mohanad"/>
          <w:b/>
          <w:bCs/>
          <w:color w:val="C00000"/>
          <w:sz w:val="52"/>
          <w:szCs w:val="52"/>
          <w:rtl/>
        </w:rPr>
      </w:pPr>
      <w:r w:rsidRPr="008473DB">
        <w:rPr>
          <w:rFonts w:ascii="Arial" w:eastAsia="Calibri" w:hAnsi="Arial" w:cs="AL-Mohanad" w:hint="cs"/>
          <w:b/>
          <w:bCs/>
          <w:color w:val="C00000"/>
          <w:sz w:val="52"/>
          <w:szCs w:val="52"/>
          <w:rtl/>
        </w:rPr>
        <w:t>الانتاج المرئي و الرقمي</w:t>
      </w:r>
    </w:p>
    <w:p w:rsidR="00EA335F" w:rsidRPr="00EA335F" w:rsidRDefault="00EA335F" w:rsidP="00EA335F">
      <w:pPr>
        <w:bidi/>
        <w:spacing w:before="240" w:after="200" w:line="480" w:lineRule="exact"/>
        <w:jc w:val="center"/>
        <w:rPr>
          <w:rFonts w:ascii="Arial" w:eastAsia="Calibri" w:hAnsi="Arial" w:cs="AL-Mohanad"/>
          <w:b/>
          <w:bCs/>
          <w:color w:val="C00000"/>
          <w:sz w:val="52"/>
          <w:szCs w:val="52"/>
          <w:rtl/>
        </w:rPr>
      </w:pPr>
      <w:r w:rsidRPr="00EA335F">
        <w:rPr>
          <w:rFonts w:ascii="Arial" w:eastAsia="Calibri" w:hAnsi="Arial" w:cs="AL-Mohanad" w:hint="cs"/>
          <w:b/>
          <w:bCs/>
          <w:color w:val="C00000"/>
          <w:sz w:val="52"/>
          <w:szCs w:val="52"/>
          <w:rtl/>
        </w:rPr>
        <w:t>58</w:t>
      </w:r>
      <w:r w:rsidRPr="008473DB">
        <w:rPr>
          <w:rFonts w:ascii="Arial" w:eastAsia="Calibri" w:hAnsi="Arial" w:cs="AL-Mohanad" w:hint="cs"/>
          <w:b/>
          <w:bCs/>
          <w:color w:val="C00000"/>
          <w:sz w:val="52"/>
          <w:szCs w:val="52"/>
          <w:rtl/>
        </w:rPr>
        <w:t>2</w:t>
      </w:r>
      <w:r w:rsidRPr="00EA335F">
        <w:rPr>
          <w:rFonts w:ascii="Arial" w:eastAsia="Calibri" w:hAnsi="Arial" w:cs="AL-Mohanad" w:hint="cs"/>
          <w:b/>
          <w:bCs/>
          <w:color w:val="C00000"/>
          <w:sz w:val="52"/>
          <w:szCs w:val="52"/>
          <w:rtl/>
        </w:rPr>
        <w:t xml:space="preserve"> علم</w:t>
      </w: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TN"/>
        </w:rPr>
      </w:pP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TN"/>
        </w:rPr>
      </w:pP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TN"/>
        </w:rPr>
      </w:pPr>
      <w:r w:rsidRPr="00EA335F">
        <w:rPr>
          <w:rFonts w:ascii="Times New Roman" w:eastAsia="Calibri" w:hAnsi="Times New Roman" w:cs="Times New Roman" w:hint="cs"/>
          <w:b/>
          <w:bCs/>
          <w:sz w:val="52"/>
          <w:szCs w:val="52"/>
          <w:rtl/>
          <w:lang w:bidi="ar-TN"/>
        </w:rPr>
        <w:t>د. حبيب بن بلقاسم</w:t>
      </w: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TN"/>
        </w:rPr>
      </w:pPr>
    </w:p>
    <w:p w:rsidR="00EA335F" w:rsidRPr="00EA335F" w:rsidRDefault="00EA335F" w:rsidP="00EA335F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52"/>
          <w:szCs w:val="52"/>
          <w:rtl/>
          <w:lang w:bidi="ar-TN"/>
        </w:rPr>
      </w:pP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TN"/>
        </w:rPr>
      </w:pP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TN"/>
        </w:rPr>
      </w:pPr>
      <w:r w:rsidRPr="00EA335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>الفصل ا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 xml:space="preserve">لثاني </w:t>
      </w:r>
      <w:r w:rsidRPr="00EA335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 xml:space="preserve">سنة 1436 </w:t>
      </w:r>
      <w:r w:rsidRPr="00EA335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TN"/>
        </w:rPr>
        <w:t>–</w:t>
      </w:r>
      <w:r w:rsidRPr="00EA335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 xml:space="preserve"> 1437 هجري</w:t>
      </w:r>
    </w:p>
    <w:p w:rsidR="00EA335F" w:rsidRPr="00EA335F" w:rsidRDefault="00EA335F" w:rsidP="00EA335F">
      <w:pPr>
        <w:bidi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TN"/>
        </w:rPr>
      </w:pPr>
      <w:r w:rsidRPr="00EA335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 xml:space="preserve">( 2015 </w:t>
      </w:r>
      <w:r w:rsidRPr="00EA335F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TN"/>
        </w:rPr>
        <w:t>–</w:t>
      </w:r>
      <w:r w:rsidRPr="00EA335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TN"/>
        </w:rPr>
        <w:t xml:space="preserve"> 2016 م )</w:t>
      </w:r>
    </w:p>
    <w:p w:rsidR="00CF15D6" w:rsidRDefault="00CF15D6" w:rsidP="00CF15D6">
      <w:pPr>
        <w:bidi/>
        <w:jc w:val="center"/>
        <w:rPr>
          <w:b/>
          <w:bCs/>
          <w:color w:val="FF0000"/>
          <w:sz w:val="40"/>
          <w:szCs w:val="40"/>
          <w:rtl/>
        </w:rPr>
      </w:pPr>
    </w:p>
    <w:p w:rsidR="00EA335F" w:rsidRPr="00EA335F" w:rsidRDefault="00EA335F" w:rsidP="00EA335F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color w:val="C00000"/>
          <w:sz w:val="40"/>
          <w:szCs w:val="40"/>
          <w:rtl/>
          <w:lang w:val="en-US"/>
        </w:rPr>
      </w:pPr>
      <w:r w:rsidRPr="00EA335F">
        <w:rPr>
          <w:rFonts w:ascii="Calibri" w:eastAsia="Calibri" w:hAnsi="Calibri" w:cs="Arial" w:hint="cs"/>
          <w:b/>
          <w:bCs/>
          <w:color w:val="C00000"/>
          <w:sz w:val="40"/>
          <w:szCs w:val="40"/>
          <w:rtl/>
          <w:lang w:val="en-US"/>
        </w:rPr>
        <w:t>ملاحظات مهمة</w:t>
      </w:r>
    </w:p>
    <w:p w:rsidR="00EA335F" w:rsidRPr="00EA335F" w:rsidRDefault="00EA335F" w:rsidP="00EA335F">
      <w:pPr>
        <w:bidi/>
        <w:spacing w:before="240" w:after="120" w:line="360" w:lineRule="auto"/>
        <w:jc w:val="center"/>
        <w:rPr>
          <w:rFonts w:ascii="Calibri" w:eastAsia="Calibri" w:hAnsi="Calibri" w:cs="Arial"/>
          <w:b/>
          <w:bCs/>
          <w:sz w:val="18"/>
          <w:szCs w:val="18"/>
          <w:rtl/>
          <w:lang w:val="en-US"/>
        </w:rPr>
      </w:pPr>
    </w:p>
    <w:p w:rsidR="00EA335F" w:rsidRPr="00EA335F" w:rsidRDefault="00EA335F" w:rsidP="00CA00C4">
      <w:pPr>
        <w:numPr>
          <w:ilvl w:val="0"/>
          <w:numId w:val="23"/>
        </w:numPr>
        <w:bidi/>
        <w:spacing w:before="240" w:after="120" w:line="360" w:lineRule="auto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أستاذ المقرر ليس خازنا للمعرفة، و إنما دوره يتمثل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في تيسير عملية التعلم، و توجيهكم</w:t>
      </w: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إلى مصادر العلم و المعرفة.</w:t>
      </w:r>
    </w:p>
    <w:p w:rsidR="00EA335F" w:rsidRPr="00EA335F" w:rsidRDefault="00EA335F" w:rsidP="00CA00C4">
      <w:pPr>
        <w:numPr>
          <w:ilvl w:val="0"/>
          <w:numId w:val="23"/>
        </w:numPr>
        <w:bidi/>
        <w:spacing w:before="240" w:after="120" w:line="360" w:lineRule="auto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لا تجعل من نفسك مستقبل سلبي، بل تفاعل</w:t>
      </w: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بشكل إيجابي مع مصادر التعلم المتنوعة في هذا المقرر.</w:t>
      </w:r>
    </w:p>
    <w:p w:rsidR="00EA335F" w:rsidRPr="00EA335F" w:rsidRDefault="00EA335F" w:rsidP="00CA00C4">
      <w:pPr>
        <w:numPr>
          <w:ilvl w:val="0"/>
          <w:numId w:val="23"/>
        </w:numPr>
        <w:bidi/>
        <w:spacing w:before="240" w:after="120" w:line="360" w:lineRule="auto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يرحب أستاذ المقرر بكل الملاحظات و الاستفسارات و التساؤلات سواء أكان ذلك خلال المحاضرة أو عبر التواصل بالبريد الإلكتروني. </w:t>
      </w:r>
    </w:p>
    <w:p w:rsidR="00EA335F" w:rsidRPr="00EA335F" w:rsidRDefault="00EA335F" w:rsidP="00CA00C4">
      <w:pPr>
        <w:numPr>
          <w:ilvl w:val="0"/>
          <w:numId w:val="23"/>
        </w:numPr>
        <w:bidi/>
        <w:spacing w:before="240" w:after="120" w:line="360" w:lineRule="auto"/>
        <w:contextualSpacing/>
        <w:rPr>
          <w:rFonts w:ascii="Calibri" w:eastAsia="Calibri" w:hAnsi="Calibri" w:cs="Arial"/>
          <w:b/>
          <w:bCs/>
          <w:sz w:val="28"/>
          <w:szCs w:val="28"/>
          <w:lang w:val="en-US"/>
        </w:rPr>
      </w:pP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نجاحكم هو نجاح لأستاذ المقرر و فشلكم ( لا قدر الله ) هو فشل له في تبليغ الرسالة. فلنصنع نجاحنا معا.</w:t>
      </w:r>
    </w:p>
    <w:p w:rsidR="00EA335F" w:rsidRPr="00EA335F" w:rsidRDefault="00EA335F" w:rsidP="00EA335F">
      <w:pPr>
        <w:bidi/>
        <w:spacing w:before="240" w:after="120" w:line="360" w:lineRule="auto"/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</w:p>
    <w:p w:rsidR="00EA335F" w:rsidRPr="00EA335F" w:rsidRDefault="00EA335F" w:rsidP="00EA335F">
      <w:pPr>
        <w:bidi/>
        <w:spacing w:before="240" w:after="120" w:line="360" w:lineRule="auto"/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   و الله ولي التوفيق....</w:t>
      </w:r>
    </w:p>
    <w:p w:rsidR="00EA335F" w:rsidRPr="00EA335F" w:rsidRDefault="00EA335F" w:rsidP="00EA335F">
      <w:pPr>
        <w:bidi/>
        <w:spacing w:before="240" w:after="120" w:line="360" w:lineRule="auto"/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EA335F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                                                الدكتور حبيب بن بلقاسم</w:t>
      </w:r>
    </w:p>
    <w:p w:rsidR="00CF15D6" w:rsidRDefault="00CF15D6" w:rsidP="00CF15D6">
      <w:pPr>
        <w:bidi/>
        <w:jc w:val="center"/>
        <w:rPr>
          <w:b/>
          <w:bCs/>
          <w:color w:val="FF0000"/>
          <w:sz w:val="40"/>
          <w:szCs w:val="40"/>
          <w:rtl/>
        </w:rPr>
      </w:pPr>
    </w:p>
    <w:p w:rsidR="00CF15D6" w:rsidRDefault="00CF15D6" w:rsidP="004D6879">
      <w:pPr>
        <w:jc w:val="center"/>
        <w:rPr>
          <w:b/>
          <w:bCs/>
          <w:color w:val="FF0000"/>
          <w:sz w:val="40"/>
          <w:szCs w:val="40"/>
          <w:lang w:val="en-US"/>
        </w:rPr>
      </w:pPr>
    </w:p>
    <w:p w:rsidR="003563AB" w:rsidRDefault="003563AB">
      <w:pPr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br w:type="page"/>
      </w:r>
    </w:p>
    <w:p w:rsidR="003563AB" w:rsidRPr="003563AB" w:rsidRDefault="003563AB" w:rsidP="00CA00C4">
      <w:pPr>
        <w:numPr>
          <w:ilvl w:val="0"/>
          <w:numId w:val="25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3563AB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lastRenderedPageBreak/>
        <w:t>معلومات عامة حول ال</w:t>
      </w:r>
      <w:r w:rsidRPr="003563AB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مقرر</w:t>
      </w:r>
    </w:p>
    <w:p w:rsidR="003563AB" w:rsidRPr="003563AB" w:rsidRDefault="003563AB" w:rsidP="003563AB">
      <w:pPr>
        <w:bidi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>عنوان ال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مقرر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: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الانتاج المرئي و الرقمي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رقم المقرر و رمزه : 58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2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علم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مقرر موجه إلى طلاب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الماجستير الموازي في الإعلام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الرقمي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. 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ي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>خضع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التقييم في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هذ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ا المقرر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إلى نظام المراقبة المستمرة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بنسبة 60 </w:t>
      </w:r>
      <w:r w:rsidRPr="003563AB">
        <w:rPr>
          <w:rFonts w:ascii="Times New Roman" w:eastAsia="Calibri" w:hAnsi="Times New Roman" w:cs="Times New Roman" w:hint="cs"/>
          <w:sz w:val="28"/>
          <w:szCs w:val="28"/>
          <w:lang w:bidi="ar-TN"/>
        </w:rPr>
        <w:t xml:space="preserve"> </w:t>
      </w:r>
      <w:r w:rsidRPr="003563AB">
        <w:rPr>
          <w:rFonts w:ascii="Times New Roman" w:eastAsia="Calibri" w:hAnsi="Times New Roman" w:cs="Times New Roman"/>
          <w:sz w:val="28"/>
          <w:szCs w:val="28"/>
        </w:rPr>
        <w:t>%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للأعمال الفصلية و اختبار نهائي بنسبة 40 </w:t>
      </w:r>
      <w:r w:rsidRPr="003563AB">
        <w:rPr>
          <w:rFonts w:ascii="Times New Roman" w:eastAsia="Calibri" w:hAnsi="Times New Roman" w:cs="Times New Roman"/>
          <w:sz w:val="28"/>
          <w:szCs w:val="28"/>
        </w:rPr>
        <w:t>%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.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مدة الدراسة : 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>ثلاث ساعات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خلال 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>الفصل الثاني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من السنة الجامعية 2015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>–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2016. 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لغة التدريس : العربية 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>مواعيد ال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محاضرات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: يوم 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>الثلاثاء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من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الساعة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ال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رابعة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إلى 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السابعة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مساء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="003F58A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بقسم الإعلام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جامعة الملك سعود. </w:t>
      </w:r>
    </w:p>
    <w:p w:rsidR="003563AB" w:rsidRPr="003563AB" w:rsidRDefault="003563AB" w:rsidP="00CA00C4">
      <w:pPr>
        <w:numPr>
          <w:ilvl w:val="0"/>
          <w:numId w:val="24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أستاذ المقرر : الدكتور حبيب بن بلقاسم</w:t>
      </w:r>
    </w:p>
    <w:p w:rsidR="003563AB" w:rsidRPr="003563AB" w:rsidRDefault="003563AB" w:rsidP="003563AB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</w:p>
    <w:p w:rsidR="003563AB" w:rsidRPr="003563AB" w:rsidRDefault="003563AB" w:rsidP="00CA00C4">
      <w:pPr>
        <w:numPr>
          <w:ilvl w:val="0"/>
          <w:numId w:val="25"/>
        </w:numPr>
        <w:bidi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3563AB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معلومات حول </w:t>
      </w:r>
      <w:r w:rsidRPr="003563AB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المشرف على</w:t>
      </w:r>
      <w:r w:rsidRPr="003563AB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ال</w:t>
      </w:r>
      <w:r w:rsidRPr="003563AB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مقرر</w:t>
      </w:r>
      <w:r w:rsidRPr="003563AB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:</w:t>
      </w:r>
    </w:p>
    <w:p w:rsidR="003563AB" w:rsidRPr="003563AB" w:rsidRDefault="003563AB" w:rsidP="003563AB">
      <w:pPr>
        <w:bidi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3563AB" w:rsidRPr="003563AB" w:rsidRDefault="003563AB" w:rsidP="003563AB">
      <w:pPr>
        <w:bidi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>مدرس الم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قرر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: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د.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حبيب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بن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>بلقاسم</w:t>
      </w:r>
    </w:p>
    <w:p w:rsidR="003563AB" w:rsidRPr="003563AB" w:rsidRDefault="003563AB" w:rsidP="003563AB">
      <w:pPr>
        <w:bidi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البريد الالكتروني : </w:t>
      </w:r>
      <w:r w:rsidRPr="003563AB">
        <w:rPr>
          <w:rFonts w:ascii="Times New Roman" w:eastAsia="Calibri" w:hAnsi="Times New Roman" w:cs="Times New Roman"/>
          <w:sz w:val="28"/>
          <w:szCs w:val="28"/>
        </w:rPr>
        <w:t>bbhabib2000@yahoo.fr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 </w:t>
      </w:r>
    </w:p>
    <w:p w:rsidR="003563AB" w:rsidRPr="003563AB" w:rsidRDefault="003563AB" w:rsidP="003563AB">
      <w:pPr>
        <w:bidi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/>
          <w:sz w:val="28"/>
          <w:szCs w:val="28"/>
          <w:rtl/>
        </w:rPr>
        <w:t>الهاتف ال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جوال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: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0538360017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( الرجاء التقيد بالاتصال في أوقات ال</w:t>
      </w: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>دوام</w:t>
      </w:r>
      <w:r w:rsidRPr="003563AB">
        <w:rPr>
          <w:rFonts w:ascii="Times New Roman" w:eastAsia="Calibri" w:hAnsi="Times New Roman" w:cs="Times New Roman"/>
          <w:sz w:val="28"/>
          <w:szCs w:val="28"/>
          <w:rtl/>
        </w:rPr>
        <w:t xml:space="preserve"> )</w:t>
      </w:r>
    </w:p>
    <w:p w:rsidR="003563AB" w:rsidRPr="003563AB" w:rsidRDefault="003563AB" w:rsidP="003563AB">
      <w:pPr>
        <w:bidi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  <w:rtl/>
        </w:rPr>
      </w:pPr>
      <w:r w:rsidRPr="003563AB">
        <w:rPr>
          <w:rFonts w:ascii="Times New Roman" w:eastAsia="Calibri" w:hAnsi="Times New Roman" w:cs="Times New Roman" w:hint="cs"/>
          <w:sz w:val="28"/>
          <w:szCs w:val="28"/>
          <w:rtl/>
        </w:rPr>
        <w:t xml:space="preserve">موقع الويب : </w:t>
      </w:r>
      <w:hyperlink r:id="rId9" w:history="1">
        <w:r w:rsidRPr="003563A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http://fac.ksu.edu.sa/hbelkacem/home</w:t>
        </w:r>
      </w:hyperlink>
    </w:p>
    <w:p w:rsidR="008473DB" w:rsidRDefault="008473DB" w:rsidP="008473DB">
      <w:pPr>
        <w:autoSpaceDE w:val="0"/>
        <w:autoSpaceDN w:val="0"/>
        <w:bidi/>
        <w:adjustRightInd w:val="0"/>
        <w:spacing w:after="0" w:line="276" w:lineRule="auto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8473DB" w:rsidRPr="008473DB" w:rsidRDefault="008473DB" w:rsidP="00CA00C4">
      <w:pPr>
        <w:pStyle w:val="a4"/>
        <w:numPr>
          <w:ilvl w:val="0"/>
          <w:numId w:val="25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val="en-US"/>
        </w:rPr>
      </w:pPr>
      <w:r w:rsidRPr="008473DB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val="en-US"/>
        </w:rPr>
        <w:t xml:space="preserve">أهداف المقرر : </w:t>
      </w:r>
    </w:p>
    <w:p w:rsidR="008473DB" w:rsidRPr="005F1933" w:rsidRDefault="008473DB" w:rsidP="008473DB">
      <w:pPr>
        <w:shd w:val="clear" w:color="auto" w:fill="FFFFFF"/>
        <w:bidi/>
        <w:spacing w:before="240" w:after="240" w:line="276" w:lineRule="auto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في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نهاية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هذا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المقرر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يستطيع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الطالب</w:t>
      </w:r>
      <w:r w:rsidRPr="005F193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5F193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أن</w:t>
      </w:r>
      <w:r w:rsidRPr="005F1933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 :</w:t>
      </w:r>
    </w:p>
    <w:p w:rsidR="008473DB" w:rsidRPr="00050DF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يتعرف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على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أهم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المفاهيم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النظرية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التي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تتعلق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بالاتصال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المرئي</w:t>
      </w:r>
    </w:p>
    <w:p w:rsidR="008473DB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</w:rPr>
        <w:t>يتعرف</w:t>
      </w: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على أنواع 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الانتاج المرئي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و الرقمي</w:t>
      </w:r>
      <w:r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>.</w:t>
      </w:r>
    </w:p>
    <w:p w:rsidR="008473DB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يحدد و يتبع خطوات إعداد و تقديم </w:t>
      </w:r>
      <w:proofErr w:type="spellStart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برناج</w:t>
      </w:r>
      <w:proofErr w:type="spellEnd"/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مرئي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و رقمي</w:t>
      </w: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.</w:t>
      </w:r>
    </w:p>
    <w:p w:rsidR="008473DB" w:rsidRPr="00050DF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يميز بين مختلف الأساليب التقنية للإنتاج الرقمي و المرئي </w:t>
      </w:r>
    </w:p>
    <w:p w:rsidR="008473DB" w:rsidRPr="00050DF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يمتلك مهارة الكتابة للصورة و للمحامل الإلكترونية</w:t>
      </w:r>
    </w:p>
    <w:p w:rsidR="008473DB" w:rsidRPr="005F193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يتعرف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على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مفاهيم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وخصائص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وعناصر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الرسوم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المعلوماتية</w:t>
      </w:r>
    </w:p>
    <w:p w:rsidR="008473DB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يصمم رسوم</w:t>
      </w:r>
      <w:r w:rsidR="00ED7A05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ا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معلوماتية ( </w:t>
      </w:r>
      <w:proofErr w:type="spellStart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الأنفوغرافيك</w:t>
      </w:r>
      <w:proofErr w:type="spellEnd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) تستجيب للمبادئ العامة للإنتاج </w:t>
      </w:r>
      <w:proofErr w:type="spellStart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الغرافيكي</w:t>
      </w:r>
      <w:proofErr w:type="spellEnd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8473DB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lastRenderedPageBreak/>
        <w:t xml:space="preserve">ينجز مونتاجا تلفزيونيا رقميا باستخدام </w:t>
      </w: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برنامج أدوبي </w:t>
      </w:r>
      <w:proofErr w:type="spellStart"/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>بريمير</w:t>
      </w:r>
      <w:proofErr w:type="spellEnd"/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 </w:t>
      </w:r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Adobe </w:t>
      </w:r>
      <w:proofErr w:type="spellStart"/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>Premiere</w:t>
      </w:r>
      <w:proofErr w:type="spellEnd"/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 pro </w:t>
      </w:r>
      <w:r w:rsidRPr="00050DF3">
        <w:rPr>
          <w:rFonts w:asciiTheme="majorBidi" w:eastAsia="Times New Roman" w:hAnsiTheme="majorBidi" w:cstheme="majorBidi"/>
          <w:sz w:val="28"/>
          <w:szCs w:val="28"/>
          <w:lang w:val="en-US" w:bidi="ar-MA"/>
        </w:rPr>
        <w:t xml:space="preserve"> CS4</w:t>
      </w:r>
    </w:p>
    <w:p w:rsidR="008473DB" w:rsidRPr="00050DF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يضيف  </w:t>
      </w: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>خدع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ا</w:t>
      </w:r>
      <w:r w:rsidRPr="00050DF3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 xml:space="preserve"> ومؤثرات</w:t>
      </w:r>
      <w:r w:rsidRPr="00050DF3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لإنتاج مرئي باستخدام برنامج </w:t>
      </w:r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Adobe </w:t>
      </w:r>
      <w:proofErr w:type="spellStart"/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>After</w:t>
      </w:r>
      <w:proofErr w:type="spellEnd"/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 </w:t>
      </w:r>
      <w:proofErr w:type="spellStart"/>
      <w:r w:rsidRPr="00050DF3">
        <w:rPr>
          <w:rFonts w:asciiTheme="majorBidi" w:eastAsia="Times New Roman" w:hAnsiTheme="majorBidi" w:cstheme="majorBidi"/>
          <w:sz w:val="28"/>
          <w:szCs w:val="28"/>
          <w:lang w:bidi="ar-MA"/>
        </w:rPr>
        <w:t>Effect</w:t>
      </w:r>
      <w:proofErr w:type="spellEnd"/>
    </w:p>
    <w:p w:rsidR="008473DB" w:rsidRPr="00050DF3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يتعرف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على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أهم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البرامج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الحاسوبية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في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إنتاج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الرسوم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ثلاثية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الأبعاد</w:t>
      </w:r>
    </w:p>
    <w:p w:rsidR="008473DB" w:rsidRDefault="008473DB" w:rsidP="00CA00C4">
      <w:pPr>
        <w:pStyle w:val="a4"/>
        <w:numPr>
          <w:ilvl w:val="0"/>
          <w:numId w:val="26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يوظف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البرامج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الحاسوبية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في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إنتاج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الرسوم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ثلاثية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الأبعاد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في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تغطيات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أحداث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ومناسبات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أو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إعداد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تقرير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وتحقيقات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صحفية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تلفزيونية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و</w:t>
      </w:r>
      <w:r w:rsidRPr="00050DF3">
        <w:rPr>
          <w:rFonts w:asciiTheme="majorBidi" w:eastAsia="Times New Roman" w:hAnsiTheme="majorBidi" w:cs="Times New Roman"/>
          <w:sz w:val="28"/>
          <w:szCs w:val="28"/>
          <w:rtl/>
          <w:lang w:bidi="ar-MA"/>
        </w:rPr>
        <w:t xml:space="preserve"> </w:t>
      </w:r>
      <w:r w:rsidRPr="00050DF3">
        <w:rPr>
          <w:rFonts w:asciiTheme="majorBidi" w:eastAsia="Times New Roman" w:hAnsiTheme="majorBidi" w:cs="Times New Roman" w:hint="cs"/>
          <w:sz w:val="28"/>
          <w:szCs w:val="28"/>
          <w:rtl/>
          <w:lang w:bidi="ar-MA"/>
        </w:rPr>
        <w:t>رقمية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>.</w:t>
      </w:r>
    </w:p>
    <w:p w:rsidR="00AC0086" w:rsidRPr="00AC0086" w:rsidRDefault="00AC0086" w:rsidP="00AC0086">
      <w:pPr>
        <w:pStyle w:val="a4"/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sz w:val="16"/>
          <w:szCs w:val="16"/>
          <w:rtl/>
          <w:lang w:bidi="ar-MA"/>
        </w:rPr>
      </w:pPr>
    </w:p>
    <w:p w:rsidR="00AC0086" w:rsidRPr="00AC0086" w:rsidRDefault="00AC0086" w:rsidP="00CA00C4">
      <w:pPr>
        <w:pStyle w:val="a4"/>
        <w:numPr>
          <w:ilvl w:val="0"/>
          <w:numId w:val="25"/>
        </w:numPr>
        <w:bidi/>
        <w:spacing w:before="360" w:after="240" w:line="276" w:lineRule="auto"/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</w:pPr>
      <w:r w:rsidRPr="00AC0086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>تقييم</w:t>
      </w:r>
      <w:r w:rsidRPr="00AC0086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 xml:space="preserve"> المكتسبات</w:t>
      </w:r>
      <w:r w:rsidRPr="00AC0086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: </w:t>
      </w:r>
    </w:p>
    <w:p w:rsidR="00AC0086" w:rsidRPr="009E72E3" w:rsidRDefault="00AC0086" w:rsidP="00AC0086">
      <w:pPr>
        <w:bidi/>
        <w:spacing w:after="200" w:line="360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ي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خضع 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مقرر "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الإنتاج المرئي و الرقمي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 xml:space="preserve">" 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>في التقييم إلى نظام المراقبة المستمرة بمعنى أن ال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درجة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النهائي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ة</w:t>
      </w:r>
      <w:r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ت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تألف من 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60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بالمائة للأشغال التطبيقية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خلال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 xml:space="preserve">المحاضرات 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و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40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بالمائة للاختبار النهائي. ويتم احتساب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الستين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بالمائة بناء على التمارين التطبيقية التي ينجزها الطل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اب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خلال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المحاضرات</w:t>
      </w:r>
      <w:r w:rsidRPr="009E72E3">
        <w:rPr>
          <w:rFonts w:ascii="Times New Roman" w:eastAsia="Calibri" w:hAnsi="Times New Roman" w:cs="Times New Roman"/>
          <w:sz w:val="28"/>
          <w:szCs w:val="28"/>
          <w:rtl/>
        </w:rPr>
        <w:t xml:space="preserve"> حول المحاور المدروسة.</w:t>
      </w:r>
      <w:r w:rsidRPr="009E72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086" w:rsidRPr="009E72E3" w:rsidRDefault="00AC0086" w:rsidP="00AC0086">
      <w:pPr>
        <w:bidi/>
        <w:spacing w:after="200" w:line="360" w:lineRule="auto"/>
        <w:ind w:left="75"/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و 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توزع الدرجات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كالآتي </w:t>
      </w:r>
      <w:r w:rsidRPr="009E72E3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: </w:t>
      </w:r>
    </w:p>
    <w:p w:rsidR="00AC0086" w:rsidRPr="009E72E3" w:rsidRDefault="00AC0086" w:rsidP="00CA00C4">
      <w:pPr>
        <w:numPr>
          <w:ilvl w:val="0"/>
          <w:numId w:val="27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  <w:lang w:val="en-US"/>
        </w:rPr>
      </w:pP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اختبار 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>كتابي  في الأسبوع السادس =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15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AC0086" w:rsidRPr="009E72E3" w:rsidRDefault="00AC0086" w:rsidP="00CA00C4">
      <w:pPr>
        <w:numPr>
          <w:ilvl w:val="0"/>
          <w:numId w:val="27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  <w:lang w:val="en-US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>بحث حول محور من المحاور المبرمجة في المقرر ( تقرير كتابي + عرض شفاهي ) =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15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 xml:space="preserve"> %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</w:p>
    <w:p w:rsidR="00AC0086" w:rsidRPr="009E72E3" w:rsidRDefault="00AC0086" w:rsidP="00AC0086">
      <w:pPr>
        <w:bidi/>
        <w:spacing w:after="200" w:line="360" w:lineRule="auto"/>
        <w:ind w:left="435"/>
        <w:contextualSpacing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توزع درجات العروض كالآتي : </w:t>
      </w:r>
    </w:p>
    <w:tbl>
      <w:tblPr>
        <w:tblStyle w:val="20"/>
        <w:bidiVisual/>
        <w:tblW w:w="0" w:type="auto"/>
        <w:tblInd w:w="445" w:type="dxa"/>
        <w:tblLook w:val="04A0" w:firstRow="1" w:lastRow="0" w:firstColumn="1" w:lastColumn="0" w:noHBand="0" w:noVBand="1"/>
      </w:tblPr>
      <w:tblGrid>
        <w:gridCol w:w="650"/>
        <w:gridCol w:w="5759"/>
        <w:gridCol w:w="1668"/>
      </w:tblGrid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قائمة المصادر المعتمدة في البحث  فقط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</w:tr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تقرير كتابي بين 5 و 10 صفحات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</w:tr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 xml:space="preserve">عرض شفاهي يشمل تقديم المحتوى و أنشطة تعليمية 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</w:tr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left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sz w:val="24"/>
                <w:szCs w:val="24"/>
                <w:rtl/>
                <w:lang w:val="en-US"/>
              </w:rPr>
              <w:t>ملحق : يشمل الوثائق الهامة التي لا يمكن إدراجها في التقرير الكتابي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</w:tr>
      <w:tr w:rsidR="00AC0086" w:rsidRPr="009E72E3" w:rsidTr="00AC0086">
        <w:tc>
          <w:tcPr>
            <w:tcW w:w="650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  <w:rtl/>
                <w:lang w:val="en-US"/>
              </w:rPr>
            </w:pPr>
          </w:p>
        </w:tc>
        <w:tc>
          <w:tcPr>
            <w:tcW w:w="5759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lef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المجموع </w:t>
            </w:r>
          </w:p>
        </w:tc>
        <w:tc>
          <w:tcPr>
            <w:tcW w:w="1668" w:type="dxa"/>
          </w:tcPr>
          <w:p w:rsidR="00AC0086" w:rsidRPr="009E72E3" w:rsidRDefault="00AC0086" w:rsidP="00AC008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9E72E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/>
              </w:rPr>
              <w:t>15</w:t>
            </w:r>
          </w:p>
        </w:tc>
      </w:tr>
    </w:tbl>
    <w:p w:rsidR="00AC0086" w:rsidRPr="009E72E3" w:rsidRDefault="00AC0086" w:rsidP="00AC0086">
      <w:pPr>
        <w:bidi/>
        <w:spacing w:after="200" w:line="360" w:lineRule="auto"/>
        <w:ind w:left="435"/>
        <w:contextualSpacing/>
        <w:rPr>
          <w:rFonts w:ascii="Calibri" w:eastAsia="Calibri" w:hAnsi="Calibri" w:cs="Arial"/>
          <w:sz w:val="28"/>
          <w:szCs w:val="28"/>
          <w:lang w:val="en-US"/>
        </w:rPr>
      </w:pPr>
    </w:p>
    <w:p w:rsidR="00AC0086" w:rsidRPr="009E72E3" w:rsidRDefault="00AC0086" w:rsidP="00CA00C4">
      <w:pPr>
        <w:numPr>
          <w:ilvl w:val="0"/>
          <w:numId w:val="27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إعداد مشروع يتعلق </w:t>
      </w:r>
      <w:r>
        <w:rPr>
          <w:rFonts w:ascii="Calibri" w:eastAsia="Calibri" w:hAnsi="Calibri" w:cs="Arial" w:hint="cs"/>
          <w:sz w:val="28"/>
          <w:szCs w:val="28"/>
          <w:rtl/>
          <w:lang w:val="en-US"/>
        </w:rPr>
        <w:t>بإنتاج مرئي رقمي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: 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20 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</w:p>
    <w:p w:rsidR="00AC0086" w:rsidRPr="009E72E3" w:rsidRDefault="00AC0086" w:rsidP="00CA00C4">
      <w:pPr>
        <w:numPr>
          <w:ilvl w:val="0"/>
          <w:numId w:val="28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يؤخذ بعين الاعتبار المواظبة و الانتظام في إعداد المشروع  </w:t>
      </w:r>
    </w:p>
    <w:p w:rsidR="00AC0086" w:rsidRPr="009E72E3" w:rsidRDefault="00AC0086" w:rsidP="00CA00C4">
      <w:pPr>
        <w:numPr>
          <w:ilvl w:val="0"/>
          <w:numId w:val="28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lastRenderedPageBreak/>
        <w:t>يعد المشروع وفق التدرج و التقدم في المحاضرات.</w:t>
      </w:r>
    </w:p>
    <w:p w:rsidR="00AC0086" w:rsidRPr="009E72E3" w:rsidRDefault="00AC0086" w:rsidP="00CA00C4">
      <w:pPr>
        <w:numPr>
          <w:ilvl w:val="0"/>
          <w:numId w:val="28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ترسل الأشغال التطبيقية ( العملية ) إلى الأستاذ على العنوان التالي : </w:t>
      </w:r>
      <w:hyperlink r:id="rId10" w:history="1">
        <w:r w:rsidRPr="009E72E3">
          <w:rPr>
            <w:rFonts w:ascii="Calibri" w:eastAsia="Calibri" w:hAnsi="Calibri" w:cs="Arial"/>
            <w:color w:val="0000FF"/>
            <w:sz w:val="28"/>
            <w:szCs w:val="28"/>
            <w:u w:val="single"/>
          </w:rPr>
          <w:t>bbhabib2000@yahoo.fr</w:t>
        </w:r>
      </w:hyperlink>
    </w:p>
    <w:p w:rsidR="00AC0086" w:rsidRPr="009E72E3" w:rsidRDefault="00AC0086" w:rsidP="00CA00C4">
      <w:pPr>
        <w:numPr>
          <w:ilvl w:val="0"/>
          <w:numId w:val="27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9E72E3">
        <w:rPr>
          <w:rFonts w:ascii="Calibri" w:eastAsia="Calibri" w:hAnsi="Calibri" w:cs="Arial" w:hint="cs"/>
          <w:sz w:val="28"/>
          <w:szCs w:val="28"/>
          <w:rtl/>
        </w:rPr>
        <w:t xml:space="preserve">المساهمة في الأنشطة التعليمية داخل و خارج المحاضرة : قراءات نقدية ، ورقات فنية، قائمة مصادر... = 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10 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</w:p>
    <w:p w:rsidR="00AC0086" w:rsidRPr="009E72E3" w:rsidRDefault="00AC0086" w:rsidP="00CA00C4">
      <w:pPr>
        <w:numPr>
          <w:ilvl w:val="0"/>
          <w:numId w:val="27"/>
        </w:numPr>
        <w:bidi/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>الاختبار النهائي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أو مشروع تدريبي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= 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>4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0</w:t>
      </w:r>
      <w:r w:rsidRPr="009E72E3">
        <w:rPr>
          <w:rFonts w:ascii="Calibri" w:eastAsia="Calibri" w:hAnsi="Calibri" w:cs="Arial" w:hint="cs"/>
          <w:b/>
          <w:bCs/>
          <w:sz w:val="28"/>
          <w:szCs w:val="28"/>
          <w:rtl/>
          <w:lang w:val="en-US"/>
        </w:rPr>
        <w:t xml:space="preserve"> </w:t>
      </w:r>
      <w:r w:rsidRPr="009E72E3">
        <w:rPr>
          <w:rFonts w:ascii="Calibri" w:eastAsia="Calibri" w:hAnsi="Calibri" w:cs="Arial"/>
          <w:b/>
          <w:bCs/>
          <w:sz w:val="28"/>
          <w:szCs w:val="28"/>
          <w:rtl/>
          <w:lang w:val="en-US"/>
        </w:rPr>
        <w:t>%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> </w:t>
      </w:r>
    </w:p>
    <w:p w:rsidR="00AC0086" w:rsidRPr="00AC0086" w:rsidRDefault="00AC0086" w:rsidP="00CA00C4">
      <w:pPr>
        <w:pStyle w:val="a4"/>
        <w:numPr>
          <w:ilvl w:val="0"/>
          <w:numId w:val="25"/>
        </w:numPr>
        <w:bidi/>
        <w:spacing w:before="360" w:after="240" w:line="276" w:lineRule="auto"/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</w:pPr>
      <w:r w:rsidRPr="00AC0086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 xml:space="preserve">سير محاضرات تصميم الأعمال ثلاثية الأبعاد و الرسوم : </w:t>
      </w: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9E72E3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الحصة الأولى = 50 دقيقة</w:t>
      </w: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Pr="009E72E3" w:rsidRDefault="00AC0086" w:rsidP="00CA00C4">
      <w:pPr>
        <w:numPr>
          <w:ilvl w:val="0"/>
          <w:numId w:val="2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خطوات منهجية في سير المقرر : الاستفسار عن مجريات الدرس ( العروض، الدروس السابقة، مقترحات حول المحتوى و الطريقة... : 10 دقائق</w:t>
      </w:r>
    </w:p>
    <w:p w:rsidR="00AC0086" w:rsidRPr="009E72E3" w:rsidRDefault="00AC0086" w:rsidP="00CA00C4">
      <w:pPr>
        <w:numPr>
          <w:ilvl w:val="0"/>
          <w:numId w:val="2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rtl/>
        </w:rPr>
      </w:pP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حوصلة للمحاضرة السابقة + قراءات نقدية : 10 دقائق</w:t>
      </w:r>
    </w:p>
    <w:p w:rsidR="00AC0086" w:rsidRPr="009E72E3" w:rsidRDefault="00AC0086" w:rsidP="00CA00C4">
      <w:pPr>
        <w:numPr>
          <w:ilvl w:val="0"/>
          <w:numId w:val="2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محتوى الدرس،  تقديم عام و طرح الإشكاليات : 30 دقيقة</w:t>
      </w: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9E72E3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 xml:space="preserve">الحصة الثانية  =  50 دقيقة </w:t>
      </w: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Default="00AC0086" w:rsidP="00CA00C4">
      <w:pPr>
        <w:numPr>
          <w:ilvl w:val="0"/>
          <w:numId w:val="3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 xml:space="preserve">عروض شفاهية :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2</w:t>
      </w:r>
      <w:r w:rsidRPr="009E72E3">
        <w:rPr>
          <w:rFonts w:ascii="Times New Roman" w:eastAsia="Calibri" w:hAnsi="Times New Roman" w:cs="Times New Roman" w:hint="cs"/>
          <w:sz w:val="28"/>
          <w:szCs w:val="28"/>
          <w:rtl/>
        </w:rPr>
        <w:t>0 دقيقة</w:t>
      </w:r>
    </w:p>
    <w:p w:rsidR="00AC0086" w:rsidRDefault="00AC0086" w:rsidP="00CA00C4">
      <w:pPr>
        <w:numPr>
          <w:ilvl w:val="0"/>
          <w:numId w:val="3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</w:rPr>
        <w:t>نقاش و استنتاجات من خلال العرض المقدم : 30 دقيقة</w:t>
      </w:r>
    </w:p>
    <w:p w:rsidR="00AC0086" w:rsidRDefault="00AC0086" w:rsidP="00AC0086">
      <w:pPr>
        <w:bidi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0086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الحصة الثالثة</w:t>
      </w:r>
      <w:r w:rsidRPr="00AC008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 xml:space="preserve">  =  50 دقيقة </w:t>
      </w:r>
    </w:p>
    <w:p w:rsidR="00AC0086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Default="00AC0086" w:rsidP="0008209A">
      <w:pPr>
        <w:bidi/>
        <w:spacing w:after="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08209A">
        <w:rPr>
          <w:rFonts w:ascii="Times New Roman" w:eastAsia="Calibri" w:hAnsi="Times New Roman" w:cs="Times New Roman" w:hint="cs"/>
          <w:sz w:val="28"/>
          <w:szCs w:val="28"/>
          <w:rtl/>
        </w:rPr>
        <w:t>تطبيقات عملية</w:t>
      </w:r>
      <w:r w:rsidR="0008209A"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و تشمل ثلاثة جوانب رئيسية</w:t>
      </w:r>
    </w:p>
    <w:p w:rsidR="0008209A" w:rsidRPr="0008209A" w:rsidRDefault="0008209A" w:rsidP="0008209A">
      <w:pPr>
        <w:bidi/>
        <w:spacing w:after="0" w:line="276" w:lineRule="auto"/>
        <w:rPr>
          <w:rFonts w:ascii="Times New Roman" w:eastAsia="Calibri" w:hAnsi="Times New Roman" w:cs="Times New Roman"/>
          <w:sz w:val="16"/>
          <w:szCs w:val="16"/>
          <w:rtl/>
        </w:rPr>
      </w:pPr>
    </w:p>
    <w:p w:rsidR="00AC0086" w:rsidRPr="0008209A" w:rsidRDefault="00AC0086" w:rsidP="00CA00C4">
      <w:pPr>
        <w:pStyle w:val="a4"/>
        <w:numPr>
          <w:ilvl w:val="0"/>
          <w:numId w:val="34"/>
        </w:numPr>
        <w:bidi/>
        <w:spacing w:after="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0820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جانب استراتيجي :</w:t>
      </w:r>
      <w:r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التخطيط للمشاريع العملية</w:t>
      </w:r>
    </w:p>
    <w:p w:rsidR="00AC0086" w:rsidRPr="0008209A" w:rsidRDefault="00AC0086" w:rsidP="00CA00C4">
      <w:pPr>
        <w:pStyle w:val="a4"/>
        <w:numPr>
          <w:ilvl w:val="0"/>
          <w:numId w:val="34"/>
        </w:numPr>
        <w:bidi/>
        <w:spacing w:after="0" w:line="276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0820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جانب عملي تحريري :</w:t>
      </w:r>
      <w:r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مختلف أنماط الكتابة للصورة و للمحامل الإلكترونية</w:t>
      </w:r>
    </w:p>
    <w:p w:rsidR="0008209A" w:rsidRPr="0008209A" w:rsidRDefault="00AC0086" w:rsidP="00CA00C4">
      <w:pPr>
        <w:pStyle w:val="a4"/>
        <w:numPr>
          <w:ilvl w:val="0"/>
          <w:numId w:val="34"/>
        </w:numPr>
        <w:shd w:val="clear" w:color="auto" w:fill="FFFFFF"/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bidi="ar-MA"/>
        </w:rPr>
      </w:pPr>
      <w:r w:rsidRPr="000820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جانب عملي تقني :</w:t>
      </w:r>
      <w:r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يتم التركيز فيه بالخصوص على المونتاج الرقمي</w:t>
      </w:r>
      <w:r w:rsidR="0008209A" w:rsidRPr="0008209A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من خلال برنامج </w:t>
      </w:r>
      <w:r w:rsidR="0008209A" w:rsidRPr="0008209A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Adobe </w:t>
      </w:r>
      <w:proofErr w:type="spellStart"/>
      <w:r w:rsidR="0008209A" w:rsidRPr="0008209A">
        <w:rPr>
          <w:rFonts w:asciiTheme="majorBidi" w:eastAsia="Times New Roman" w:hAnsiTheme="majorBidi" w:cstheme="majorBidi"/>
          <w:sz w:val="28"/>
          <w:szCs w:val="28"/>
          <w:lang w:bidi="ar-MA"/>
        </w:rPr>
        <w:t>Premiere</w:t>
      </w:r>
      <w:proofErr w:type="spellEnd"/>
      <w:r w:rsidR="0008209A" w:rsidRPr="0008209A">
        <w:rPr>
          <w:rFonts w:asciiTheme="majorBidi" w:eastAsia="Times New Roman" w:hAnsiTheme="majorBidi" w:cstheme="majorBidi"/>
          <w:sz w:val="28"/>
          <w:szCs w:val="28"/>
          <w:lang w:bidi="ar-MA"/>
        </w:rPr>
        <w:t xml:space="preserve"> pro </w:t>
      </w:r>
      <w:r w:rsidR="0008209A" w:rsidRPr="0008209A">
        <w:rPr>
          <w:rFonts w:asciiTheme="majorBidi" w:eastAsia="Times New Roman" w:hAnsiTheme="majorBidi" w:cstheme="majorBidi"/>
          <w:sz w:val="28"/>
          <w:szCs w:val="28"/>
          <w:lang w:val="en-US" w:bidi="ar-MA"/>
        </w:rPr>
        <w:t xml:space="preserve"> CS4</w:t>
      </w:r>
    </w:p>
    <w:p w:rsidR="00AC0086" w:rsidRPr="0008209A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Pr="00AC0086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AC0086" w:rsidRPr="009E72E3" w:rsidRDefault="00AC0086" w:rsidP="00AC0086">
      <w:pPr>
        <w:bidi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0086" w:rsidRPr="009E72E3" w:rsidRDefault="00AC0086" w:rsidP="00AC0086">
      <w:pPr>
        <w:bidi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49DB" w:rsidRPr="004C49DB" w:rsidRDefault="004C49DB" w:rsidP="00CA00C4">
      <w:pPr>
        <w:pStyle w:val="a4"/>
        <w:numPr>
          <w:ilvl w:val="0"/>
          <w:numId w:val="25"/>
        </w:numPr>
        <w:bidi/>
        <w:spacing w:after="0" w:line="276" w:lineRule="auto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</w:pPr>
      <w:r w:rsidRPr="004C49DB"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  <w:lang w:bidi="ar-MA"/>
        </w:rPr>
        <w:lastRenderedPageBreak/>
        <w:t>البرامج المستخدمة</w:t>
      </w:r>
      <w:r w:rsidRPr="004C49DB">
        <w:rPr>
          <w:rFonts w:asciiTheme="majorBidi" w:eastAsia="Times New Roman" w:hAnsiTheme="majorBidi" w:cstheme="majorBidi" w:hint="cs"/>
          <w:b/>
          <w:bCs/>
          <w:color w:val="C00000"/>
          <w:sz w:val="36"/>
          <w:szCs w:val="36"/>
          <w:rtl/>
          <w:lang w:bidi="ar-MA"/>
        </w:rPr>
        <w:t xml:space="preserve">  في المقرر</w:t>
      </w:r>
    </w:p>
    <w:p w:rsidR="004C49DB" w:rsidRPr="004C49DB" w:rsidRDefault="004C49DB" w:rsidP="004C49DB">
      <w:pPr>
        <w:bidi/>
        <w:spacing w:after="0" w:line="276" w:lineRule="auto"/>
        <w:rPr>
          <w:rFonts w:asciiTheme="majorBidi" w:eastAsia="Times New Roman" w:hAnsiTheme="majorBidi" w:cstheme="majorBidi"/>
          <w:b/>
          <w:bCs/>
          <w:color w:val="C00000"/>
          <w:sz w:val="36"/>
          <w:szCs w:val="36"/>
          <w:rtl/>
        </w:rPr>
      </w:pPr>
    </w:p>
    <w:p w:rsidR="004C49DB" w:rsidRDefault="004C49DB" w:rsidP="00CA00C4">
      <w:pPr>
        <w:pStyle w:val="2"/>
        <w:numPr>
          <w:ilvl w:val="0"/>
          <w:numId w:val="35"/>
        </w:numPr>
        <w:rPr>
          <w:rFonts w:asciiTheme="majorBidi" w:eastAsia="Times New Roman" w:hAnsiTheme="majorBidi"/>
          <w:color w:val="auto"/>
          <w:sz w:val="28"/>
          <w:szCs w:val="28"/>
          <w:lang w:bidi="ar-MA"/>
        </w:rPr>
      </w:pP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Adobe</w:t>
      </w:r>
      <w:r w:rsidRPr="004C49DB">
        <w:rPr>
          <w:rFonts w:asciiTheme="majorBidi" w:eastAsia="Times New Roman" w:hAnsiTheme="majorBidi"/>
          <w:color w:val="auto"/>
          <w:sz w:val="28"/>
          <w:szCs w:val="28"/>
          <w:rtl/>
          <w:lang w:bidi="ar-MA"/>
        </w:rPr>
        <w:t xml:space="preserve"> </w:t>
      </w: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premiere pro CS4</w:t>
      </w:r>
    </w:p>
    <w:p w:rsidR="004C49DB" w:rsidRDefault="004C49DB" w:rsidP="00CA00C4">
      <w:pPr>
        <w:pStyle w:val="2"/>
        <w:numPr>
          <w:ilvl w:val="0"/>
          <w:numId w:val="35"/>
        </w:numPr>
        <w:rPr>
          <w:rFonts w:asciiTheme="majorBidi" w:eastAsia="Times New Roman" w:hAnsiTheme="majorBidi"/>
          <w:color w:val="auto"/>
          <w:sz w:val="28"/>
          <w:szCs w:val="28"/>
          <w:lang w:bidi="ar-MA"/>
        </w:rPr>
      </w:pP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Adobe Audition 3.0</w:t>
      </w:r>
    </w:p>
    <w:p w:rsidR="004C49DB" w:rsidRDefault="004C49DB" w:rsidP="00CA00C4">
      <w:pPr>
        <w:pStyle w:val="2"/>
        <w:numPr>
          <w:ilvl w:val="0"/>
          <w:numId w:val="35"/>
        </w:numPr>
        <w:rPr>
          <w:rFonts w:asciiTheme="majorBidi" w:eastAsia="Times New Roman" w:hAnsiTheme="majorBidi"/>
          <w:color w:val="auto"/>
          <w:sz w:val="28"/>
          <w:szCs w:val="28"/>
          <w:lang w:bidi="ar-MA"/>
        </w:rPr>
      </w:pP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Adobe After Effects</w:t>
      </w:r>
    </w:p>
    <w:p w:rsidR="004C49DB" w:rsidRPr="004C49DB" w:rsidRDefault="004C49DB" w:rsidP="00CA00C4">
      <w:pPr>
        <w:pStyle w:val="2"/>
        <w:numPr>
          <w:ilvl w:val="0"/>
          <w:numId w:val="35"/>
        </w:numPr>
        <w:rPr>
          <w:rFonts w:asciiTheme="majorBidi" w:eastAsia="Times New Roman" w:hAnsiTheme="majorBidi"/>
          <w:color w:val="auto"/>
          <w:sz w:val="28"/>
          <w:szCs w:val="28"/>
          <w:rtl/>
          <w:lang w:bidi="ar-MA"/>
        </w:rPr>
      </w:pP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Adobe</w:t>
      </w:r>
      <w:r w:rsidRPr="004C49DB">
        <w:rPr>
          <w:rFonts w:asciiTheme="majorBidi" w:eastAsia="Times New Roman" w:hAnsiTheme="majorBidi"/>
          <w:color w:val="auto"/>
          <w:sz w:val="28"/>
          <w:szCs w:val="28"/>
          <w:rtl/>
          <w:lang w:bidi="ar-MA"/>
        </w:rPr>
        <w:t xml:space="preserve"> </w:t>
      </w:r>
      <w:r w:rsidRPr="004C49DB">
        <w:rPr>
          <w:rFonts w:asciiTheme="majorBidi" w:eastAsia="Times New Roman" w:hAnsiTheme="majorBidi"/>
          <w:color w:val="auto"/>
          <w:sz w:val="28"/>
          <w:szCs w:val="28"/>
          <w:lang w:val="en-US" w:bidi="ar-MA"/>
        </w:rPr>
        <w:t>Photoshop</w:t>
      </w:r>
      <w:r w:rsidRPr="004C49DB">
        <w:rPr>
          <w:rFonts w:asciiTheme="majorBidi" w:eastAsia="Times New Roman" w:hAnsiTheme="majorBidi"/>
          <w:color w:val="auto"/>
          <w:sz w:val="28"/>
          <w:szCs w:val="28"/>
          <w:rtl/>
          <w:lang w:bidi="ar-MA"/>
        </w:rPr>
        <w:t> </w:t>
      </w:r>
    </w:p>
    <w:p w:rsidR="004C49DB" w:rsidRDefault="004C49DB" w:rsidP="004C49DB">
      <w:pPr>
        <w:bidi/>
        <w:spacing w:after="0" w:line="240" w:lineRule="auto"/>
        <w:rPr>
          <w:rFonts w:ascii="Calibri" w:eastAsia="Calibri" w:hAnsi="Calibri" w:cs="Arial"/>
          <w:b/>
          <w:bCs/>
          <w:color w:val="C00000"/>
          <w:sz w:val="32"/>
          <w:szCs w:val="32"/>
          <w:rtl/>
          <w:lang w:val="en-US"/>
        </w:rPr>
      </w:pPr>
    </w:p>
    <w:p w:rsidR="00AC0086" w:rsidRPr="004C49DB" w:rsidRDefault="00AC0086" w:rsidP="004C49DB">
      <w:pPr>
        <w:bidi/>
        <w:spacing w:after="0" w:line="240" w:lineRule="auto"/>
        <w:rPr>
          <w:rFonts w:ascii="Calibri" w:eastAsia="Calibri" w:hAnsi="Calibri" w:cs="Arial"/>
          <w:color w:val="C00000"/>
          <w:sz w:val="36"/>
          <w:szCs w:val="36"/>
          <w:rtl/>
          <w:lang w:val="en-US"/>
        </w:rPr>
      </w:pPr>
      <w:r w:rsidRPr="004C49DB">
        <w:rPr>
          <w:rFonts w:ascii="Calibri" w:eastAsia="Calibri" w:hAnsi="Calibri" w:cs="Arial"/>
          <w:b/>
          <w:bCs/>
          <w:color w:val="C00000"/>
          <w:sz w:val="36"/>
          <w:szCs w:val="36"/>
          <w:rtl/>
          <w:lang w:val="en-US"/>
        </w:rPr>
        <w:t>تنبيهات هامة</w:t>
      </w:r>
      <w:r w:rsidR="0008209A" w:rsidRPr="004C49DB">
        <w:rPr>
          <w:rFonts w:ascii="Calibri" w:eastAsia="Calibri" w:hAnsi="Calibri" w:cs="Arial" w:hint="cs"/>
          <w:b/>
          <w:bCs/>
          <w:color w:val="C00000"/>
          <w:sz w:val="36"/>
          <w:szCs w:val="36"/>
          <w:rtl/>
          <w:lang w:val="en-US"/>
        </w:rPr>
        <w:t xml:space="preserve"> </w:t>
      </w:r>
      <w:r w:rsidRPr="004C49DB">
        <w:rPr>
          <w:rFonts w:ascii="Calibri" w:eastAsia="Calibri" w:hAnsi="Calibri" w:cs="Arial"/>
          <w:b/>
          <w:bCs/>
          <w:color w:val="C00000"/>
          <w:sz w:val="36"/>
          <w:szCs w:val="36"/>
          <w:rtl/>
          <w:lang w:val="en-US"/>
        </w:rPr>
        <w:t>:</w:t>
      </w:r>
    </w:p>
    <w:p w:rsidR="0008209A" w:rsidRPr="0008209A" w:rsidRDefault="0008209A" w:rsidP="0008209A">
      <w:pPr>
        <w:bidi/>
        <w:spacing w:after="0" w:line="240" w:lineRule="auto"/>
        <w:rPr>
          <w:rFonts w:ascii="Calibri" w:eastAsia="Calibri" w:hAnsi="Calibri" w:cs="Arial"/>
          <w:color w:val="C00000"/>
          <w:sz w:val="28"/>
          <w:szCs w:val="28"/>
          <w:rtl/>
          <w:lang w:val="en-US"/>
        </w:rPr>
      </w:pPr>
    </w:p>
    <w:p w:rsidR="00AC0086" w:rsidRPr="009E72E3" w:rsidRDefault="00AC0086" w:rsidP="00CA00C4">
      <w:pPr>
        <w:numPr>
          <w:ilvl w:val="0"/>
          <w:numId w:val="31"/>
        </w:numPr>
        <w:bidi/>
        <w:spacing w:before="240" w:after="120" w:line="360" w:lineRule="auto"/>
        <w:contextualSpacing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>ليس هناك اختبارات بديلة للأعمال الفصلية.</w:t>
      </w:r>
      <w:r w:rsidRPr="009E72E3">
        <w:rPr>
          <w:rFonts w:ascii="Calibri" w:eastAsia="Calibri" w:hAnsi="Calibri" w:cs="Arial"/>
          <w:sz w:val="28"/>
          <w:szCs w:val="28"/>
          <w:lang w:val="en-US"/>
        </w:rPr>
        <w:t> </w:t>
      </w:r>
    </w:p>
    <w:p w:rsidR="00AC0086" w:rsidRPr="009E72E3" w:rsidRDefault="00AC0086" w:rsidP="00CA00C4">
      <w:pPr>
        <w:numPr>
          <w:ilvl w:val="0"/>
          <w:numId w:val="31"/>
        </w:numPr>
        <w:bidi/>
        <w:spacing w:before="240" w:after="120" w:line="360" w:lineRule="auto"/>
        <w:contextualSpacing/>
        <w:rPr>
          <w:rFonts w:ascii="Calibri" w:eastAsia="Calibri" w:hAnsi="Calibri" w:cs="Arial"/>
          <w:sz w:val="28"/>
          <w:szCs w:val="28"/>
          <w:lang w:val="en-US"/>
        </w:rPr>
      </w:pP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الحد الأعلى للغياب هو 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>أربع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(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>4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) محاضرات خلال الفصل الدراسي، ولمن يتغيب أكثر من ذلك يحرم من دخول </w:t>
      </w:r>
      <w:r w:rsidRPr="009E72E3">
        <w:rPr>
          <w:rFonts w:ascii="Calibri" w:eastAsia="Calibri" w:hAnsi="Calibri" w:cs="Arial" w:hint="cs"/>
          <w:sz w:val="28"/>
          <w:szCs w:val="28"/>
          <w:rtl/>
          <w:lang w:val="en-US"/>
        </w:rPr>
        <w:t>الاختبار</w:t>
      </w:r>
      <w:r w:rsidRPr="009E72E3">
        <w:rPr>
          <w:rFonts w:ascii="Calibri" w:eastAsia="Calibri" w:hAnsi="Calibri" w:cs="Arial"/>
          <w:sz w:val="28"/>
          <w:szCs w:val="28"/>
          <w:rtl/>
          <w:lang w:val="en-US"/>
        </w:rPr>
        <w:t xml:space="preserve"> النهائي.     </w:t>
      </w:r>
    </w:p>
    <w:p w:rsidR="008473DB" w:rsidRPr="00AC0086" w:rsidRDefault="008473DB" w:rsidP="003563AB">
      <w:pPr>
        <w:bidi/>
        <w:spacing w:after="200" w:line="276" w:lineRule="auto"/>
        <w:jc w:val="both"/>
        <w:rPr>
          <w:rFonts w:ascii="Arial" w:eastAsia="Calibri" w:hAnsi="Arial" w:cs="AL-Mohanad Bold"/>
          <w:b/>
          <w:bCs/>
          <w:color w:val="C00000"/>
          <w:sz w:val="36"/>
          <w:szCs w:val="36"/>
          <w:rtl/>
          <w:lang w:val="en-US"/>
        </w:rPr>
      </w:pPr>
    </w:p>
    <w:p w:rsidR="008473DB" w:rsidRDefault="008473DB" w:rsidP="008473DB">
      <w:pPr>
        <w:bidi/>
        <w:spacing w:after="200" w:line="276" w:lineRule="auto"/>
        <w:jc w:val="both"/>
        <w:rPr>
          <w:rFonts w:ascii="Arial" w:eastAsia="Calibri" w:hAnsi="Arial" w:cs="AL-Mohanad Bold"/>
          <w:b/>
          <w:bCs/>
          <w:color w:val="C00000"/>
          <w:sz w:val="36"/>
          <w:szCs w:val="36"/>
          <w:rtl/>
        </w:rPr>
      </w:pPr>
    </w:p>
    <w:p w:rsidR="003563AB" w:rsidRPr="003563AB" w:rsidRDefault="003563AB" w:rsidP="003563AB">
      <w:pPr>
        <w:bidi/>
        <w:spacing w:after="0" w:line="276" w:lineRule="auto"/>
        <w:ind w:left="720"/>
        <w:contextualSpacing/>
        <w:jc w:val="both"/>
        <w:rPr>
          <w:rFonts w:ascii="Arial" w:eastAsia="Calibri" w:hAnsi="Arial" w:cs="AL-Mohanad Bold"/>
          <w:sz w:val="28"/>
          <w:szCs w:val="28"/>
          <w:rtl/>
        </w:rPr>
      </w:pPr>
    </w:p>
    <w:p w:rsidR="00CF15D6" w:rsidRDefault="00CF15D6" w:rsidP="004D6879">
      <w:pPr>
        <w:jc w:val="center"/>
        <w:rPr>
          <w:b/>
          <w:bCs/>
          <w:color w:val="FF0000"/>
          <w:sz w:val="40"/>
          <w:szCs w:val="40"/>
          <w:lang w:val="en-US"/>
        </w:rPr>
      </w:pPr>
    </w:p>
    <w:p w:rsidR="00CF15D6" w:rsidRDefault="00CF15D6" w:rsidP="004D6879">
      <w:pPr>
        <w:jc w:val="center"/>
        <w:rPr>
          <w:b/>
          <w:bCs/>
          <w:color w:val="FF0000"/>
          <w:sz w:val="40"/>
          <w:szCs w:val="40"/>
          <w:lang w:val="en-US"/>
        </w:rPr>
      </w:pPr>
    </w:p>
    <w:p w:rsidR="00CF15D6" w:rsidRPr="00CF15D6" w:rsidRDefault="00CF15D6" w:rsidP="004D6879">
      <w:pPr>
        <w:jc w:val="center"/>
        <w:rPr>
          <w:b/>
          <w:bCs/>
          <w:color w:val="FF0000"/>
          <w:sz w:val="40"/>
          <w:szCs w:val="40"/>
          <w:lang w:val="en-US"/>
        </w:rPr>
      </w:pPr>
    </w:p>
    <w:p w:rsidR="004D6879" w:rsidRPr="00792429" w:rsidRDefault="004D6879" w:rsidP="004D6879">
      <w:pPr>
        <w:bidi/>
        <w:rPr>
          <w:b/>
          <w:bCs/>
          <w:sz w:val="40"/>
          <w:szCs w:val="40"/>
          <w:rtl/>
        </w:rPr>
      </w:pPr>
    </w:p>
    <w:p w:rsidR="008473DB" w:rsidRDefault="008473D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:rsidR="008473DB" w:rsidRPr="008473DB" w:rsidRDefault="008473DB" w:rsidP="008473DB">
      <w:pPr>
        <w:tabs>
          <w:tab w:val="right" w:leader="dot" w:pos="8493"/>
        </w:tabs>
        <w:bidi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40"/>
          <w:rtl/>
          <w:lang w:bidi="ar-TN"/>
        </w:rPr>
      </w:pPr>
      <w:r w:rsidRPr="008473DB">
        <w:rPr>
          <w:rFonts w:ascii="Times New Roman" w:eastAsia="Times New Roman" w:hAnsi="Times New Roman" w:cs="Times New Roman" w:hint="cs"/>
          <w:b/>
          <w:bCs/>
          <w:noProof/>
          <w:color w:val="C00000"/>
          <w:sz w:val="40"/>
          <w:szCs w:val="40"/>
          <w:rtl/>
          <w:lang w:bidi="ar-TN"/>
        </w:rPr>
        <w:lastRenderedPageBreak/>
        <w:t>مخطط مقرر الإنتاج المرئي و الرقمي</w:t>
      </w:r>
    </w:p>
    <w:p w:rsidR="008473DB" w:rsidRPr="008473DB" w:rsidRDefault="008473DB" w:rsidP="008473DB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8473DB">
        <w:rPr>
          <w:rFonts w:ascii="Calibri" w:eastAsia="Calibri" w:hAnsi="Calibri" w:cs="Arial" w:hint="cs"/>
          <w:b/>
          <w:bCs/>
          <w:color w:val="C00000"/>
          <w:sz w:val="40"/>
          <w:szCs w:val="40"/>
          <w:rtl/>
          <w:lang w:bidi="ar-TN"/>
        </w:rPr>
        <w:t>582 علم</w:t>
      </w:r>
    </w:p>
    <w:p w:rsidR="008473DB" w:rsidRDefault="008473DB" w:rsidP="008473DB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E1D68" w:rsidRDefault="005E1D68" w:rsidP="008473DB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B62E1F">
        <w:rPr>
          <w:rFonts w:asciiTheme="majorBidi" w:hAnsiTheme="majorBidi" w:cstheme="majorBidi" w:hint="cs"/>
          <w:b/>
          <w:bCs/>
          <w:sz w:val="28"/>
          <w:szCs w:val="28"/>
          <w:rtl/>
        </w:rPr>
        <w:t>مقدمة عامة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الانتاج المرئي و الرقمي، الاشكاليات المطروحة و المقاربات الممكنة.</w:t>
      </w:r>
    </w:p>
    <w:p w:rsidR="006151D1" w:rsidRPr="0029710F" w:rsidRDefault="00192E58" w:rsidP="005E1D68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9710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الفصل الأول : </w:t>
      </w:r>
      <w:r w:rsidR="006151D1" w:rsidRPr="0029710F">
        <w:rPr>
          <w:rFonts w:asciiTheme="majorBidi" w:hAnsiTheme="majorBidi" w:cstheme="majorBidi"/>
          <w:b/>
          <w:bCs/>
          <w:sz w:val="28"/>
          <w:szCs w:val="28"/>
          <w:rtl/>
        </w:rPr>
        <w:t>الصورة</w:t>
      </w:r>
      <w:r w:rsidR="006151D1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6151D1" w:rsidRPr="0029710F">
        <w:rPr>
          <w:rFonts w:asciiTheme="majorBidi" w:hAnsiTheme="majorBidi" w:cstheme="majorBidi"/>
          <w:b/>
          <w:bCs/>
          <w:sz w:val="28"/>
          <w:szCs w:val="28"/>
          <w:rtl/>
        </w:rPr>
        <w:t>وتأثيرها</w:t>
      </w:r>
    </w:p>
    <w:p w:rsidR="006151D1" w:rsidRPr="00792429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قوة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في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إيصال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الرسالة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الإعلامية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التلفزيونية</w:t>
      </w:r>
      <w:r w:rsidR="00792429"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والتأثير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رسالة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من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نتائج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ثقافة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بين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التصديق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والتكذيب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B74215" w:rsidRPr="0029710F" w:rsidRDefault="006151D1" w:rsidP="00CA00C4">
      <w:pPr>
        <w:pStyle w:val="a4"/>
        <w:numPr>
          <w:ilvl w:val="0"/>
          <w:numId w:val="10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</w:rPr>
        <w:t>الصورة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والإعلام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</w:rPr>
        <w:t>الجديد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B74215" w:rsidRPr="0029710F" w:rsidRDefault="0029710F" w:rsidP="0029710F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الفصل الثاني :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البرامج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التلفزيونية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B74215" w:rsidRPr="0029710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="00B74215" w:rsidRPr="0029710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74215" w:rsidRPr="0029710F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B74215" w:rsidRPr="00455992" w:rsidRDefault="00B74215" w:rsidP="00CA00C4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ماذا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يحتوي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  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B74215" w:rsidRPr="00455992" w:rsidRDefault="00B74215" w:rsidP="00CA00C4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كيف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يتم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تصنيف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البرامج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التلفزيونية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</w:p>
    <w:p w:rsidR="00B74215" w:rsidRDefault="00B74215" w:rsidP="00CA00C4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هو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البرنامج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التلفزيوني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</w:p>
    <w:p w:rsidR="00B74215" w:rsidRPr="0029710F" w:rsidRDefault="00B74215" w:rsidP="00CA00C4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فريق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الإنتاج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التلفزيوني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62202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المنتج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المخرج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مساعد المخرج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مهندس الصوت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فني الإضاءة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 xml:space="preserve">مدير </w:t>
      </w:r>
      <w:r w:rsidRPr="00622024">
        <w:rPr>
          <w:rFonts w:asciiTheme="majorBidi" w:eastAsia="Times New Roman" w:hAnsiTheme="majorBidi" w:cstheme="majorBidi" w:hint="cs"/>
          <w:sz w:val="28"/>
          <w:szCs w:val="28"/>
          <w:rtl/>
        </w:rPr>
        <w:t>الاستديو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مصمم الديكور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مدير التصوير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المصورين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proofErr w:type="spellStart"/>
      <w:r w:rsidRPr="00622024">
        <w:rPr>
          <w:rFonts w:asciiTheme="majorBidi" w:eastAsia="Times New Roman" w:hAnsiTheme="majorBidi" w:cstheme="majorBidi"/>
          <w:sz w:val="28"/>
          <w:szCs w:val="28"/>
          <w:rtl/>
        </w:rPr>
        <w:t>الماشنيست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/>
        </w:rPr>
        <w:t>.</w:t>
      </w:r>
    </w:p>
    <w:p w:rsidR="00B74215" w:rsidRPr="0029710F" w:rsidRDefault="0029710F" w:rsidP="0029710F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9710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الفصل الثالث :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خطوات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صناعة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البرنامج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التلفزيوني</w:t>
      </w:r>
      <w:r w:rsidR="00B74215" w:rsidRPr="0029710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</w:t>
      </w:r>
    </w:p>
    <w:p w:rsidR="00B74215" w:rsidRPr="00455992" w:rsidRDefault="00B74215" w:rsidP="00CA00C4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مرحلة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قبل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الإنتاج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</w:p>
    <w:p w:rsidR="00B74215" w:rsidRPr="00455992" w:rsidRDefault="00B74215" w:rsidP="00CA00C4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مرحلة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الإنتاج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</w:p>
    <w:p w:rsidR="003239F4" w:rsidRPr="004202DC" w:rsidRDefault="00B74215" w:rsidP="00CA00C4">
      <w:pPr>
        <w:pStyle w:val="a4"/>
        <w:numPr>
          <w:ilvl w:val="0"/>
          <w:numId w:val="12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مرحلة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ما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بعد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الإنتاج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</w:p>
    <w:p w:rsidR="00192E58" w:rsidRPr="004202DC" w:rsidRDefault="004202DC" w:rsidP="004202DC">
      <w:pPr>
        <w:pStyle w:val="1410"/>
        <w:spacing w:before="360" w:after="240"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202DC">
        <w:rPr>
          <w:rFonts w:asciiTheme="majorBidi" w:hAnsiTheme="majorBidi" w:cstheme="majorBidi" w:hint="cs"/>
          <w:sz w:val="28"/>
          <w:szCs w:val="28"/>
          <w:rtl/>
        </w:rPr>
        <w:t xml:space="preserve">الفصل الرابع : </w:t>
      </w:r>
      <w:r w:rsidR="00192E58" w:rsidRPr="004202DC">
        <w:rPr>
          <w:rFonts w:asciiTheme="majorBidi" w:hAnsiTheme="majorBidi" w:cstheme="majorBidi"/>
          <w:sz w:val="28"/>
          <w:szCs w:val="28"/>
          <w:rtl/>
        </w:rPr>
        <w:t xml:space="preserve">تشريعات و أخلاقيات </w:t>
      </w:r>
      <w:r w:rsidR="00192E58" w:rsidRPr="004202DC">
        <w:rPr>
          <w:rFonts w:asciiTheme="majorBidi" w:hAnsiTheme="majorBidi" w:cstheme="majorBidi" w:hint="cs"/>
          <w:sz w:val="28"/>
          <w:szCs w:val="28"/>
          <w:rtl/>
        </w:rPr>
        <w:t>الانتاج المرئي</w:t>
      </w:r>
    </w:p>
    <w:p w:rsidR="00192E58" w:rsidRPr="000E1C40" w:rsidRDefault="00192E58" w:rsidP="00CA00C4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مفهوم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الأخلاقيات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المهنية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92E58" w:rsidRPr="000E1C40" w:rsidRDefault="00192E58" w:rsidP="00CA00C4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فوائد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المواثيق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الأخلاقية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92E58" w:rsidRPr="000E1C40" w:rsidRDefault="00192E58" w:rsidP="00CA00C4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يقوم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بوضع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المواثيق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الأخلاقية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الإعلامية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92E58" w:rsidRPr="000E1C40" w:rsidRDefault="00192E58" w:rsidP="00CA00C4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نماذج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موضوعات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المواثيق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الأخلاقية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E1C40">
        <w:rPr>
          <w:rFonts w:asciiTheme="majorBidi" w:hAnsiTheme="majorBidi" w:cstheme="majorBidi"/>
          <w:sz w:val="28"/>
          <w:szCs w:val="28"/>
          <w:rtl/>
          <w:lang w:val="en-US"/>
        </w:rPr>
        <w:t>الإعلامية</w:t>
      </w:r>
      <w:r w:rsidRPr="000E1C40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92E58" w:rsidRPr="00455992" w:rsidRDefault="00192E58" w:rsidP="00CA00C4">
      <w:pPr>
        <w:pStyle w:val="a4"/>
        <w:numPr>
          <w:ilvl w:val="0"/>
          <w:numId w:val="1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lastRenderedPageBreak/>
        <w:t>الالتزام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بالمواثيق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الأخلاقية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الإعلامية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192E58" w:rsidRDefault="00192E58" w:rsidP="00CA00C4">
      <w:pPr>
        <w:pStyle w:val="a4"/>
        <w:numPr>
          <w:ilvl w:val="0"/>
          <w:numId w:val="13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ﺍلهيئة</w:t>
      </w:r>
      <w:proofErr w:type="spellEnd"/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ﺍلعامة</w:t>
      </w:r>
      <w:proofErr w:type="spellEnd"/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للإعلاﻡ</w:t>
      </w:r>
      <w:proofErr w:type="spellEnd"/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ﺍلمرئي</w:t>
      </w:r>
      <w:proofErr w:type="spellEnd"/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ﻭﺍلمسموﻉ</w:t>
      </w:r>
      <w:proofErr w:type="spellEnd"/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و دورها في تنظيم الإنتاج و البث الرقمي و المرئي</w:t>
      </w:r>
    </w:p>
    <w:p w:rsidR="003239F4" w:rsidRPr="004202DC" w:rsidRDefault="00192E58" w:rsidP="00CA00C4">
      <w:pPr>
        <w:pStyle w:val="a4"/>
        <w:numPr>
          <w:ilvl w:val="0"/>
          <w:numId w:val="13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رﺅية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ﺍلهيئة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ﺍلعامة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للإعلاﻡ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ﺍلمرئي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ﻭﺍلمسموﻉ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لتطوير</w:t>
      </w:r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و</w:t>
      </w:r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ﺩعم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قنواﺕ</w:t>
      </w:r>
      <w:proofErr w:type="spellEnd"/>
      <w:r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ﺍليوتيوﺏ</w:t>
      </w:r>
      <w:proofErr w:type="spellEnd"/>
    </w:p>
    <w:p w:rsidR="006151D1" w:rsidRPr="004202DC" w:rsidRDefault="004202DC" w:rsidP="004202DC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202DC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الفصل الخامس : عناصر</w:t>
      </w:r>
      <w:r w:rsidR="006151D1" w:rsidRPr="004202DC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ً</w:t>
      </w:r>
      <w:r w:rsidR="006151D1" w:rsidRPr="004202D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4202DC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</w:t>
      </w:r>
      <w:r w:rsidR="006151D1" w:rsidRPr="004202DC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لمحتوى</w:t>
      </w:r>
      <w:r w:rsidR="006151D1" w:rsidRPr="004202D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4202DC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المرئي</w:t>
      </w:r>
      <w:r w:rsidR="006151D1" w:rsidRPr="004202D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من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يقول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ماذا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بأية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وسيلة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6151D1" w:rsidRPr="00792429" w:rsidRDefault="006151D1" w:rsidP="00CA00C4">
      <w:pPr>
        <w:pStyle w:val="a4"/>
        <w:numPr>
          <w:ilvl w:val="0"/>
          <w:numId w:val="14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لمن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</w:p>
    <w:p w:rsidR="003239F4" w:rsidRDefault="006151D1" w:rsidP="00CA00C4">
      <w:pPr>
        <w:pStyle w:val="a4"/>
        <w:numPr>
          <w:ilvl w:val="0"/>
          <w:numId w:val="1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بأي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تأثير</w:t>
      </w:r>
      <w:r w:rsidRPr="00792429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792429">
        <w:rPr>
          <w:rFonts w:asciiTheme="majorBidi" w:hAnsiTheme="majorBidi" w:cstheme="majorBidi"/>
          <w:sz w:val="28"/>
          <w:szCs w:val="28"/>
          <w:rtl/>
          <w:lang w:val="en-US"/>
        </w:rPr>
        <w:t>؟</w:t>
      </w:r>
    </w:p>
    <w:p w:rsidR="003239F4" w:rsidRPr="004202DC" w:rsidRDefault="004202DC" w:rsidP="004202DC">
      <w:pPr>
        <w:pStyle w:val="1410"/>
        <w:spacing w:before="360" w:after="240"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202DC">
        <w:rPr>
          <w:rFonts w:asciiTheme="majorBidi" w:hAnsiTheme="majorBidi" w:cstheme="majorBidi" w:hint="cs"/>
          <w:sz w:val="28"/>
          <w:szCs w:val="28"/>
          <w:rtl/>
        </w:rPr>
        <w:t xml:space="preserve">الفصل السادس : </w:t>
      </w:r>
      <w:r w:rsidR="003239F4" w:rsidRPr="004202DC">
        <w:rPr>
          <w:rFonts w:asciiTheme="majorBidi" w:hAnsiTheme="majorBidi" w:cstheme="majorBidi"/>
          <w:sz w:val="28"/>
          <w:szCs w:val="28"/>
          <w:rtl/>
        </w:rPr>
        <w:t xml:space="preserve">مهارات الكتابة التلفزيونية </w:t>
      </w:r>
    </w:p>
    <w:p w:rsidR="00123466" w:rsidRDefault="00A80BB7" w:rsidP="00CA00C4">
      <w:pPr>
        <w:pStyle w:val="1410"/>
        <w:numPr>
          <w:ilvl w:val="0"/>
          <w:numId w:val="15"/>
        </w:numPr>
        <w:spacing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الفرق بين الكتابة الإعلامية و الكتابات الأخرى</w:t>
      </w:r>
    </w:p>
    <w:p w:rsidR="00A80BB7" w:rsidRDefault="00A80BB7" w:rsidP="00CA00C4">
      <w:pPr>
        <w:pStyle w:val="1410"/>
        <w:numPr>
          <w:ilvl w:val="0"/>
          <w:numId w:val="15"/>
        </w:numPr>
        <w:spacing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القوالب الفنية الإعلامية : في أهمية اختيار الشكل المناسب</w:t>
      </w:r>
    </w:p>
    <w:p w:rsidR="00B74215" w:rsidRPr="00455992" w:rsidRDefault="00B74215" w:rsidP="00CA00C4">
      <w:pPr>
        <w:pStyle w:val="a4"/>
        <w:numPr>
          <w:ilvl w:val="1"/>
          <w:numId w:val="16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برنامج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الحديث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المباشر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</w:p>
    <w:p w:rsidR="00B74215" w:rsidRPr="00455992" w:rsidRDefault="00B74215" w:rsidP="00CA00C4">
      <w:pPr>
        <w:pStyle w:val="a4"/>
        <w:numPr>
          <w:ilvl w:val="1"/>
          <w:numId w:val="16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برنامج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المقابلة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والحوار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:rsidR="00B74215" w:rsidRPr="00455992" w:rsidRDefault="00B74215" w:rsidP="00CA00C4">
      <w:pPr>
        <w:pStyle w:val="a4"/>
        <w:numPr>
          <w:ilvl w:val="1"/>
          <w:numId w:val="16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المجلة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التلفزيونية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</w:p>
    <w:p w:rsidR="00B74215" w:rsidRPr="00455992" w:rsidRDefault="00B74215" w:rsidP="00CA00C4">
      <w:pPr>
        <w:pStyle w:val="a4"/>
        <w:numPr>
          <w:ilvl w:val="1"/>
          <w:numId w:val="16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البرنامج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الخاص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 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B74215" w:rsidRPr="00B74215" w:rsidRDefault="00B74215" w:rsidP="00CA00C4">
      <w:pPr>
        <w:pStyle w:val="a4"/>
        <w:numPr>
          <w:ilvl w:val="1"/>
          <w:numId w:val="16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برنامج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التحقيق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التلفزيوني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</w:p>
    <w:p w:rsidR="003239F4" w:rsidRDefault="003239F4" w:rsidP="00CA00C4">
      <w:pPr>
        <w:pStyle w:val="1410"/>
        <w:numPr>
          <w:ilvl w:val="0"/>
          <w:numId w:val="15"/>
        </w:numPr>
        <w:spacing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A05996">
        <w:rPr>
          <w:rFonts w:asciiTheme="majorBidi" w:hAnsiTheme="majorBidi" w:cstheme="majorBidi"/>
          <w:b w:val="0"/>
          <w:bCs w:val="0"/>
          <w:sz w:val="28"/>
          <w:szCs w:val="28"/>
          <w:rtl/>
        </w:rPr>
        <w:t>فن الكتابة للصورة</w:t>
      </w:r>
    </w:p>
    <w:p w:rsidR="00B74215" w:rsidRPr="00455992" w:rsidRDefault="00B74215" w:rsidP="00CA00C4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التخطيط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للكتابة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المؤثرة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:rsidR="00B74215" w:rsidRPr="00455992" w:rsidRDefault="00B74215" w:rsidP="00CA00C4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القواعد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العامة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للكتابة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الفعالة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</w:p>
    <w:p w:rsidR="00B74215" w:rsidRPr="00455992" w:rsidRDefault="00B74215" w:rsidP="00CA00C4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الفكرة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..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جوهر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الإتصال</w:t>
      </w:r>
      <w:proofErr w:type="spellEnd"/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</w:p>
    <w:p w:rsidR="00B74215" w:rsidRDefault="00B74215" w:rsidP="00CA00C4">
      <w:pPr>
        <w:pStyle w:val="a4"/>
        <w:numPr>
          <w:ilvl w:val="0"/>
          <w:numId w:val="17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أنواع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455992">
        <w:rPr>
          <w:rFonts w:asciiTheme="majorBidi" w:hAnsiTheme="majorBidi" w:cstheme="majorBidi"/>
          <w:sz w:val="28"/>
          <w:szCs w:val="28"/>
          <w:rtl/>
          <w:lang w:val="en-US"/>
        </w:rPr>
        <w:t>الأفكار</w:t>
      </w:r>
      <w:r w:rsidRPr="00455992">
        <w:rPr>
          <w:rFonts w:asciiTheme="majorBidi" w:hAnsiTheme="majorBidi" w:cstheme="majorBidi"/>
          <w:sz w:val="28"/>
          <w:szCs w:val="28"/>
          <w:lang w:val="en-US"/>
        </w:rPr>
        <w:t xml:space="preserve">        </w:t>
      </w:r>
    </w:p>
    <w:p w:rsidR="00741B4B" w:rsidRDefault="005C6B02" w:rsidP="006256A8">
      <w:pPr>
        <w:pStyle w:val="1410"/>
        <w:spacing w:before="360" w:after="240"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153A01">
        <w:rPr>
          <w:rFonts w:asciiTheme="majorBidi" w:hAnsiTheme="majorBidi" w:cstheme="majorBidi" w:hint="cs"/>
          <w:sz w:val="28"/>
          <w:szCs w:val="28"/>
          <w:rtl/>
        </w:rPr>
        <w:t xml:space="preserve">الفصل السابع : </w:t>
      </w:r>
      <w:r w:rsidR="003239F4" w:rsidRPr="00153A01">
        <w:rPr>
          <w:rFonts w:asciiTheme="majorBidi" w:hAnsiTheme="majorBidi" w:cstheme="majorBidi"/>
          <w:sz w:val="28"/>
          <w:szCs w:val="28"/>
          <w:rtl/>
        </w:rPr>
        <w:t>مهارات التقديم و الإلقاء</w:t>
      </w:r>
    </w:p>
    <w:p w:rsidR="00153A01" w:rsidRPr="006256A8" w:rsidRDefault="006256A8" w:rsidP="00CA00C4">
      <w:pPr>
        <w:pStyle w:val="1410"/>
        <w:numPr>
          <w:ilvl w:val="1"/>
          <w:numId w:val="18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6256A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مخارج الحروف</w:t>
      </w:r>
    </w:p>
    <w:p w:rsidR="006256A8" w:rsidRPr="006256A8" w:rsidRDefault="006256A8" w:rsidP="00CA00C4">
      <w:pPr>
        <w:pStyle w:val="1410"/>
        <w:numPr>
          <w:ilvl w:val="1"/>
          <w:numId w:val="18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6256A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التحكم بسرعة الكلام</w:t>
      </w:r>
    </w:p>
    <w:p w:rsidR="006256A8" w:rsidRPr="006256A8" w:rsidRDefault="006256A8" w:rsidP="00CA00C4">
      <w:pPr>
        <w:pStyle w:val="1410"/>
        <w:numPr>
          <w:ilvl w:val="1"/>
          <w:numId w:val="18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6256A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إيجاد النبرة الصحيحة</w:t>
      </w:r>
    </w:p>
    <w:p w:rsidR="006256A8" w:rsidRPr="006256A8" w:rsidRDefault="006256A8" w:rsidP="00CA00C4">
      <w:pPr>
        <w:pStyle w:val="1410"/>
        <w:numPr>
          <w:ilvl w:val="1"/>
          <w:numId w:val="18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6256A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الارتجال و التعامل مع المواقف الطارئة</w:t>
      </w:r>
    </w:p>
    <w:p w:rsidR="006256A8" w:rsidRPr="006256A8" w:rsidRDefault="006256A8" w:rsidP="00CA00C4">
      <w:pPr>
        <w:pStyle w:val="1410"/>
        <w:numPr>
          <w:ilvl w:val="1"/>
          <w:numId w:val="18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6256A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lastRenderedPageBreak/>
        <w:t>التحكم في التنفس</w:t>
      </w:r>
    </w:p>
    <w:p w:rsidR="000F03A2" w:rsidRPr="006256A8" w:rsidRDefault="006256A8" w:rsidP="006256A8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الفصل السابع : </w:t>
      </w:r>
      <w:r w:rsidR="000F03A2" w:rsidRPr="006256A8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عناصر ال</w:t>
      </w:r>
      <w:r w:rsidR="00622024" w:rsidRPr="006256A8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انتاج</w:t>
      </w:r>
      <w:r w:rsidR="000F03A2" w:rsidRPr="006256A8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 التلفزيوني</w:t>
      </w:r>
      <w:r w:rsidR="00123466" w:rsidRPr="006256A8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،</w:t>
      </w:r>
      <w:r w:rsidR="00123466" w:rsidRPr="006256A8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123466" w:rsidRPr="006256A8">
        <w:rPr>
          <w:rFonts w:asciiTheme="majorBidi" w:hAnsiTheme="majorBidi" w:cstheme="majorBidi"/>
          <w:b/>
          <w:bCs/>
          <w:sz w:val="28"/>
          <w:szCs w:val="28"/>
          <w:rtl/>
        </w:rPr>
        <w:t>الأساليب الفنية المستخدمة في الإذاعة والتلفزيون</w:t>
      </w:r>
    </w:p>
    <w:p w:rsidR="000F03A2" w:rsidRPr="003239F4" w:rsidRDefault="000F03A2" w:rsidP="00A05996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اللقطات</w:t>
      </w:r>
    </w:p>
    <w:p w:rsidR="00455992" w:rsidRPr="003239F4" w:rsidRDefault="00622024" w:rsidP="00455992">
      <w:pPr>
        <w:pStyle w:val="a4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زاوي</w:t>
      </w:r>
      <w:r w:rsidRPr="003239F4">
        <w:rPr>
          <w:rFonts w:asciiTheme="majorBidi" w:hAnsiTheme="majorBidi" w:cstheme="majorBidi" w:hint="cs"/>
          <w:sz w:val="28"/>
          <w:szCs w:val="28"/>
          <w:rtl/>
          <w:lang w:val="en-US"/>
        </w:rPr>
        <w:t>ا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55992" w:rsidRPr="003239F4">
        <w:rPr>
          <w:rFonts w:asciiTheme="majorBidi" w:hAnsiTheme="majorBidi" w:cstheme="majorBidi"/>
          <w:sz w:val="28"/>
          <w:szCs w:val="28"/>
          <w:rtl/>
          <w:lang w:val="en-US"/>
        </w:rPr>
        <w:t>الكاميرا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55992" w:rsidRPr="003239F4">
        <w:rPr>
          <w:rFonts w:asciiTheme="majorBidi" w:hAnsiTheme="majorBidi" w:cstheme="majorBidi"/>
          <w:sz w:val="28"/>
          <w:szCs w:val="28"/>
          <w:rtl/>
          <w:lang w:val="en-US"/>
        </w:rPr>
        <w:t>في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55992" w:rsidRPr="003239F4">
        <w:rPr>
          <w:rFonts w:asciiTheme="majorBidi" w:hAnsiTheme="majorBidi" w:cstheme="majorBidi"/>
          <w:sz w:val="28"/>
          <w:szCs w:val="28"/>
          <w:rtl/>
          <w:lang w:val="en-US"/>
        </w:rPr>
        <w:t>التقاط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55992" w:rsidRPr="003239F4">
        <w:rPr>
          <w:rFonts w:asciiTheme="majorBidi" w:hAnsiTheme="majorBidi" w:cstheme="majorBidi"/>
          <w:sz w:val="28"/>
          <w:szCs w:val="28"/>
          <w:rtl/>
          <w:lang w:val="en-US"/>
        </w:rPr>
        <w:t>الصور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Pr="003239F4">
        <w:rPr>
          <w:rFonts w:asciiTheme="majorBidi" w:eastAsia="Times New Roman" w:hAnsiTheme="majorBidi" w:cstheme="majorBidi"/>
          <w:sz w:val="28"/>
          <w:szCs w:val="28"/>
        </w:rPr>
        <w:t>Angles</w:t>
      </w:r>
      <w:r w:rsidR="00455992" w:rsidRPr="003239F4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622024" w:rsidRPr="003239F4" w:rsidRDefault="00622024" w:rsidP="00CA00C4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239F4">
        <w:rPr>
          <w:rFonts w:asciiTheme="majorBidi" w:hAnsiTheme="majorBidi" w:cs="Times New Roman" w:hint="cs"/>
          <w:sz w:val="28"/>
          <w:szCs w:val="28"/>
          <w:rtl/>
          <w:lang w:val="en-US"/>
        </w:rPr>
        <w:t>الزاوية</w:t>
      </w:r>
      <w:r w:rsidRPr="003239F4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3239F4">
        <w:rPr>
          <w:rFonts w:asciiTheme="majorBidi" w:hAnsiTheme="majorBidi" w:cs="Times New Roman" w:hint="cs"/>
          <w:sz w:val="28"/>
          <w:szCs w:val="28"/>
          <w:rtl/>
          <w:lang w:val="en-US"/>
        </w:rPr>
        <w:t>الرأسية</w:t>
      </w:r>
      <w:r w:rsidR="00123466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  </w:t>
      </w:r>
      <w:r w:rsidRPr="003239F4">
        <w:rPr>
          <w:rFonts w:asciiTheme="majorBidi" w:hAnsiTheme="majorBidi" w:cstheme="majorBidi"/>
          <w:sz w:val="28"/>
          <w:szCs w:val="28"/>
          <w:lang w:val="en-US"/>
        </w:rPr>
        <w:t>Vertical Angle</w:t>
      </w:r>
    </w:p>
    <w:p w:rsidR="00622024" w:rsidRPr="003239F4" w:rsidRDefault="00622024" w:rsidP="00CA00C4">
      <w:pPr>
        <w:pStyle w:val="a4"/>
        <w:numPr>
          <w:ilvl w:val="0"/>
          <w:numId w:val="5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3239F4">
        <w:rPr>
          <w:rFonts w:asciiTheme="majorBidi" w:hAnsiTheme="majorBidi" w:cs="Times New Roman" w:hint="cs"/>
          <w:sz w:val="28"/>
          <w:szCs w:val="28"/>
          <w:rtl/>
          <w:lang w:val="en-US"/>
        </w:rPr>
        <w:t>الزاوية</w:t>
      </w:r>
      <w:r w:rsidRPr="003239F4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Pr="003239F4">
        <w:rPr>
          <w:rFonts w:asciiTheme="majorBidi" w:hAnsiTheme="majorBidi" w:cs="Times New Roman" w:hint="cs"/>
          <w:sz w:val="28"/>
          <w:szCs w:val="28"/>
          <w:rtl/>
          <w:lang w:val="en-US"/>
        </w:rPr>
        <w:t>الأفقية</w:t>
      </w:r>
      <w:r w:rsidRPr="003239F4">
        <w:rPr>
          <w:rFonts w:asciiTheme="majorBidi" w:hAnsiTheme="majorBidi" w:cs="Times New Roman"/>
          <w:sz w:val="28"/>
          <w:szCs w:val="28"/>
          <w:rtl/>
          <w:lang w:val="en-US"/>
        </w:rPr>
        <w:t xml:space="preserve"> </w:t>
      </w:r>
      <w:r w:rsidR="00123466">
        <w:rPr>
          <w:rFonts w:asciiTheme="majorBidi" w:hAnsiTheme="majorBidi" w:cs="Times New Roman" w:hint="cs"/>
          <w:sz w:val="28"/>
          <w:szCs w:val="28"/>
          <w:rtl/>
          <w:lang w:val="en-US"/>
        </w:rPr>
        <w:t xml:space="preserve"> </w:t>
      </w:r>
      <w:r w:rsidRPr="003239F4">
        <w:rPr>
          <w:rFonts w:asciiTheme="majorBidi" w:hAnsiTheme="majorBidi" w:cs="Times New Roman"/>
          <w:sz w:val="28"/>
          <w:szCs w:val="28"/>
          <w:rtl/>
          <w:lang w:val="en-US"/>
        </w:rPr>
        <w:t>:</w:t>
      </w:r>
      <w:r w:rsidRPr="003239F4">
        <w:rPr>
          <w:rFonts w:asciiTheme="majorBidi" w:hAnsiTheme="majorBidi" w:cstheme="majorBidi"/>
          <w:sz w:val="28"/>
          <w:szCs w:val="28"/>
          <w:lang w:val="en-US"/>
        </w:rPr>
        <w:t>Horizontal Angle</w:t>
      </w:r>
      <w:r w:rsidR="00123466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</w:p>
    <w:p w:rsidR="000F03A2" w:rsidRPr="003239F4" w:rsidRDefault="000F03A2" w:rsidP="00622024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وسائل الانتقال</w:t>
      </w:r>
      <w:r w:rsidR="00622024" w:rsidRPr="003239F4">
        <w:rPr>
          <w:rFonts w:asciiTheme="majorBidi" w:hAnsiTheme="majorBidi" w:cstheme="majorBidi" w:hint="cs"/>
          <w:sz w:val="28"/>
          <w:szCs w:val="28"/>
          <w:rtl/>
          <w:lang w:val="en-US"/>
        </w:rPr>
        <w:t xml:space="preserve">  </w:t>
      </w:r>
      <w:r w:rsidR="00622024" w:rsidRPr="003239F4">
        <w:rPr>
          <w:rFonts w:asciiTheme="majorBidi" w:eastAsia="Times New Roman" w:hAnsiTheme="majorBidi" w:cstheme="majorBidi"/>
          <w:sz w:val="28"/>
          <w:szCs w:val="28"/>
          <w:u w:val="single"/>
        </w:rPr>
        <w:t>Transitions</w:t>
      </w:r>
    </w:p>
    <w:p w:rsidR="000F03A2" w:rsidRPr="003239F4" w:rsidRDefault="000F03A2" w:rsidP="00A05996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3239F4">
        <w:rPr>
          <w:rFonts w:asciiTheme="majorBidi" w:hAnsiTheme="majorBidi" w:cstheme="majorBidi"/>
          <w:sz w:val="28"/>
          <w:szCs w:val="28"/>
          <w:rtl/>
          <w:lang w:val="en-US"/>
        </w:rPr>
        <w:t>النص التلفزيوني</w:t>
      </w:r>
    </w:p>
    <w:p w:rsidR="00622024" w:rsidRPr="003239F4" w:rsidRDefault="00622024" w:rsidP="00622024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>حركة الكاميرا</w:t>
      </w:r>
    </w:p>
    <w:p w:rsidR="00622024" w:rsidRPr="003239F4" w:rsidRDefault="00622024" w:rsidP="00CA00C4">
      <w:pPr>
        <w:pStyle w:val="a4"/>
        <w:numPr>
          <w:ilvl w:val="0"/>
          <w:numId w:val="4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 xml:space="preserve">الحركة </w:t>
      </w:r>
      <w:proofErr w:type="spellStart"/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>التأسيسة</w:t>
      </w:r>
      <w:proofErr w:type="spellEnd"/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>بديستل</w:t>
      </w:r>
      <w:proofErr w:type="spellEnd"/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3239F4">
        <w:rPr>
          <w:rFonts w:asciiTheme="majorBidi" w:eastAsia="Times New Roman" w:hAnsiTheme="majorBidi" w:cstheme="majorBidi"/>
          <w:sz w:val="28"/>
          <w:szCs w:val="28"/>
        </w:rPr>
        <w:t>Pedestal</w:t>
      </w:r>
      <w:proofErr w:type="spellEnd"/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>:</w:t>
      </w:r>
    </w:p>
    <w:p w:rsidR="00622024" w:rsidRPr="003239F4" w:rsidRDefault="00622024" w:rsidP="00CA00C4">
      <w:pPr>
        <w:pStyle w:val="a4"/>
        <w:numPr>
          <w:ilvl w:val="0"/>
          <w:numId w:val="4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 xml:space="preserve">حركة الكاميرا وهى على حامل ثابت : </w:t>
      </w:r>
    </w:p>
    <w:p w:rsidR="00622024" w:rsidRPr="003239F4" w:rsidRDefault="00622024" w:rsidP="00CA00C4">
      <w:pPr>
        <w:pStyle w:val="a4"/>
        <w:numPr>
          <w:ilvl w:val="0"/>
          <w:numId w:val="4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rtl/>
        </w:rPr>
        <w:t xml:space="preserve">حركة الكاميرا وهى على حامل متحرك : </w:t>
      </w:r>
    </w:p>
    <w:p w:rsidR="00622024" w:rsidRPr="003239F4" w:rsidRDefault="00622024" w:rsidP="00123466">
      <w:pPr>
        <w:pStyle w:val="a4"/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 xml:space="preserve">الإضاءة </w:t>
      </w:r>
      <w:r w:rsidR="00123466">
        <w:rPr>
          <w:rFonts w:asciiTheme="majorBidi" w:eastAsia="Times New Roman" w:hAnsiTheme="majorBidi" w:cstheme="majorBidi" w:hint="cs"/>
          <w:sz w:val="28"/>
          <w:szCs w:val="28"/>
          <w:u w:val="single"/>
          <w:rtl/>
        </w:rPr>
        <w:t xml:space="preserve"> : </w:t>
      </w:r>
      <w:proofErr w:type="spellStart"/>
      <w:r w:rsidRPr="003239F4">
        <w:rPr>
          <w:rFonts w:asciiTheme="majorBidi" w:eastAsia="Times New Roman" w:hAnsiTheme="majorBidi" w:cstheme="majorBidi"/>
          <w:sz w:val="28"/>
          <w:szCs w:val="28"/>
          <w:u w:val="single"/>
        </w:rPr>
        <w:t>Lighting</w:t>
      </w:r>
      <w:proofErr w:type="spellEnd"/>
    </w:p>
    <w:p w:rsidR="00622024" w:rsidRPr="00123466" w:rsidRDefault="00622024" w:rsidP="00123466">
      <w:pPr>
        <w:pStyle w:val="a4"/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3239F4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>الصوت</w:t>
      </w:r>
      <w:r w:rsidR="00123466">
        <w:rPr>
          <w:rFonts w:asciiTheme="majorBidi" w:eastAsia="Times New Roman" w:hAnsiTheme="majorBidi" w:cstheme="majorBidi" w:hint="cs"/>
          <w:sz w:val="28"/>
          <w:szCs w:val="28"/>
          <w:u w:val="single"/>
          <w:rtl/>
        </w:rPr>
        <w:t xml:space="preserve"> :</w:t>
      </w:r>
      <w:r w:rsidRPr="003239F4">
        <w:rPr>
          <w:rFonts w:asciiTheme="majorBidi" w:eastAsia="Times New Roman" w:hAnsiTheme="majorBidi" w:cstheme="majorBidi"/>
          <w:sz w:val="28"/>
          <w:szCs w:val="28"/>
          <w:u w:val="single"/>
          <w:rtl/>
        </w:rPr>
        <w:t xml:space="preserve"> </w:t>
      </w:r>
      <w:r w:rsidRPr="003239F4">
        <w:rPr>
          <w:rFonts w:asciiTheme="majorBidi" w:eastAsia="Times New Roman" w:hAnsiTheme="majorBidi" w:cstheme="majorBidi"/>
          <w:sz w:val="28"/>
          <w:szCs w:val="28"/>
          <w:u w:val="single"/>
        </w:rPr>
        <w:t>Audio</w:t>
      </w:r>
    </w:p>
    <w:p w:rsidR="00123466" w:rsidRPr="00123466" w:rsidRDefault="00123466" w:rsidP="00CA00C4">
      <w:pPr>
        <w:pStyle w:val="a4"/>
        <w:numPr>
          <w:ilvl w:val="0"/>
          <w:numId w:val="6"/>
        </w:numPr>
        <w:bidi/>
        <w:spacing w:before="100" w:beforeAutospacing="1" w:after="100" w:afterAutospacing="1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123466">
        <w:rPr>
          <w:rFonts w:asciiTheme="majorBidi" w:hAnsiTheme="majorBidi" w:cstheme="majorBidi"/>
          <w:sz w:val="28"/>
          <w:szCs w:val="28"/>
          <w:rtl/>
        </w:rPr>
        <w:t>المؤثرات الصوتية</w:t>
      </w:r>
    </w:p>
    <w:p w:rsidR="00123466" w:rsidRPr="00123466" w:rsidRDefault="00123466" w:rsidP="00CA00C4">
      <w:pPr>
        <w:pStyle w:val="a4"/>
        <w:numPr>
          <w:ilvl w:val="0"/>
          <w:numId w:val="6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123466">
        <w:rPr>
          <w:rFonts w:asciiTheme="majorBidi" w:hAnsiTheme="majorBidi" w:cstheme="majorBidi"/>
          <w:sz w:val="28"/>
          <w:szCs w:val="28"/>
          <w:rtl/>
        </w:rPr>
        <w:t>الموسيقى</w:t>
      </w:r>
    </w:p>
    <w:p w:rsidR="00622024" w:rsidRPr="00123466" w:rsidRDefault="00622024" w:rsidP="00123466">
      <w:pPr>
        <w:pStyle w:val="a4"/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123466">
        <w:rPr>
          <w:rFonts w:asciiTheme="majorBidi" w:eastAsia="Times New Roman" w:hAnsiTheme="majorBidi" w:cstheme="majorBidi"/>
          <w:sz w:val="28"/>
          <w:szCs w:val="28"/>
          <w:rtl/>
        </w:rPr>
        <w:t>المونتاج</w:t>
      </w:r>
      <w:r w:rsidR="0012346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: </w:t>
      </w:r>
      <w:proofErr w:type="spellStart"/>
      <w:r w:rsidRPr="00123466">
        <w:rPr>
          <w:rFonts w:asciiTheme="majorBidi" w:eastAsia="Times New Roman" w:hAnsiTheme="majorBidi" w:cstheme="majorBidi"/>
          <w:sz w:val="28"/>
          <w:szCs w:val="28"/>
        </w:rPr>
        <w:t>Editing</w:t>
      </w:r>
      <w:proofErr w:type="spellEnd"/>
      <w:r w:rsidRPr="0012346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137E0" w:rsidRPr="00C137E0" w:rsidRDefault="00123466" w:rsidP="00C137E0">
      <w:pPr>
        <w:pStyle w:val="a4"/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sz w:val="28"/>
          <w:szCs w:val="28"/>
          <w:rtl/>
        </w:rPr>
        <w:t>الإخرا</w:t>
      </w:r>
      <w:r>
        <w:rPr>
          <w:rFonts w:asciiTheme="majorBidi" w:hAnsiTheme="majorBidi" w:cstheme="majorBidi" w:hint="cs"/>
          <w:sz w:val="28"/>
          <w:szCs w:val="28"/>
          <w:rtl/>
        </w:rPr>
        <w:t>ج</w:t>
      </w:r>
    </w:p>
    <w:p w:rsidR="00C137E0" w:rsidRPr="00C137E0" w:rsidRDefault="00C137E0" w:rsidP="00C137E0">
      <w:p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</w:pPr>
      <w:r w:rsidRPr="00C137E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val="en-US"/>
        </w:rPr>
        <w:t>الفصل الثامن : إشكالية صيغ الصورة و الفيديو و الصوت الرقمي</w:t>
      </w:r>
    </w:p>
    <w:p w:rsidR="00C137E0" w:rsidRPr="00C137E0" w:rsidRDefault="00C137E0" w:rsidP="00C137E0">
      <w:pPr>
        <w:pStyle w:val="a4"/>
        <w:numPr>
          <w:ilvl w:val="0"/>
          <w:numId w:val="36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C137E0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برامج الصور و تحريرها</w:t>
      </w:r>
    </w:p>
    <w:p w:rsidR="00C137E0" w:rsidRPr="00C137E0" w:rsidRDefault="00C137E0" w:rsidP="00C137E0">
      <w:pPr>
        <w:pStyle w:val="a4"/>
        <w:numPr>
          <w:ilvl w:val="0"/>
          <w:numId w:val="36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C137E0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برامج الصوتيات</w:t>
      </w:r>
    </w:p>
    <w:p w:rsidR="00C137E0" w:rsidRPr="00C137E0" w:rsidRDefault="00C137E0" w:rsidP="00C137E0">
      <w:pPr>
        <w:pStyle w:val="a4"/>
        <w:numPr>
          <w:ilvl w:val="0"/>
          <w:numId w:val="36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C137E0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برامج تحرير الفيديو</w:t>
      </w:r>
    </w:p>
    <w:p w:rsidR="00C137E0" w:rsidRPr="00C137E0" w:rsidRDefault="00C137E0" w:rsidP="00C137E0">
      <w:pPr>
        <w:pStyle w:val="a4"/>
        <w:numPr>
          <w:ilvl w:val="0"/>
          <w:numId w:val="36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C137E0">
        <w:rPr>
          <w:rFonts w:asciiTheme="majorBidi" w:eastAsia="Times New Roman" w:hAnsiTheme="majorBidi" w:cstheme="majorBidi" w:hint="cs"/>
          <w:sz w:val="28"/>
          <w:szCs w:val="28"/>
          <w:rtl/>
          <w:lang w:val="en-US"/>
        </w:rPr>
        <w:t>برامج تحرير صيغ الفيديو</w:t>
      </w:r>
    </w:p>
    <w:p w:rsidR="00B74215" w:rsidRPr="006256A8" w:rsidRDefault="006256A8" w:rsidP="00500BC1">
      <w:pPr>
        <w:bidi/>
        <w:spacing w:before="360" w:after="24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 w:bidi="ar-MA"/>
        </w:rPr>
      </w:pPr>
      <w:r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</w:t>
      </w:r>
      <w:r w:rsidR="008C4B2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لفصل التاسع</w:t>
      </w:r>
      <w:r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: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مونتاج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 </w:t>
      </w:r>
      <w:proofErr w:type="spellStart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>Editing</w:t>
      </w:r>
      <w:proofErr w:type="spellEnd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 </w:t>
      </w:r>
      <w:r w:rsidR="00500BC1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 xml:space="preserve">باستخدام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 برنامج أدوبي </w:t>
      </w:r>
      <w:proofErr w:type="spellStart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>بريمير</w:t>
      </w:r>
      <w:proofErr w:type="spellEnd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 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Adobe </w:t>
      </w:r>
      <w:proofErr w:type="spellStart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>Premiere</w:t>
      </w:r>
      <w:proofErr w:type="spellEnd"/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 pro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val="en-US" w:bidi="ar-MA"/>
        </w:rPr>
        <w:t xml:space="preserve"> CS4</w:t>
      </w:r>
    </w:p>
    <w:p w:rsidR="009E1956" w:rsidRPr="00B74215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t>الواجهة و التجهيز للعمل</w:t>
      </w:r>
    </w:p>
    <w:p w:rsidR="009E1956" w:rsidRPr="00B74215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t>الفيديو و الصورة</w:t>
      </w:r>
    </w:p>
    <w:p w:rsidR="009E1956" w:rsidRPr="00B74215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t>المساعدات الجاهزة</w:t>
      </w:r>
    </w:p>
    <w:p w:rsidR="009E1956" w:rsidRPr="00B74215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t>الصوت</w:t>
      </w:r>
    </w:p>
    <w:p w:rsidR="009E1956" w:rsidRPr="00B74215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lastRenderedPageBreak/>
        <w:t>المؤثرات</w:t>
      </w:r>
    </w:p>
    <w:p w:rsidR="0062335A" w:rsidRDefault="009E1956" w:rsidP="00CA00C4">
      <w:pPr>
        <w:pStyle w:val="a4"/>
        <w:numPr>
          <w:ilvl w:val="0"/>
          <w:numId w:val="7"/>
        </w:numPr>
        <w:bidi/>
        <w:spacing w:after="0" w:line="276" w:lineRule="auto"/>
        <w:rPr>
          <w:rFonts w:asciiTheme="majorBidi" w:eastAsia="Times New Roman" w:hAnsiTheme="majorBidi" w:cstheme="majorBidi"/>
          <w:sz w:val="28"/>
          <w:szCs w:val="28"/>
          <w:lang w:val="en-US" w:bidi="ar-MA"/>
        </w:rPr>
      </w:pPr>
      <w:r w:rsidRPr="00B74215">
        <w:rPr>
          <w:rFonts w:asciiTheme="majorBidi" w:eastAsia="Times New Roman" w:hAnsiTheme="majorBidi" w:cstheme="majorBidi"/>
          <w:sz w:val="28"/>
          <w:szCs w:val="28"/>
          <w:rtl/>
          <w:lang w:val="en-US" w:bidi="ar-MA"/>
        </w:rPr>
        <w:t>التصدير</w:t>
      </w:r>
    </w:p>
    <w:p w:rsidR="00083390" w:rsidRPr="00083390" w:rsidRDefault="008C4B28" w:rsidP="00083390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الفصل العاشر</w:t>
      </w:r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: </w:t>
      </w:r>
      <w:r w:rsidR="00083390" w:rsidRPr="00083390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 xml:space="preserve">الصور المعلوماتية  </w:t>
      </w:r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( </w:t>
      </w:r>
      <w:proofErr w:type="spellStart"/>
      <w:r w:rsidR="00083390" w:rsidRPr="00083390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ال</w:t>
      </w:r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أ</w:t>
      </w:r>
      <w:r w:rsidR="00083390" w:rsidRPr="00083390"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t>نفوجرافك</w:t>
      </w:r>
      <w:proofErr w:type="spellEnd"/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)</w:t>
      </w:r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083390" w:rsidRPr="0008339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proofErr w:type="spellStart"/>
      <w:r w:rsidR="00083390" w:rsidRPr="00083390">
        <w:rPr>
          <w:rFonts w:asciiTheme="majorBidi" w:hAnsiTheme="majorBidi" w:cstheme="majorBidi"/>
          <w:b/>
          <w:bCs/>
          <w:sz w:val="28"/>
          <w:szCs w:val="28"/>
          <w:lang w:val="en-US"/>
        </w:rPr>
        <w:t>Infographic</w:t>
      </w:r>
      <w:proofErr w:type="spellEnd"/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باستخدام برنامج</w:t>
      </w:r>
      <w:r w:rsidR="00083390" w:rsidRPr="0008339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B62E1F">
        <w:rPr>
          <w:rFonts w:ascii="Times New Roman" w:hAnsi="Times New Roman" w:cs="Times New Roman"/>
          <w:b/>
          <w:bCs/>
          <w:sz w:val="32"/>
          <w:szCs w:val="32"/>
          <w:lang w:val="en-US"/>
        </w:rPr>
        <w:t>Adobe Photoshop</w:t>
      </w:r>
    </w:p>
    <w:p w:rsidR="00083390" w:rsidRPr="00083390" w:rsidRDefault="00083390" w:rsidP="00CA00C4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 xml:space="preserve">مفهوم </w:t>
      </w:r>
      <w:proofErr w:type="spellStart"/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الانفوجرافيك</w:t>
      </w:r>
      <w:proofErr w:type="spellEnd"/>
    </w:p>
    <w:p w:rsidR="00083390" w:rsidRPr="00083390" w:rsidRDefault="00083390" w:rsidP="00CA00C4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 w:hint="cs"/>
          <w:sz w:val="28"/>
          <w:szCs w:val="28"/>
          <w:rtl/>
          <w:lang w:val="en-US"/>
        </w:rPr>
        <w:t>أ</w:t>
      </w: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 xml:space="preserve">نواع </w:t>
      </w:r>
      <w:proofErr w:type="spellStart"/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الانفوجرافيك</w:t>
      </w:r>
      <w:proofErr w:type="spellEnd"/>
    </w:p>
    <w:p w:rsidR="00083390" w:rsidRPr="00083390" w:rsidRDefault="00083390" w:rsidP="00CA00C4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  <w:rtl/>
          <w:lang w:val="en-US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 xml:space="preserve">خطوات تصميم </w:t>
      </w:r>
      <w:proofErr w:type="spellStart"/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انفوجرافيك</w:t>
      </w:r>
      <w:proofErr w:type="spellEnd"/>
    </w:p>
    <w:p w:rsidR="00083390" w:rsidRPr="00083390" w:rsidRDefault="00083390" w:rsidP="00CA00C4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 xml:space="preserve">مميزات </w:t>
      </w:r>
      <w:proofErr w:type="spellStart"/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الانفوجرافيك</w:t>
      </w:r>
      <w:proofErr w:type="spellEnd"/>
    </w:p>
    <w:p w:rsidR="00083390" w:rsidRPr="00083390" w:rsidRDefault="00083390" w:rsidP="00CA00C4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 xml:space="preserve">عناصر </w:t>
      </w:r>
      <w:proofErr w:type="spellStart"/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الانفوجرافيك</w:t>
      </w:r>
      <w:proofErr w:type="spellEnd"/>
    </w:p>
    <w:p w:rsidR="00083390" w:rsidRPr="00083390" w:rsidRDefault="00083390" w:rsidP="00CA00C4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76" w:lineRule="auto"/>
        <w:ind w:left="144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العنصر البصري</w:t>
      </w:r>
    </w:p>
    <w:p w:rsidR="00083390" w:rsidRPr="00083390" w:rsidRDefault="00083390" w:rsidP="00CA00C4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76" w:lineRule="auto"/>
        <w:ind w:left="144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المعلومات والاحصائيات</w:t>
      </w:r>
    </w:p>
    <w:p w:rsidR="00083390" w:rsidRDefault="00083390" w:rsidP="00CA00C4">
      <w:pPr>
        <w:numPr>
          <w:ilvl w:val="0"/>
          <w:numId w:val="9"/>
        </w:numPr>
        <w:autoSpaceDE w:val="0"/>
        <w:autoSpaceDN w:val="0"/>
        <w:bidi/>
        <w:adjustRightInd w:val="0"/>
        <w:spacing w:after="0" w:line="276" w:lineRule="auto"/>
        <w:ind w:left="144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theme="majorBidi"/>
          <w:sz w:val="28"/>
          <w:szCs w:val="28"/>
          <w:rtl/>
          <w:lang w:val="en-US"/>
        </w:rPr>
        <w:t>المحتوى /المعرفة</w:t>
      </w:r>
    </w:p>
    <w:p w:rsidR="00B62E1F" w:rsidRPr="00B62E1F" w:rsidRDefault="00B62E1F" w:rsidP="00CA00C4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97"/>
        <w:rPr>
          <w:rFonts w:asciiTheme="majorBidi" w:hAnsiTheme="majorBidi" w:cstheme="majorBidi"/>
          <w:sz w:val="28"/>
          <w:szCs w:val="28"/>
        </w:rPr>
      </w:pPr>
      <w:r w:rsidRPr="00B62E1F">
        <w:rPr>
          <w:rFonts w:asciiTheme="majorBidi" w:eastAsia="Times New Roman" w:hAnsiTheme="majorBidi" w:cstheme="majorBidi"/>
          <w:sz w:val="28"/>
          <w:szCs w:val="28"/>
          <w:rtl/>
          <w:lang w:bidi="ar-MA"/>
        </w:rPr>
        <w:t>المعالجة الرقمية</w:t>
      </w:r>
      <w:r w:rsidRPr="00B62E1F">
        <w:rPr>
          <w:rFonts w:asciiTheme="majorBidi" w:eastAsia="Times New Roman" w:hAnsiTheme="majorBidi" w:cstheme="majorBidi" w:hint="cs"/>
          <w:sz w:val="28"/>
          <w:szCs w:val="28"/>
          <w:rtl/>
          <w:lang w:bidi="ar-MA"/>
        </w:rPr>
        <w:t xml:space="preserve"> للصورة  </w:t>
      </w:r>
    </w:p>
    <w:p w:rsidR="00083390" w:rsidRPr="00083390" w:rsidRDefault="00083390" w:rsidP="00CA00C4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083390">
        <w:rPr>
          <w:rFonts w:asciiTheme="majorBidi" w:hAnsiTheme="majorBidi" w:cs="Times New Roman" w:hint="cs"/>
          <w:sz w:val="28"/>
          <w:szCs w:val="28"/>
          <w:rtl/>
        </w:rPr>
        <w:t>برامج</w:t>
      </w:r>
      <w:r w:rsidRPr="0008339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83390">
        <w:rPr>
          <w:rFonts w:asciiTheme="majorBidi" w:hAnsiTheme="majorBidi" w:cs="Times New Roman" w:hint="cs"/>
          <w:sz w:val="28"/>
          <w:szCs w:val="28"/>
          <w:rtl/>
        </w:rPr>
        <w:t>تصميم</w:t>
      </w:r>
      <w:r w:rsidRPr="0008339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083390">
        <w:rPr>
          <w:rFonts w:asciiTheme="majorBidi" w:hAnsiTheme="majorBidi" w:cs="Times New Roman" w:hint="cs"/>
          <w:sz w:val="28"/>
          <w:szCs w:val="28"/>
          <w:rtl/>
        </w:rPr>
        <w:t>الانفوجرافيك</w:t>
      </w:r>
      <w:proofErr w:type="spellEnd"/>
    </w:p>
    <w:p w:rsidR="00083390" w:rsidRPr="00083390" w:rsidRDefault="00083390" w:rsidP="00CA00C4">
      <w:pPr>
        <w:pStyle w:val="a4"/>
        <w:numPr>
          <w:ilvl w:val="0"/>
          <w:numId w:val="8"/>
        </w:numPr>
        <w:bidi/>
        <w:spacing w:after="0" w:line="276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083390">
        <w:rPr>
          <w:rFonts w:asciiTheme="majorBidi" w:hAnsiTheme="majorBidi" w:cstheme="majorBidi"/>
          <w:sz w:val="28"/>
          <w:szCs w:val="28"/>
          <w:rtl/>
        </w:rPr>
        <w:t xml:space="preserve">مجالات توظيف الرسوم المعلوماتية </w:t>
      </w:r>
    </w:p>
    <w:p w:rsidR="00083390" w:rsidRPr="00083390" w:rsidRDefault="00083390" w:rsidP="00CA00C4">
      <w:pPr>
        <w:pStyle w:val="a4"/>
        <w:numPr>
          <w:ilvl w:val="0"/>
          <w:numId w:val="8"/>
        </w:numPr>
        <w:bidi/>
        <w:spacing w:after="0" w:line="276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083390">
        <w:rPr>
          <w:rFonts w:asciiTheme="majorBidi" w:hAnsiTheme="majorBidi" w:cstheme="majorBidi"/>
          <w:sz w:val="28"/>
          <w:szCs w:val="28"/>
          <w:rtl/>
        </w:rPr>
        <w:t>استخدام الرسوم المعلوماتية في الصحافة والنشر</w:t>
      </w:r>
    </w:p>
    <w:p w:rsidR="0059511B" w:rsidRPr="006256A8" w:rsidRDefault="008C4B28" w:rsidP="006256A8">
      <w:pPr>
        <w:autoSpaceDE w:val="0"/>
        <w:autoSpaceDN w:val="0"/>
        <w:bidi/>
        <w:adjustRightInd w:val="0"/>
        <w:spacing w:before="360" w:after="24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>الفصل الحادي عشر</w:t>
      </w:r>
      <w:r w:rsidR="006256A8"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 xml:space="preserve"> :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الرسوم ثلاثية الأبعاد </w:t>
      </w:r>
      <w:r w:rsidR="0059511B"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 xml:space="preserve">باستخدام برنامج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="009E1956" w:rsidRPr="006256A8">
        <w:rPr>
          <w:rFonts w:asciiTheme="majorBidi" w:eastAsia="Times New Roman" w:hAnsiTheme="majorBidi" w:cstheme="majorBidi"/>
          <w:b/>
          <w:bCs/>
          <w:sz w:val="28"/>
          <w:szCs w:val="28"/>
          <w:lang w:val="en-US" w:bidi="ar-MA"/>
        </w:rPr>
        <w:t>Blender</w:t>
      </w:r>
    </w:p>
    <w:p w:rsidR="006256A8" w:rsidRDefault="0059511B" w:rsidP="00CA00C4">
      <w:pPr>
        <w:pStyle w:val="a4"/>
        <w:numPr>
          <w:ilvl w:val="0"/>
          <w:numId w:val="19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US"/>
        </w:rPr>
      </w:pPr>
      <w:r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val="en-US"/>
        </w:rPr>
        <w:t xml:space="preserve">مدخل إلى </w:t>
      </w: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الرسوم ثلاثية الأبعاد</w:t>
      </w:r>
    </w:p>
    <w:p w:rsidR="0059511B" w:rsidRPr="006256A8" w:rsidRDefault="0059511B" w:rsidP="006256A8">
      <w:pPr>
        <w:pStyle w:val="a4"/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</w:pP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  <w:t> </w:t>
      </w:r>
    </w:p>
    <w:p w:rsidR="0059511B" w:rsidRPr="006256A8" w:rsidRDefault="0059511B" w:rsidP="00CA00C4">
      <w:pPr>
        <w:pStyle w:val="a4"/>
        <w:numPr>
          <w:ilvl w:val="0"/>
          <w:numId w:val="19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TN"/>
        </w:rPr>
      </w:pP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المراحل الأساسية للتصميم ثلاثي الأبعاد</w:t>
      </w:r>
    </w:p>
    <w:p w:rsidR="0059511B" w:rsidRPr="0059511B" w:rsidRDefault="0059511B" w:rsidP="00CA00C4">
      <w:pPr>
        <w:numPr>
          <w:ilvl w:val="1"/>
          <w:numId w:val="20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>النمذجة</w:t>
      </w:r>
      <w:proofErr w:type="spellEnd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595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</w:rPr>
        <w:t>Modeling</w:t>
      </w:r>
      <w:proofErr w:type="spellEnd"/>
    </w:p>
    <w:p w:rsidR="0059511B" w:rsidRPr="0059511B" w:rsidRDefault="0059511B" w:rsidP="00CA00C4">
      <w:pPr>
        <w:numPr>
          <w:ilvl w:val="1"/>
          <w:numId w:val="20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>الإكساء</w:t>
      </w:r>
      <w:proofErr w:type="spellEnd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59511B">
        <w:rPr>
          <w:rFonts w:asciiTheme="majorBidi" w:eastAsia="Times New Roman" w:hAnsiTheme="majorBidi" w:cstheme="majorBidi"/>
          <w:sz w:val="28"/>
          <w:szCs w:val="28"/>
        </w:rPr>
        <w:t xml:space="preserve">  Texture</w:t>
      </w:r>
    </w:p>
    <w:p w:rsidR="0059511B" w:rsidRPr="0059511B" w:rsidRDefault="0059511B" w:rsidP="00CA00C4">
      <w:pPr>
        <w:numPr>
          <w:ilvl w:val="1"/>
          <w:numId w:val="20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الإضاءة </w:t>
      </w: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</w:rPr>
        <w:t>Lighting</w:t>
      </w:r>
      <w:proofErr w:type="spellEnd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59511B" w:rsidRPr="0059511B" w:rsidRDefault="0059511B" w:rsidP="00CA00C4">
      <w:pPr>
        <w:numPr>
          <w:ilvl w:val="1"/>
          <w:numId w:val="20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التحريك </w:t>
      </w:r>
      <w:r w:rsidRPr="0059511B">
        <w:rPr>
          <w:rFonts w:asciiTheme="majorBidi" w:eastAsia="Times New Roman" w:hAnsiTheme="majorBidi" w:cstheme="majorBidi"/>
          <w:sz w:val="28"/>
          <w:szCs w:val="28"/>
        </w:rPr>
        <w:t xml:space="preserve"> Animation</w:t>
      </w: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59511B" w:rsidRPr="00FB1306" w:rsidRDefault="0059511B" w:rsidP="00CA00C4">
      <w:pPr>
        <w:numPr>
          <w:ilvl w:val="1"/>
          <w:numId w:val="20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>التصيير الإظهار</w:t>
      </w:r>
      <w:r w:rsidRPr="0059511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</w:rPr>
        <w:t>Rendering</w:t>
      </w:r>
      <w:proofErr w:type="spellEnd"/>
    </w:p>
    <w:p w:rsidR="0059511B" w:rsidRPr="0059511B" w:rsidRDefault="0059511B" w:rsidP="0059511B">
      <w:p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  <w:lang w:bidi="ar-TN"/>
        </w:rPr>
      </w:pPr>
    </w:p>
    <w:p w:rsidR="0059511B" w:rsidRDefault="0059511B" w:rsidP="00CA00C4">
      <w:pPr>
        <w:pStyle w:val="a4"/>
        <w:numPr>
          <w:ilvl w:val="0"/>
          <w:numId w:val="19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البرامج الحاسوبية للأعمال ثلاثية الأبعاد</w:t>
      </w:r>
    </w:p>
    <w:p w:rsidR="006256A8" w:rsidRPr="006256A8" w:rsidRDefault="006256A8" w:rsidP="006256A8">
      <w:pPr>
        <w:pStyle w:val="a4"/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9511B" w:rsidRDefault="0059511B" w:rsidP="00CA00C4">
      <w:pPr>
        <w:pStyle w:val="a4"/>
        <w:numPr>
          <w:ilvl w:val="0"/>
          <w:numId w:val="19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برنامج تصميم مجسمات و أفلام ثلاثية ال</w:t>
      </w:r>
      <w:r w:rsidRPr="006256A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أ</w:t>
      </w: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بعاد</w:t>
      </w:r>
      <w:r w:rsidRPr="006256A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6256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:  </w:t>
      </w:r>
      <w:proofErr w:type="spellStart"/>
      <w:r w:rsidRPr="006256A8">
        <w:rPr>
          <w:rFonts w:asciiTheme="majorBidi" w:eastAsia="Times New Roman" w:hAnsiTheme="majorBidi" w:cstheme="majorBidi"/>
          <w:b/>
          <w:bCs/>
          <w:sz w:val="28"/>
          <w:szCs w:val="28"/>
        </w:rPr>
        <w:t>Blender</w:t>
      </w:r>
      <w:proofErr w:type="spellEnd"/>
    </w:p>
    <w:p w:rsidR="006256A8" w:rsidRPr="006256A8" w:rsidRDefault="006256A8" w:rsidP="006256A8">
      <w:p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59511B" w:rsidRPr="0059511B" w:rsidRDefault="0059511B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59511B">
        <w:rPr>
          <w:rFonts w:asciiTheme="majorBidi" w:eastAsia="Times New Roman" w:hAnsiTheme="majorBidi" w:cstheme="majorBidi" w:hint="cs"/>
          <w:sz w:val="28"/>
          <w:szCs w:val="28"/>
          <w:rtl/>
        </w:rPr>
        <w:t>استعراض</w:t>
      </w: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 xml:space="preserve"> بيئة العمل في  </w:t>
      </w:r>
      <w:proofErr w:type="spellStart"/>
      <w:r w:rsidRPr="0059511B">
        <w:rPr>
          <w:rFonts w:asciiTheme="majorBidi" w:eastAsia="Times New Roman" w:hAnsiTheme="majorBidi" w:cstheme="majorBidi"/>
          <w:sz w:val="28"/>
          <w:szCs w:val="28"/>
        </w:rPr>
        <w:t>Blender</w:t>
      </w:r>
      <w:proofErr w:type="spellEnd"/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:rsidR="00D555A7" w:rsidRDefault="0059511B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التعرف على الأدوات. </w:t>
      </w:r>
    </w:p>
    <w:p w:rsidR="00D555A7" w:rsidRDefault="00D555A7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النمذجة</w:t>
      </w:r>
      <w:proofErr w:type="spellEnd"/>
      <w:r w:rsidR="0059511B" w:rsidRPr="0059511B">
        <w:rPr>
          <w:rFonts w:asciiTheme="majorBidi" w:eastAsia="Times New Roman" w:hAnsiTheme="majorBidi" w:cstheme="majorBidi"/>
          <w:sz w:val="28"/>
          <w:szCs w:val="28"/>
          <w:rtl/>
        </w:rPr>
        <w:t> </w:t>
      </w:r>
    </w:p>
    <w:p w:rsidR="0059511B" w:rsidRPr="0059511B" w:rsidRDefault="00D555A7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الإكساء</w:t>
      </w:r>
      <w:proofErr w:type="spellEnd"/>
      <w:r w:rsidR="0059511B" w:rsidRPr="0059511B">
        <w:rPr>
          <w:rFonts w:asciiTheme="majorBidi" w:eastAsia="Times New Roman" w:hAnsiTheme="majorBidi" w:cstheme="majorBidi"/>
          <w:sz w:val="28"/>
          <w:szCs w:val="28"/>
          <w:rtl/>
        </w:rPr>
        <w:t>   </w:t>
      </w:r>
    </w:p>
    <w:p w:rsidR="0059511B" w:rsidRPr="0059511B" w:rsidRDefault="0059511B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</w:rPr>
      </w:pPr>
      <w:r w:rsidRPr="0059511B">
        <w:rPr>
          <w:rFonts w:asciiTheme="majorBidi" w:eastAsia="Times New Roman" w:hAnsiTheme="majorBidi" w:cstheme="majorBidi"/>
          <w:sz w:val="28"/>
          <w:szCs w:val="28"/>
          <w:rtl/>
        </w:rPr>
        <w:t> الإضاءة </w:t>
      </w:r>
    </w:p>
    <w:p w:rsidR="0059511B" w:rsidRPr="00506A5B" w:rsidRDefault="00D555A7" w:rsidP="00CA00C4">
      <w:pPr>
        <w:numPr>
          <w:ilvl w:val="0"/>
          <w:numId w:val="21"/>
        </w:num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التحريك</w:t>
      </w:r>
    </w:p>
    <w:p w:rsidR="0059511B" w:rsidRDefault="0059511B" w:rsidP="0059511B">
      <w:p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202DC" w:rsidRDefault="008C4B28" w:rsidP="00B62E1F">
      <w:p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>الفصل الثاني</w:t>
      </w:r>
      <w:r w:rsidR="00083390" w:rsidRPr="00083390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MA"/>
        </w:rPr>
        <w:t xml:space="preserve"> عشر : </w:t>
      </w:r>
      <w:r w:rsidR="009E1956" w:rsidRPr="00083390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  <w:t xml:space="preserve">الخدع والمؤثرات  من خلال برنامج </w:t>
      </w:r>
      <w:r w:rsidR="009E1956" w:rsidRPr="00083390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Adobe </w:t>
      </w:r>
      <w:proofErr w:type="spellStart"/>
      <w:r w:rsidR="009E1956" w:rsidRPr="00083390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>After</w:t>
      </w:r>
      <w:proofErr w:type="spellEnd"/>
      <w:r w:rsidR="009E1956" w:rsidRPr="00083390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 xml:space="preserve"> </w:t>
      </w:r>
      <w:proofErr w:type="spellStart"/>
      <w:r w:rsidR="009E1956" w:rsidRPr="00083390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>Effect</w:t>
      </w:r>
      <w:r w:rsidR="00500BC1">
        <w:rPr>
          <w:rFonts w:asciiTheme="majorBidi" w:eastAsia="Times New Roman" w:hAnsiTheme="majorBidi" w:cstheme="majorBidi"/>
          <w:b/>
          <w:bCs/>
          <w:sz w:val="28"/>
          <w:szCs w:val="28"/>
          <w:lang w:bidi="ar-MA"/>
        </w:rPr>
        <w:t>s</w:t>
      </w:r>
      <w:proofErr w:type="spellEnd"/>
    </w:p>
    <w:p w:rsidR="00B62E1F" w:rsidRPr="00B62E1F" w:rsidRDefault="00B62E1F" w:rsidP="00B62E1F">
      <w:pPr>
        <w:autoSpaceDE w:val="0"/>
        <w:autoSpaceDN w:val="0"/>
        <w:bidi/>
        <w:adjustRightInd w:val="0"/>
        <w:spacing w:after="0" w:line="27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MA"/>
        </w:rPr>
      </w:pPr>
    </w:p>
    <w:p w:rsidR="004202DC" w:rsidRPr="00083390" w:rsidRDefault="008C4B28" w:rsidP="004202DC">
      <w:pPr>
        <w:pStyle w:val="1410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الفصل الثالث</w:t>
      </w:r>
      <w:r w:rsidR="00083390" w:rsidRPr="00083390">
        <w:rPr>
          <w:rFonts w:asciiTheme="majorBidi" w:hAnsiTheme="majorBidi" w:cstheme="majorBidi" w:hint="cs"/>
          <w:sz w:val="28"/>
          <w:szCs w:val="28"/>
          <w:rtl/>
        </w:rPr>
        <w:t xml:space="preserve"> عشر : </w:t>
      </w:r>
      <w:r w:rsidR="004202DC" w:rsidRPr="00083390">
        <w:rPr>
          <w:rFonts w:asciiTheme="majorBidi" w:hAnsiTheme="majorBidi" w:cstheme="majorBidi" w:hint="cs"/>
          <w:sz w:val="28"/>
          <w:szCs w:val="28"/>
          <w:rtl/>
        </w:rPr>
        <w:t xml:space="preserve">خلاصة و استنتاجات عامة </w:t>
      </w:r>
    </w:p>
    <w:p w:rsidR="004202DC" w:rsidRDefault="004202DC" w:rsidP="00CA00C4">
      <w:pPr>
        <w:pStyle w:val="1410"/>
        <w:numPr>
          <w:ilvl w:val="0"/>
          <w:numId w:val="22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معايير تقييم الانتاج المرئي</w:t>
      </w:r>
    </w:p>
    <w:p w:rsidR="004202DC" w:rsidRPr="00083390" w:rsidRDefault="004202DC" w:rsidP="00CA00C4">
      <w:pPr>
        <w:pStyle w:val="1410"/>
        <w:numPr>
          <w:ilvl w:val="0"/>
          <w:numId w:val="22"/>
        </w:numPr>
        <w:spacing w:after="0" w:line="276" w:lineRule="auto"/>
        <w:jc w:val="left"/>
        <w:rPr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B74215">
        <w:rPr>
          <w:rFonts w:asciiTheme="majorBidi" w:hAnsiTheme="majorBidi" w:cstheme="majorBidi"/>
          <w:b w:val="0"/>
          <w:bCs w:val="0"/>
          <w:sz w:val="28"/>
          <w:szCs w:val="28"/>
          <w:rtl/>
        </w:rPr>
        <w:t>صفات ال</w:t>
      </w:r>
      <w:r w:rsidRPr="00B74215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منتج</w:t>
      </w:r>
      <w:r w:rsidRPr="00B74215">
        <w:rPr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 الناجح</w:t>
      </w:r>
    </w:p>
    <w:p w:rsidR="009E1956" w:rsidRDefault="00083390" w:rsidP="00083390">
      <w:pPr>
        <w:pStyle w:val="1410"/>
        <w:spacing w:before="360"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083390">
        <w:rPr>
          <w:rFonts w:asciiTheme="majorBidi" w:hAnsiTheme="majorBidi" w:cstheme="majorBidi" w:hint="cs"/>
          <w:sz w:val="28"/>
          <w:szCs w:val="28"/>
          <w:rtl/>
        </w:rPr>
        <w:t xml:space="preserve">ملحق : </w:t>
      </w:r>
      <w:r w:rsidR="009E1956" w:rsidRPr="00083390">
        <w:rPr>
          <w:rFonts w:asciiTheme="majorBidi" w:hAnsiTheme="majorBidi" w:cstheme="majorBidi"/>
          <w:sz w:val="28"/>
          <w:szCs w:val="28"/>
          <w:rtl/>
        </w:rPr>
        <w:t xml:space="preserve">مصطلحات </w:t>
      </w:r>
      <w:r w:rsidRPr="00083390">
        <w:rPr>
          <w:rFonts w:asciiTheme="majorBidi" w:hAnsiTheme="majorBidi" w:cstheme="majorBidi" w:hint="cs"/>
          <w:sz w:val="28"/>
          <w:szCs w:val="28"/>
          <w:rtl/>
        </w:rPr>
        <w:t>في الانتاج المرئي</w:t>
      </w:r>
    </w:p>
    <w:p w:rsidR="009E72E3" w:rsidRDefault="009E72E3">
      <w:pPr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9E72E3" w:rsidRPr="009E72E3" w:rsidRDefault="009E72E3" w:rsidP="009E72E3">
      <w:pPr>
        <w:bidi/>
        <w:spacing w:before="120" w:after="200" w:line="360" w:lineRule="auto"/>
        <w:jc w:val="center"/>
        <w:rPr>
          <w:rFonts w:ascii="Courier New" w:eastAsia="Calibri" w:hAnsi="Courier New" w:cs="Arabic Transparent"/>
          <w:b/>
          <w:bCs/>
          <w:sz w:val="36"/>
          <w:szCs w:val="36"/>
          <w:rtl/>
        </w:rPr>
      </w:pPr>
      <w:r w:rsidRPr="009E72E3">
        <w:rPr>
          <w:rFonts w:ascii="Courier New" w:eastAsia="Calibri" w:hAnsi="Courier New" w:cs="Arabic Transparent"/>
          <w:b/>
          <w:bCs/>
          <w:sz w:val="36"/>
          <w:szCs w:val="36"/>
          <w:rtl/>
        </w:rPr>
        <w:lastRenderedPageBreak/>
        <w:t>قائمة المصادر و المراجع</w:t>
      </w:r>
    </w:p>
    <w:p w:rsidR="009E72E3" w:rsidRPr="009E72E3" w:rsidRDefault="009E72E3" w:rsidP="009E72E3">
      <w:pPr>
        <w:bidi/>
        <w:spacing w:after="0" w:line="240" w:lineRule="auto"/>
        <w:ind w:left="26"/>
        <w:contextualSpacing/>
        <w:rPr>
          <w:rFonts w:ascii="Arial" w:eastAsia="Times New Roman" w:hAnsi="Arial" w:cs="Simplified Arabic"/>
          <w:b/>
          <w:bCs/>
          <w:color w:val="000000"/>
          <w:sz w:val="28"/>
          <w:szCs w:val="28"/>
          <w:u w:val="single"/>
          <w:rtl/>
          <w:lang w:val="en-US" w:bidi="ar-EG"/>
        </w:rPr>
      </w:pPr>
      <w:r w:rsidRPr="009E72E3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u w:val="single"/>
          <w:rtl/>
          <w:lang w:val="en-US" w:bidi="ar-EG"/>
        </w:rPr>
        <w:t>المراجع الأساس</w:t>
      </w:r>
      <w:bookmarkStart w:id="0" w:name="_GoBack"/>
      <w:bookmarkEnd w:id="0"/>
      <w:r w:rsidRPr="009E72E3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u w:val="single"/>
          <w:rtl/>
          <w:lang w:val="en-US" w:bidi="ar-EG"/>
        </w:rPr>
        <w:t xml:space="preserve">ية : </w:t>
      </w:r>
    </w:p>
    <w:p w:rsidR="009E72E3" w:rsidRPr="009E72E3" w:rsidRDefault="009E72E3" w:rsidP="009E72E3">
      <w:pPr>
        <w:bidi/>
        <w:spacing w:after="0" w:line="240" w:lineRule="auto"/>
        <w:ind w:left="26"/>
        <w:contextualSpacing/>
        <w:rPr>
          <w:rFonts w:ascii="Arial" w:eastAsia="Times New Roman" w:hAnsi="Arial" w:cs="Simplified Arabic"/>
          <w:b/>
          <w:bCs/>
          <w:color w:val="000000"/>
          <w:sz w:val="16"/>
          <w:szCs w:val="16"/>
          <w:rtl/>
          <w:lang w:val="en-US" w:bidi="ar-EG"/>
        </w:rPr>
      </w:pPr>
    </w:p>
    <w:p w:rsidR="009E72E3" w:rsidRPr="009E72E3" w:rsidRDefault="009E72E3" w:rsidP="009E72E3">
      <w:pPr>
        <w:bidi/>
        <w:spacing w:after="0" w:line="240" w:lineRule="auto"/>
        <w:ind w:left="26"/>
        <w:contextualSpacing/>
        <w:rPr>
          <w:rFonts w:ascii="Times New Roman" w:eastAsia="Times New Roman" w:hAnsi="Times New Roman" w:cs="Traditional Arabic"/>
          <w:sz w:val="26"/>
          <w:szCs w:val="26"/>
          <w:u w:val="single"/>
          <w:rtl/>
          <w:lang w:val="en-US" w:bidi="ar-EG"/>
        </w:rPr>
      </w:pPr>
      <w:r w:rsidRPr="009E72E3">
        <w:rPr>
          <w:rFonts w:ascii="Arial" w:eastAsia="Times New Roman" w:hAnsi="Arial" w:cs="Simplified Arabic" w:hint="cs"/>
          <w:b/>
          <w:bCs/>
          <w:color w:val="000000"/>
          <w:sz w:val="28"/>
          <w:szCs w:val="28"/>
          <w:u w:val="single"/>
          <w:rtl/>
          <w:lang w:val="en-US" w:bidi="ar-EG"/>
        </w:rPr>
        <w:t xml:space="preserve">كتب عربية : </w:t>
      </w:r>
    </w:p>
    <w:p w:rsidR="00024807" w:rsidRDefault="00024807" w:rsidP="00CA00C4">
      <w:pPr>
        <w:numPr>
          <w:ilvl w:val="0"/>
          <w:numId w:val="33"/>
        </w:numPr>
        <w:bidi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الحسن، غسان عبد الوهاب.- الصحافة التلفزيونية.-  الأردن/عمان : دار اسامة للنشر و التوزيع.-  2012.- 304 صفحة</w:t>
      </w:r>
    </w:p>
    <w:p w:rsidR="006B591E" w:rsidRPr="00F15C8F" w:rsidRDefault="00024807" w:rsidP="00F15C8F">
      <w:pPr>
        <w:numPr>
          <w:ilvl w:val="0"/>
          <w:numId w:val="33"/>
        </w:numPr>
        <w:bidi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rtl/>
        </w:rPr>
      </w:pP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البهنسي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، محمد صديق.- المونتاج التلفزيوني، باستخدام أدوبي </w:t>
      </w: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بريمير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برو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 xml:space="preserve"> 4 و ساوند </w:t>
      </w:r>
      <w:proofErr w:type="spellStart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فورج</w:t>
      </w:r>
      <w:proofErr w:type="spellEnd"/>
      <w:r>
        <w:rPr>
          <w:rFonts w:ascii="Times New Roman" w:eastAsia="Calibri" w:hAnsi="Times New Roman" w:cs="Times New Roman" w:hint="cs"/>
          <w:color w:val="000000"/>
          <w:sz w:val="28"/>
          <w:szCs w:val="28"/>
          <w:rtl/>
        </w:rPr>
        <w:t>.- الأردن/ عمان : مكتبة المجمع العربي للنشر و التوزيع : 2010، الطبعة الأولى، 193 صفحة.</w:t>
      </w:r>
    </w:p>
    <w:p w:rsidR="009E72E3" w:rsidRPr="006B591E" w:rsidRDefault="009E72E3" w:rsidP="00F15C8F">
      <w:pPr>
        <w:bidi/>
        <w:spacing w:before="360" w:after="200" w:line="240" w:lineRule="auto"/>
        <w:jc w:val="center"/>
        <w:rPr>
          <w:rFonts w:ascii="Courier New" w:eastAsia="Calibri" w:hAnsi="Courier New" w:cs="Arabic Transparent"/>
          <w:b/>
          <w:bCs/>
          <w:color w:val="C00000"/>
          <w:sz w:val="36"/>
          <w:szCs w:val="36"/>
          <w:rtl/>
        </w:rPr>
      </w:pP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قائمة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العروض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المبرمجة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في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مقرر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"</w:t>
      </w:r>
      <w:r w:rsidR="006B591E"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الإنتاج المرئي و الرقمي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"</w:t>
      </w:r>
    </w:p>
    <w:p w:rsidR="009E72E3" w:rsidRPr="006B591E" w:rsidRDefault="009E72E3" w:rsidP="006B591E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</w:pP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>5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8</w:t>
      </w:r>
      <w:r w:rsidR="006B591E"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2</w:t>
      </w:r>
      <w:r w:rsidRPr="006B591E"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Pr="006B591E">
        <w:rPr>
          <w:rFonts w:ascii="Times New Roman" w:eastAsia="Calibri" w:hAnsi="Times New Roman" w:cs="Times New Roman" w:hint="cs"/>
          <w:b/>
          <w:bCs/>
          <w:color w:val="C00000"/>
          <w:sz w:val="36"/>
          <w:szCs w:val="36"/>
          <w:rtl/>
        </w:rPr>
        <w:t>علم</w:t>
      </w:r>
    </w:p>
    <w:tbl>
      <w:tblPr>
        <w:tblStyle w:val="20"/>
        <w:bidiVisual/>
        <w:tblW w:w="8890" w:type="dxa"/>
        <w:tblLook w:val="04A0" w:firstRow="1" w:lastRow="0" w:firstColumn="1" w:lastColumn="0" w:noHBand="0" w:noVBand="1"/>
      </w:tblPr>
      <w:tblGrid>
        <w:gridCol w:w="901"/>
        <w:gridCol w:w="3452"/>
        <w:gridCol w:w="2410"/>
        <w:gridCol w:w="2127"/>
      </w:tblGrid>
      <w:tr w:rsidR="009E72E3" w:rsidRPr="009E72E3" w:rsidTr="005D785B">
        <w:tc>
          <w:tcPr>
            <w:tcW w:w="901" w:type="dxa"/>
          </w:tcPr>
          <w:p w:rsidR="009E72E3" w:rsidRPr="009E72E3" w:rsidRDefault="009E72E3" w:rsidP="009E72E3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72E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2" w:type="dxa"/>
          </w:tcPr>
          <w:p w:rsidR="009E72E3" w:rsidRPr="009E72E3" w:rsidRDefault="009E72E3" w:rsidP="009E72E3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72E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موضوع العرض</w:t>
            </w:r>
          </w:p>
        </w:tc>
        <w:tc>
          <w:tcPr>
            <w:tcW w:w="2410" w:type="dxa"/>
          </w:tcPr>
          <w:p w:rsidR="009E72E3" w:rsidRPr="009E72E3" w:rsidRDefault="009E72E3" w:rsidP="009E72E3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72E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المكلف بالعرض</w:t>
            </w:r>
          </w:p>
        </w:tc>
        <w:tc>
          <w:tcPr>
            <w:tcW w:w="2127" w:type="dxa"/>
          </w:tcPr>
          <w:p w:rsidR="009E72E3" w:rsidRPr="009E72E3" w:rsidRDefault="009E72E3" w:rsidP="009E72E3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E72E3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تاريخ العرض</w:t>
            </w:r>
          </w:p>
        </w:tc>
      </w:tr>
      <w:tr w:rsidR="00C340B0" w:rsidRPr="009E72E3" w:rsidTr="005D785B">
        <w:tc>
          <w:tcPr>
            <w:tcW w:w="901" w:type="dxa"/>
          </w:tcPr>
          <w:p w:rsidR="00C340B0" w:rsidRPr="00C340B0" w:rsidRDefault="00C340B0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C340B0" w:rsidRPr="00C340B0" w:rsidRDefault="00C340B0" w:rsidP="00C340B0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الانتاج المرئي و الرقمي : الإشكاليات المطروحة</w:t>
            </w:r>
          </w:p>
        </w:tc>
        <w:tc>
          <w:tcPr>
            <w:tcW w:w="2410" w:type="dxa"/>
          </w:tcPr>
          <w:p w:rsidR="00C340B0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340B0" w:rsidRPr="00C340B0" w:rsidRDefault="005D785B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21 فبراير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9E72E3" w:rsidP="00C340B0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الاتصال المرئي</w:t>
            </w: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: الصورة و تأثيرها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5D785B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>28 فبراير</w:t>
            </w:r>
            <w:r w:rsidR="009F458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bidi="ar-TN"/>
              </w:rPr>
              <w:t xml:space="preserve">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خطوات صناعة البرنامج التلفزيوني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5D785B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6 مارس</w:t>
            </w:r>
            <w:r w:rsidR="009F458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 xml:space="preserve">الصور المعلوماتية  </w:t>
            </w: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C34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C340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  <w:t>نفوجرافك</w:t>
            </w:r>
            <w:proofErr w:type="spellEnd"/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5D785B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20 مارس</w:t>
            </w:r>
            <w:r w:rsidR="009F458E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 xml:space="preserve">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تشريعات و أخلاقيات الإنتاج المرئي و الرقمي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27 مارس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مهارات الكتابة للصورة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3 إبريل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مهارات الإلقاء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10 إبريل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عناصر الإنتاج المرئي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17 إبريل 2016</w:t>
            </w:r>
          </w:p>
        </w:tc>
      </w:tr>
      <w:tr w:rsidR="009E72E3" w:rsidRPr="009E72E3" w:rsidTr="005D785B">
        <w:tc>
          <w:tcPr>
            <w:tcW w:w="901" w:type="dxa"/>
          </w:tcPr>
          <w:p w:rsidR="009E72E3" w:rsidRPr="00C340B0" w:rsidRDefault="009E72E3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9E72E3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الرسوم ثلاثية الابعاد</w:t>
            </w:r>
          </w:p>
        </w:tc>
        <w:tc>
          <w:tcPr>
            <w:tcW w:w="2410" w:type="dxa"/>
          </w:tcPr>
          <w:p w:rsidR="009E72E3" w:rsidRPr="00C340B0" w:rsidRDefault="009E72E3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9E72E3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24 إبريل 2016</w:t>
            </w:r>
          </w:p>
        </w:tc>
      </w:tr>
      <w:tr w:rsidR="00C340B0" w:rsidRPr="009E72E3" w:rsidTr="005D785B">
        <w:tc>
          <w:tcPr>
            <w:tcW w:w="901" w:type="dxa"/>
          </w:tcPr>
          <w:p w:rsidR="00C340B0" w:rsidRPr="00C340B0" w:rsidRDefault="00C340B0" w:rsidP="00C340B0">
            <w:pPr>
              <w:numPr>
                <w:ilvl w:val="0"/>
                <w:numId w:val="32"/>
              </w:numPr>
              <w:bidi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52" w:type="dxa"/>
          </w:tcPr>
          <w:p w:rsidR="00C340B0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C340B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إشكالية صيغ الصورة و الفيديو و الصوت الرقمي</w:t>
            </w:r>
          </w:p>
        </w:tc>
        <w:tc>
          <w:tcPr>
            <w:tcW w:w="2410" w:type="dxa"/>
          </w:tcPr>
          <w:p w:rsidR="00C340B0" w:rsidRPr="00C340B0" w:rsidRDefault="00C340B0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340B0" w:rsidRPr="00C340B0" w:rsidRDefault="009F458E" w:rsidP="00C340B0">
            <w:pPr>
              <w:bidi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</w:rPr>
              <w:t>1 ماي 2016</w:t>
            </w:r>
          </w:p>
        </w:tc>
      </w:tr>
    </w:tbl>
    <w:p w:rsidR="00B453B7" w:rsidRPr="0062335A" w:rsidRDefault="00B453B7" w:rsidP="00C340B0">
      <w:pPr>
        <w:bidi/>
        <w:spacing w:line="276" w:lineRule="auto"/>
        <w:rPr>
          <w:rFonts w:ascii="GESSTwoBold-Bold" w:cs="GESSTwoBold-Bold"/>
          <w:b/>
          <w:bCs/>
          <w:color w:val="3E6DA5"/>
          <w:sz w:val="32"/>
          <w:szCs w:val="32"/>
          <w:rtl/>
          <w:lang w:val="en-US"/>
        </w:rPr>
      </w:pPr>
    </w:p>
    <w:sectPr w:rsidR="00B453B7" w:rsidRPr="0062335A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C2" w:rsidRDefault="002E30C2" w:rsidP="008473DB">
      <w:pPr>
        <w:spacing w:after="0" w:line="240" w:lineRule="auto"/>
      </w:pPr>
      <w:r>
        <w:separator/>
      </w:r>
    </w:p>
  </w:endnote>
  <w:endnote w:type="continuationSeparator" w:id="0">
    <w:p w:rsidR="002E30C2" w:rsidRDefault="002E30C2" w:rsidP="0084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SSTwoBold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72009"/>
      <w:docPartObj>
        <w:docPartGallery w:val="Page Numbers (Bottom of Page)"/>
        <w:docPartUnique/>
      </w:docPartObj>
    </w:sdtPr>
    <w:sdtEndPr/>
    <w:sdtContent>
      <w:p w:rsidR="00AC0086" w:rsidRDefault="00AC0086">
        <w:pPr>
          <w:pStyle w:val="a8"/>
        </w:pPr>
        <w:r w:rsidRPr="008473DB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1905" t="0" r="0" b="0"/>
                  <wp:wrapNone/>
                  <wp:docPr id="655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086" w:rsidRDefault="00AC0086">
                              <w:pPr>
                                <w:pStyle w:val="a8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15C8F" w:rsidRPr="00F15C8F">
                                <w:rPr>
                                  <w:rFonts w:cs="Calibri"/>
                                  <w:noProof/>
                                  <w:sz w:val="28"/>
                                  <w:szCs w:val="28"/>
                                  <w:lang w:val="ar-SA"/>
                                </w:rPr>
                                <w:t>12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شكل تلقائي 13" o:spid="_x0000_s1026" type="#_x0000_t176" style="position:absolute;margin-left:0;margin-top:0;width:40.35pt;height:34.7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" filled="f" fillcolor="#5c83b4" stroked="f" strokecolor="#737373">
                  <v:textbox>
                    <w:txbxContent>
                      <w:p w:rsidR="00AC0086" w:rsidRDefault="00AC0086">
                        <w:pPr>
                          <w:pStyle w:val="a8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15C8F" w:rsidRPr="00F15C8F">
                          <w:rPr>
                            <w:rFonts w:cs="Calibri"/>
                            <w:noProof/>
                            <w:sz w:val="28"/>
                            <w:szCs w:val="28"/>
                            <w:lang w:val="ar-SA"/>
                          </w:rPr>
                          <w:t>12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C2" w:rsidRDefault="002E30C2" w:rsidP="008473DB">
      <w:pPr>
        <w:spacing w:after="0" w:line="240" w:lineRule="auto"/>
      </w:pPr>
      <w:r>
        <w:separator/>
      </w:r>
    </w:p>
  </w:footnote>
  <w:footnote w:type="continuationSeparator" w:id="0">
    <w:p w:rsidR="002E30C2" w:rsidRDefault="002E30C2" w:rsidP="0084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1F714F2"/>
    <w:multiLevelType w:val="hybridMultilevel"/>
    <w:tmpl w:val="6A3E37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730"/>
    <w:multiLevelType w:val="hybridMultilevel"/>
    <w:tmpl w:val="D88C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4197"/>
    <w:multiLevelType w:val="hybridMultilevel"/>
    <w:tmpl w:val="24DA0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CD"/>
    <w:multiLevelType w:val="hybridMultilevel"/>
    <w:tmpl w:val="DEE0F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202EB3"/>
    <w:multiLevelType w:val="hybridMultilevel"/>
    <w:tmpl w:val="8B0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7E3"/>
    <w:multiLevelType w:val="hybridMultilevel"/>
    <w:tmpl w:val="8C9A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F9E"/>
    <w:multiLevelType w:val="hybridMultilevel"/>
    <w:tmpl w:val="61662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E3CDA"/>
    <w:multiLevelType w:val="hybridMultilevel"/>
    <w:tmpl w:val="2BFA7DCA"/>
    <w:lvl w:ilvl="0" w:tplc="34B67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E0AF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5619E"/>
    <w:multiLevelType w:val="hybridMultilevel"/>
    <w:tmpl w:val="254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0490"/>
    <w:multiLevelType w:val="hybridMultilevel"/>
    <w:tmpl w:val="56CA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540AF"/>
    <w:multiLevelType w:val="hybridMultilevel"/>
    <w:tmpl w:val="55C00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392EAF"/>
    <w:multiLevelType w:val="hybridMultilevel"/>
    <w:tmpl w:val="449CA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D86A49"/>
    <w:multiLevelType w:val="hybridMultilevel"/>
    <w:tmpl w:val="A346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2593C"/>
    <w:multiLevelType w:val="hybridMultilevel"/>
    <w:tmpl w:val="18A0F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C35827"/>
    <w:multiLevelType w:val="hybridMultilevel"/>
    <w:tmpl w:val="4546F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B65A60"/>
    <w:multiLevelType w:val="hybridMultilevel"/>
    <w:tmpl w:val="B21C8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60BA8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F82"/>
    <w:multiLevelType w:val="hybridMultilevel"/>
    <w:tmpl w:val="2D16333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04CC"/>
    <w:multiLevelType w:val="hybridMultilevel"/>
    <w:tmpl w:val="6E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C436C"/>
    <w:multiLevelType w:val="hybridMultilevel"/>
    <w:tmpl w:val="79C60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391A32"/>
    <w:multiLevelType w:val="hybridMultilevel"/>
    <w:tmpl w:val="4076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40F66"/>
    <w:multiLevelType w:val="hybridMultilevel"/>
    <w:tmpl w:val="F2B6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7E7D"/>
    <w:multiLevelType w:val="hybridMultilevel"/>
    <w:tmpl w:val="AEE65FA8"/>
    <w:lvl w:ilvl="0" w:tplc="34B67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57250"/>
    <w:multiLevelType w:val="hybridMultilevel"/>
    <w:tmpl w:val="9512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30874"/>
    <w:multiLevelType w:val="hybridMultilevel"/>
    <w:tmpl w:val="48F8C6E4"/>
    <w:lvl w:ilvl="0" w:tplc="EBE2FDF6">
      <w:start w:val="1"/>
      <w:numFmt w:val="upperRoman"/>
      <w:lvlText w:val="%1."/>
      <w:lvlJc w:val="right"/>
      <w:pPr>
        <w:ind w:left="720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7774"/>
    <w:multiLevelType w:val="hybridMultilevel"/>
    <w:tmpl w:val="20EEA050"/>
    <w:lvl w:ilvl="0" w:tplc="040C000F">
      <w:start w:val="1"/>
      <w:numFmt w:val="decimal"/>
      <w:lvlText w:val="%1."/>
      <w:lvlJc w:val="left"/>
      <w:pPr>
        <w:ind w:left="435" w:hanging="360"/>
      </w:p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1CB018C"/>
    <w:multiLevelType w:val="hybridMultilevel"/>
    <w:tmpl w:val="BCEE7C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013BF"/>
    <w:multiLevelType w:val="hybridMultilevel"/>
    <w:tmpl w:val="842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96046"/>
    <w:multiLevelType w:val="hybridMultilevel"/>
    <w:tmpl w:val="72C6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E3044"/>
    <w:multiLevelType w:val="hybridMultilevel"/>
    <w:tmpl w:val="AD9A6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73C15"/>
    <w:multiLevelType w:val="hybridMultilevel"/>
    <w:tmpl w:val="E18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143B5"/>
    <w:multiLevelType w:val="hybridMultilevel"/>
    <w:tmpl w:val="6D20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F57CE"/>
    <w:multiLevelType w:val="hybridMultilevel"/>
    <w:tmpl w:val="478E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2640A"/>
    <w:multiLevelType w:val="hybridMultilevel"/>
    <w:tmpl w:val="23E4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268D9"/>
    <w:multiLevelType w:val="hybridMultilevel"/>
    <w:tmpl w:val="4AE487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E4510"/>
    <w:multiLevelType w:val="hybridMultilevel"/>
    <w:tmpl w:val="6354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2"/>
  </w:num>
  <w:num w:numId="5">
    <w:abstractNumId w:val="23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29"/>
  </w:num>
  <w:num w:numId="11">
    <w:abstractNumId w:val="5"/>
  </w:num>
  <w:num w:numId="12">
    <w:abstractNumId w:val="4"/>
  </w:num>
  <w:num w:numId="13">
    <w:abstractNumId w:val="20"/>
  </w:num>
  <w:num w:numId="14">
    <w:abstractNumId w:val="28"/>
  </w:num>
  <w:num w:numId="15">
    <w:abstractNumId w:val="33"/>
  </w:num>
  <w:num w:numId="16">
    <w:abstractNumId w:val="2"/>
  </w:num>
  <w:num w:numId="17">
    <w:abstractNumId w:val="3"/>
  </w:num>
  <w:num w:numId="18">
    <w:abstractNumId w:val="35"/>
  </w:num>
  <w:num w:numId="19">
    <w:abstractNumId w:val="31"/>
  </w:num>
  <w:num w:numId="20">
    <w:abstractNumId w:val="21"/>
  </w:num>
  <w:num w:numId="21">
    <w:abstractNumId w:val="11"/>
  </w:num>
  <w:num w:numId="22">
    <w:abstractNumId w:val="10"/>
  </w:num>
  <w:num w:numId="23">
    <w:abstractNumId w:val="15"/>
  </w:num>
  <w:num w:numId="24">
    <w:abstractNumId w:val="8"/>
  </w:num>
  <w:num w:numId="25">
    <w:abstractNumId w:val="24"/>
  </w:num>
  <w:num w:numId="26">
    <w:abstractNumId w:val="18"/>
  </w:num>
  <w:num w:numId="27">
    <w:abstractNumId w:val="25"/>
  </w:num>
  <w:num w:numId="28">
    <w:abstractNumId w:val="0"/>
  </w:num>
  <w:num w:numId="29">
    <w:abstractNumId w:val="16"/>
  </w:num>
  <w:num w:numId="30">
    <w:abstractNumId w:val="30"/>
  </w:num>
  <w:num w:numId="31">
    <w:abstractNumId w:val="6"/>
  </w:num>
  <w:num w:numId="32">
    <w:abstractNumId w:val="26"/>
  </w:num>
  <w:num w:numId="33">
    <w:abstractNumId w:val="27"/>
  </w:num>
  <w:num w:numId="34">
    <w:abstractNumId w:val="17"/>
  </w:num>
  <w:num w:numId="35">
    <w:abstractNumId w:val="9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79"/>
    <w:rsid w:val="00024807"/>
    <w:rsid w:val="00050DF3"/>
    <w:rsid w:val="0008209A"/>
    <w:rsid w:val="00083390"/>
    <w:rsid w:val="000A745F"/>
    <w:rsid w:val="000E1C40"/>
    <w:rsid w:val="000E2CC2"/>
    <w:rsid w:val="000F03A2"/>
    <w:rsid w:val="00123466"/>
    <w:rsid w:val="00153A01"/>
    <w:rsid w:val="00192E58"/>
    <w:rsid w:val="001E6687"/>
    <w:rsid w:val="001F68CA"/>
    <w:rsid w:val="002711E2"/>
    <w:rsid w:val="0029710F"/>
    <w:rsid w:val="002E30C2"/>
    <w:rsid w:val="003239F4"/>
    <w:rsid w:val="00336D19"/>
    <w:rsid w:val="003563AB"/>
    <w:rsid w:val="003F58A0"/>
    <w:rsid w:val="004202DC"/>
    <w:rsid w:val="0045495F"/>
    <w:rsid w:val="00455992"/>
    <w:rsid w:val="004A7CB4"/>
    <w:rsid w:val="004C49DB"/>
    <w:rsid w:val="004D6879"/>
    <w:rsid w:val="00500BC1"/>
    <w:rsid w:val="00506A5B"/>
    <w:rsid w:val="00534CD1"/>
    <w:rsid w:val="00546A81"/>
    <w:rsid w:val="0059511B"/>
    <w:rsid w:val="005C69DC"/>
    <w:rsid w:val="005C6B02"/>
    <w:rsid w:val="005D785B"/>
    <w:rsid w:val="005E1D68"/>
    <w:rsid w:val="005F1933"/>
    <w:rsid w:val="006151D1"/>
    <w:rsid w:val="00622024"/>
    <w:rsid w:val="0062335A"/>
    <w:rsid w:val="006256A8"/>
    <w:rsid w:val="006B591E"/>
    <w:rsid w:val="00741B4B"/>
    <w:rsid w:val="0074333C"/>
    <w:rsid w:val="00785440"/>
    <w:rsid w:val="00792429"/>
    <w:rsid w:val="007D53DB"/>
    <w:rsid w:val="00832E47"/>
    <w:rsid w:val="008473DB"/>
    <w:rsid w:val="0088318A"/>
    <w:rsid w:val="008C4B28"/>
    <w:rsid w:val="008E0393"/>
    <w:rsid w:val="00971D1F"/>
    <w:rsid w:val="009C7226"/>
    <w:rsid w:val="009E1956"/>
    <w:rsid w:val="009E72E3"/>
    <w:rsid w:val="009F458E"/>
    <w:rsid w:val="00A05996"/>
    <w:rsid w:val="00A80BB7"/>
    <w:rsid w:val="00AC0086"/>
    <w:rsid w:val="00AF7774"/>
    <w:rsid w:val="00B425A1"/>
    <w:rsid w:val="00B453B7"/>
    <w:rsid w:val="00B62E1F"/>
    <w:rsid w:val="00B74215"/>
    <w:rsid w:val="00BD6B3E"/>
    <w:rsid w:val="00C137E0"/>
    <w:rsid w:val="00C340B0"/>
    <w:rsid w:val="00CA00C4"/>
    <w:rsid w:val="00CA6725"/>
    <w:rsid w:val="00CF15D6"/>
    <w:rsid w:val="00CF378C"/>
    <w:rsid w:val="00D1488F"/>
    <w:rsid w:val="00D555A7"/>
    <w:rsid w:val="00DE6B4B"/>
    <w:rsid w:val="00DF3885"/>
    <w:rsid w:val="00EA335F"/>
    <w:rsid w:val="00ED7A05"/>
    <w:rsid w:val="00F15C8F"/>
    <w:rsid w:val="00F858E1"/>
    <w:rsid w:val="00FA54D5"/>
    <w:rsid w:val="00FB1306"/>
    <w:rsid w:val="00FD2359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6"/>
    <w:rPr>
      <w:lang w:val="fr-F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4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F03A2"/>
    <w:pPr>
      <w:ind w:left="720"/>
      <w:contextualSpacing/>
    </w:pPr>
  </w:style>
  <w:style w:type="character" w:styleId="Hyperlink">
    <w:name w:val="Hyperlink"/>
    <w:basedOn w:val="a0"/>
    <w:unhideWhenUsed/>
    <w:rsid w:val="00B453B7"/>
    <w:rPr>
      <w:color w:val="0000FF"/>
      <w:u w:val="single"/>
    </w:rPr>
  </w:style>
  <w:style w:type="paragraph" w:customStyle="1" w:styleId="1410">
    <w:name w:val="عادي + ‏14 نقطة، مضبوطة، بعد:  10 نقطة، تباعد الأسطر:  سطر ونصف، اليمين لليسار"/>
    <w:basedOn w:val="a"/>
    <w:rsid w:val="000E2CC2"/>
    <w:pPr>
      <w:widowControl w:val="0"/>
      <w:autoSpaceDE w:val="0"/>
      <w:autoSpaceDN w:val="0"/>
      <w:bidi/>
      <w:adjustRightInd w:val="0"/>
      <w:spacing w:after="2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coTypeThuluth14">
    <w:name w:val="عادي + (العربية وغيرها) DecoType Thuluth، ‏14 نقطة، غامق"/>
    <w:basedOn w:val="a"/>
    <w:rsid w:val="000E2CC2"/>
    <w:pPr>
      <w:bidi/>
      <w:spacing w:after="0" w:line="240" w:lineRule="auto"/>
    </w:pPr>
    <w:rPr>
      <w:rFonts w:ascii="Times New Roman" w:eastAsia="Times New Roman" w:hAnsi="Times New Roman" w:cs="DecoType Thuluth"/>
      <w:b/>
      <w:bCs/>
      <w:sz w:val="28"/>
      <w:szCs w:val="28"/>
      <w:lang w:val="en-US" w:bidi="ar-JO"/>
    </w:rPr>
  </w:style>
  <w:style w:type="table" w:styleId="a5">
    <w:name w:val="Table Grid"/>
    <w:basedOn w:val="a1"/>
    <w:uiPriority w:val="59"/>
    <w:rsid w:val="00CF15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F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5D6"/>
    <w:rPr>
      <w:rFonts w:ascii="Tahoma" w:hAnsi="Tahoma" w:cs="Tahoma"/>
      <w:sz w:val="16"/>
      <w:szCs w:val="16"/>
      <w:lang w:val="fr-FR"/>
    </w:rPr>
  </w:style>
  <w:style w:type="table" w:customStyle="1" w:styleId="1">
    <w:name w:val="شبكة جدول1"/>
    <w:basedOn w:val="a1"/>
    <w:next w:val="a5"/>
    <w:uiPriority w:val="59"/>
    <w:rsid w:val="00CF15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4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473DB"/>
    <w:rPr>
      <w:lang w:val="fr-FR"/>
    </w:rPr>
  </w:style>
  <w:style w:type="paragraph" w:styleId="a8">
    <w:name w:val="footer"/>
    <w:basedOn w:val="a"/>
    <w:link w:val="Char1"/>
    <w:uiPriority w:val="99"/>
    <w:unhideWhenUsed/>
    <w:rsid w:val="0084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473DB"/>
    <w:rPr>
      <w:lang w:val="fr-FR"/>
    </w:rPr>
  </w:style>
  <w:style w:type="table" w:customStyle="1" w:styleId="20">
    <w:name w:val="شبكة جدول2"/>
    <w:basedOn w:val="a1"/>
    <w:next w:val="a5"/>
    <w:uiPriority w:val="59"/>
    <w:rsid w:val="009E72E3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4C49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86"/>
    <w:rPr>
      <w:lang w:val="fr-F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4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F03A2"/>
    <w:pPr>
      <w:ind w:left="720"/>
      <w:contextualSpacing/>
    </w:pPr>
  </w:style>
  <w:style w:type="character" w:styleId="Hyperlink">
    <w:name w:val="Hyperlink"/>
    <w:basedOn w:val="a0"/>
    <w:unhideWhenUsed/>
    <w:rsid w:val="00B453B7"/>
    <w:rPr>
      <w:color w:val="0000FF"/>
      <w:u w:val="single"/>
    </w:rPr>
  </w:style>
  <w:style w:type="paragraph" w:customStyle="1" w:styleId="1410">
    <w:name w:val="عادي + ‏14 نقطة، مضبوطة، بعد:  10 نقطة، تباعد الأسطر:  سطر ونصف، اليمين لليسار"/>
    <w:basedOn w:val="a"/>
    <w:rsid w:val="000E2CC2"/>
    <w:pPr>
      <w:widowControl w:val="0"/>
      <w:autoSpaceDE w:val="0"/>
      <w:autoSpaceDN w:val="0"/>
      <w:bidi/>
      <w:adjustRightInd w:val="0"/>
      <w:spacing w:after="20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coTypeThuluth14">
    <w:name w:val="عادي + (العربية وغيرها) DecoType Thuluth، ‏14 نقطة، غامق"/>
    <w:basedOn w:val="a"/>
    <w:rsid w:val="000E2CC2"/>
    <w:pPr>
      <w:bidi/>
      <w:spacing w:after="0" w:line="240" w:lineRule="auto"/>
    </w:pPr>
    <w:rPr>
      <w:rFonts w:ascii="Times New Roman" w:eastAsia="Times New Roman" w:hAnsi="Times New Roman" w:cs="DecoType Thuluth"/>
      <w:b/>
      <w:bCs/>
      <w:sz w:val="28"/>
      <w:szCs w:val="28"/>
      <w:lang w:val="en-US" w:bidi="ar-JO"/>
    </w:rPr>
  </w:style>
  <w:style w:type="table" w:styleId="a5">
    <w:name w:val="Table Grid"/>
    <w:basedOn w:val="a1"/>
    <w:uiPriority w:val="59"/>
    <w:rsid w:val="00CF15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F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5D6"/>
    <w:rPr>
      <w:rFonts w:ascii="Tahoma" w:hAnsi="Tahoma" w:cs="Tahoma"/>
      <w:sz w:val="16"/>
      <w:szCs w:val="16"/>
      <w:lang w:val="fr-FR"/>
    </w:rPr>
  </w:style>
  <w:style w:type="table" w:customStyle="1" w:styleId="1">
    <w:name w:val="شبكة جدول1"/>
    <w:basedOn w:val="a1"/>
    <w:next w:val="a5"/>
    <w:uiPriority w:val="59"/>
    <w:rsid w:val="00CF15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4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473DB"/>
    <w:rPr>
      <w:lang w:val="fr-FR"/>
    </w:rPr>
  </w:style>
  <w:style w:type="paragraph" w:styleId="a8">
    <w:name w:val="footer"/>
    <w:basedOn w:val="a"/>
    <w:link w:val="Char1"/>
    <w:uiPriority w:val="99"/>
    <w:unhideWhenUsed/>
    <w:rsid w:val="00847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473DB"/>
    <w:rPr>
      <w:lang w:val="fr-FR"/>
    </w:rPr>
  </w:style>
  <w:style w:type="table" w:customStyle="1" w:styleId="20">
    <w:name w:val="شبكة جدول2"/>
    <w:basedOn w:val="a1"/>
    <w:next w:val="a5"/>
    <w:uiPriority w:val="59"/>
    <w:rsid w:val="009E72E3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4C49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bhabib2000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.ksu.edu.sa/hbelkacem/ho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المستخدم</cp:lastModifiedBy>
  <cp:revision>6</cp:revision>
  <cp:lastPrinted>2016-02-07T13:40:00Z</cp:lastPrinted>
  <dcterms:created xsi:type="dcterms:W3CDTF">2016-02-07T13:27:00Z</dcterms:created>
  <dcterms:modified xsi:type="dcterms:W3CDTF">2016-02-07T13:41:00Z</dcterms:modified>
</cp:coreProperties>
</file>