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49" w:rsidRPr="00BE5649" w:rsidRDefault="00BE5649" w:rsidP="00BE5649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BE5649">
        <w:rPr>
          <w:rFonts w:ascii="Calibri" w:eastAsia="Calibri" w:hAnsi="Calibri" w:cs="Arial" w:hint="cs"/>
          <w:b/>
          <w:bCs/>
          <w:sz w:val="28"/>
          <w:szCs w:val="28"/>
          <w:rtl/>
        </w:rPr>
        <w:t>واجب القرآ، الكريم (100 قرأ):</w:t>
      </w:r>
    </w:p>
    <w:p w:rsidR="00BE5649" w:rsidRPr="00BE5649" w:rsidRDefault="00BE5649" w:rsidP="00BE5649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BE5649">
        <w:rPr>
          <w:rFonts w:ascii="Calibri" w:eastAsia="Calibri" w:hAnsi="Calibri" w:cs="Arial" w:hint="cs"/>
          <w:b/>
          <w:bCs/>
          <w:sz w:val="28"/>
          <w:szCs w:val="28"/>
          <w:rtl/>
        </w:rPr>
        <w:t>س: استخرج من الوجه المخصص لك في المصحف الشريف كل أحكام التجويد التي درستها:</w:t>
      </w:r>
    </w:p>
    <w:tbl>
      <w:tblPr>
        <w:tblStyle w:val="TableGrid1"/>
        <w:bidiVisual/>
        <w:tblW w:w="9127" w:type="dxa"/>
        <w:tblInd w:w="-142" w:type="dxa"/>
        <w:tblLook w:val="04A0" w:firstRow="1" w:lastRow="0" w:firstColumn="1" w:lastColumn="0" w:noHBand="0" w:noVBand="1"/>
      </w:tblPr>
      <w:tblGrid>
        <w:gridCol w:w="418"/>
        <w:gridCol w:w="1083"/>
        <w:gridCol w:w="1698"/>
        <w:gridCol w:w="2666"/>
        <w:gridCol w:w="3262"/>
      </w:tblGrid>
      <w:tr w:rsidR="00BE5649" w:rsidRPr="00BE5649" w:rsidTr="00DD7B0C">
        <w:tc>
          <w:tcPr>
            <w:tcW w:w="9127" w:type="dxa"/>
            <w:gridSpan w:val="5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E564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الوجه المخصص: صفحة رقم (                      )   من مصحف المدينة.</w:t>
            </w: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E564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E564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الكلمة</w:t>
            </w: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E564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محل الحكم</w:t>
            </w: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E564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الحكم</w:t>
            </w: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E564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الشرح والتعليل</w:t>
            </w: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  <w:r w:rsidRPr="00BE5649">
              <w:rPr>
                <w:rFonts w:ascii="Calibri" w:eastAsia="Calibri" w:hAnsi="Calibri" w:cs="Arial" w:hint="cs"/>
                <w:rtl/>
              </w:rPr>
              <w:t>1</w:t>
            </w: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  <w:r w:rsidRPr="00BE5649">
              <w:rPr>
                <w:rFonts w:ascii="Calibri" w:eastAsia="Calibri" w:hAnsi="Calibri" w:cs="Arial" w:hint="cs"/>
                <w:rtl/>
              </w:rPr>
              <w:t>الله</w:t>
            </w: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  <w:r w:rsidRPr="00BE5649">
              <w:rPr>
                <w:rFonts w:ascii="Calibri" w:eastAsia="Calibri" w:hAnsi="Calibri" w:cs="Arial" w:hint="cs"/>
                <w:rtl/>
              </w:rPr>
              <w:t>اللام في لفظ الجلالة</w:t>
            </w: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  <w:r w:rsidRPr="00BE5649">
              <w:rPr>
                <w:rFonts w:ascii="Calibri" w:eastAsia="Calibri" w:hAnsi="Calibri" w:cs="Arial" w:hint="cs"/>
                <w:rtl/>
              </w:rPr>
              <w:t>التغليظ</w:t>
            </w: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  <w:r w:rsidRPr="00BE5649">
              <w:rPr>
                <w:rFonts w:ascii="Calibri" w:eastAsia="Calibri" w:hAnsi="Calibri" w:cs="Arial" w:hint="cs"/>
                <w:rtl/>
              </w:rPr>
              <w:t>لم يسبقها ياء ولا كسرة</w:t>
            </w: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BE5649" w:rsidRPr="00BE5649" w:rsidTr="00DD7B0C">
        <w:tc>
          <w:tcPr>
            <w:tcW w:w="41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3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98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66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2" w:type="dxa"/>
          </w:tcPr>
          <w:p w:rsidR="00BE5649" w:rsidRPr="00BE5649" w:rsidRDefault="00BE5649" w:rsidP="00BE5649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</w:tbl>
    <w:p w:rsidR="00BE5649" w:rsidRPr="00BE5649" w:rsidRDefault="00BE5649" w:rsidP="00BE5649">
      <w:pPr>
        <w:bidi/>
        <w:rPr>
          <w:rFonts w:ascii="Calibri" w:eastAsia="Calibri" w:hAnsi="Calibri" w:cs="Arial"/>
          <w:rtl/>
        </w:rPr>
      </w:pPr>
    </w:p>
    <w:p w:rsidR="00BE5649" w:rsidRPr="00BE5649" w:rsidRDefault="00BE5649" w:rsidP="00BE5649">
      <w:pPr>
        <w:bidi/>
        <w:rPr>
          <w:rFonts w:ascii="Calibri" w:eastAsia="Calibri" w:hAnsi="Calibri" w:cs="Arial"/>
          <w:rtl/>
        </w:rPr>
      </w:pPr>
    </w:p>
    <w:p w:rsidR="00BE5649" w:rsidRPr="00BE5649" w:rsidRDefault="00BE5649" w:rsidP="00BE5649">
      <w:pPr>
        <w:bidi/>
        <w:rPr>
          <w:rFonts w:ascii="Calibri" w:eastAsia="Calibri" w:hAnsi="Calibri" w:cs="Arial"/>
          <w:rtl/>
        </w:rPr>
      </w:pPr>
    </w:p>
    <w:p w:rsidR="00BE5649" w:rsidRPr="00BE5649" w:rsidRDefault="00BE5649" w:rsidP="00BE5649">
      <w:pPr>
        <w:bidi/>
        <w:rPr>
          <w:rFonts w:ascii="Calibri" w:eastAsia="Calibri" w:hAnsi="Calibri" w:cs="Arial"/>
          <w:rtl/>
        </w:rPr>
      </w:pPr>
    </w:p>
    <w:p w:rsidR="00BE5649" w:rsidRPr="00BE5649" w:rsidRDefault="00BE5649" w:rsidP="00BE5649">
      <w:pPr>
        <w:bidi/>
        <w:rPr>
          <w:rFonts w:ascii="Calibri" w:eastAsia="Calibri" w:hAnsi="Calibri" w:cs="Arial"/>
          <w:rtl/>
        </w:rPr>
      </w:pPr>
    </w:p>
    <w:p w:rsidR="00BE5649" w:rsidRPr="00BE5649" w:rsidRDefault="00BE5649" w:rsidP="00BE5649">
      <w:pPr>
        <w:bidi/>
        <w:rPr>
          <w:rFonts w:ascii="Calibri" w:eastAsia="Calibri" w:hAnsi="Calibri" w:cs="Arial"/>
        </w:rPr>
      </w:pPr>
    </w:p>
    <w:p w:rsidR="00706BCA" w:rsidRDefault="00706BCA">
      <w:bookmarkStart w:id="0" w:name="_GoBack"/>
      <w:bookmarkEnd w:id="0"/>
    </w:p>
    <w:sectPr w:rsidR="00706BCA" w:rsidSect="002B60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49"/>
    <w:rsid w:val="00706BCA"/>
    <w:rsid w:val="00B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E56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E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E56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E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2018-03-21T06:47:00Z</dcterms:created>
  <dcterms:modified xsi:type="dcterms:W3CDTF">2018-03-21T06:49:00Z</dcterms:modified>
</cp:coreProperties>
</file>